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316C" w14:textId="77777777" w:rsidR="002023FC" w:rsidRDefault="009F0E8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24/2024. (XI. 26.) önkormányzati rendelete</w:t>
      </w:r>
    </w:p>
    <w:p w14:paraId="4077DCE4" w14:textId="77777777" w:rsidR="002023FC" w:rsidRDefault="009F0E8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személyes gondoskodás körébe tartozó szociális és gyermekjóléti ellátásokról, valamint a fizetendő térítési díjakról szóló 10/2018. (IV.23.) </w:t>
      </w:r>
      <w:r>
        <w:rPr>
          <w:b/>
          <w:bCs/>
        </w:rPr>
        <w:t>önkormányzati rendelet módosításáról</w:t>
      </w:r>
    </w:p>
    <w:p w14:paraId="5161FCCE" w14:textId="77777777" w:rsidR="002023FC" w:rsidRDefault="009F0E8C">
      <w:pPr>
        <w:pStyle w:val="Szvegtrzs"/>
        <w:spacing w:before="220" w:after="0" w:line="240" w:lineRule="auto"/>
        <w:jc w:val="both"/>
      </w:pPr>
      <w:r>
        <w:t>Szentendre Város Önkormányzat Képviselő-testülete a szociális igazgatásról és szociális ellátásokról szóló 1993. évi III. törvény (a továbbiakban: Sztv.) 92. §-ban, 115. §-ban, valamint a gyermekek védelméről és a gyámügyi igazgatásról szóló többször módosított 1997. évi XXXI. törvény (a továbbiakban: Gyvt.) 29. §-ban kapott felhatalmazás alapján az Alaptörvény 32. cikk (1) bekezdés a) pontjában meghatározott feladatkörében eljárva a következőket rendeli el</w:t>
      </w:r>
    </w:p>
    <w:p w14:paraId="372C4CD8" w14:textId="77777777" w:rsidR="002023FC" w:rsidRDefault="009F0E8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98CC46C" w14:textId="77777777" w:rsidR="002023FC" w:rsidRDefault="009F0E8C">
      <w:pPr>
        <w:pStyle w:val="Szvegtrzs"/>
        <w:spacing w:after="0" w:line="240" w:lineRule="auto"/>
        <w:jc w:val="both"/>
      </w:pPr>
      <w:r>
        <w:t xml:space="preserve">A személyes gondoskodás körébe tartozó szociális és gyermekjóléti ellátásokról, valamint a fizetendő térítési díjakról szóló 10/2018. (IV.23.) önkormányzati rendelet 6. §-a </w:t>
      </w:r>
      <w:proofErr w:type="spellStart"/>
      <w:r>
        <w:t>a</w:t>
      </w:r>
      <w:proofErr w:type="spellEnd"/>
      <w:r>
        <w:t xml:space="preserve"> következő (5a) bekezdéssel egészül ki:</w:t>
      </w:r>
    </w:p>
    <w:p w14:paraId="685847C9" w14:textId="77777777" w:rsidR="002023FC" w:rsidRDefault="009F0E8C">
      <w:pPr>
        <w:pStyle w:val="Szvegtrzs"/>
        <w:spacing w:before="240" w:after="240" w:line="240" w:lineRule="auto"/>
        <w:jc w:val="both"/>
      </w:pPr>
      <w:r>
        <w:t xml:space="preserve">„(5a) </w:t>
      </w:r>
      <w:r>
        <w:rPr>
          <w:b/>
          <w:bCs/>
        </w:rPr>
        <w:t>Az intézményi jogviszony az intézmény és az igénybe vevő közötti megállapodással jön létre. A megállapodás során az intézményt</w:t>
      </w:r>
      <w:r>
        <w:t xml:space="preserve"> </w:t>
      </w:r>
      <w:r w:rsidRPr="00B9114D">
        <w:rPr>
          <w:b/>
          <w:bCs/>
        </w:rPr>
        <w:t>az intézmény</w:t>
      </w:r>
      <w:r>
        <w:rPr>
          <w:b/>
          <w:bCs/>
        </w:rPr>
        <w:t xml:space="preserve"> vezetője képviseli. A megállapodás-mintákat az</w:t>
      </w:r>
      <w:r>
        <w:t xml:space="preserve"> </w:t>
      </w:r>
      <w:r w:rsidRPr="00B9114D">
        <w:rPr>
          <w:b/>
          <w:bCs/>
        </w:rPr>
        <w:t>ellátást nyújtó intézmény</w:t>
      </w:r>
      <w:r>
        <w:t xml:space="preserve"> </w:t>
      </w:r>
      <w:r>
        <w:rPr>
          <w:b/>
          <w:bCs/>
        </w:rPr>
        <w:t>szakmai programja tartalmazza.</w:t>
      </w:r>
      <w:r>
        <w:t>”</w:t>
      </w:r>
    </w:p>
    <w:p w14:paraId="1DC6E115" w14:textId="77777777" w:rsidR="002023FC" w:rsidRDefault="009F0E8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1B5AE27" w14:textId="77777777" w:rsidR="002023FC" w:rsidRDefault="009F0E8C">
      <w:pPr>
        <w:pStyle w:val="Szvegtrzs"/>
        <w:spacing w:after="0" w:line="240" w:lineRule="auto"/>
        <w:jc w:val="both"/>
      </w:pPr>
      <w:r>
        <w:t>A személyes gondoskodás körébe tartozó szociális és gyermekjóléti ellátásokról, valamint a fizetendő térítési díjakról szóló 10/2018. (IV.23.) önkormányzati rendelet 2. melléklete helyébe az 1. melléklet lép.</w:t>
      </w:r>
    </w:p>
    <w:p w14:paraId="61E711F7" w14:textId="77777777" w:rsidR="002023FC" w:rsidRDefault="009F0E8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43F8851" w14:textId="77777777" w:rsidR="007B2C0A" w:rsidRDefault="009F0E8C">
      <w:pPr>
        <w:pStyle w:val="Szvegtrzs"/>
        <w:spacing w:after="0" w:line="240" w:lineRule="auto"/>
        <w:jc w:val="both"/>
      </w:pPr>
      <w:r>
        <w:t>Ez a rendelet 2025. január 1-jén lép hatályba.</w:t>
      </w:r>
    </w:p>
    <w:p w14:paraId="418F0A82" w14:textId="77777777" w:rsidR="007B2C0A" w:rsidRDefault="007B2C0A">
      <w:pPr>
        <w:pStyle w:val="Szvegtrzs"/>
        <w:spacing w:after="0" w:line="240" w:lineRule="auto"/>
        <w:jc w:val="both"/>
      </w:pPr>
    </w:p>
    <w:p w14:paraId="4C6215BE" w14:textId="77777777" w:rsidR="007B2C0A" w:rsidRDefault="007B2C0A">
      <w:pPr>
        <w:pStyle w:val="Szvegtrzs"/>
        <w:spacing w:after="0" w:line="240" w:lineRule="auto"/>
        <w:jc w:val="both"/>
      </w:pPr>
    </w:p>
    <w:p w14:paraId="2C5E5A5E" w14:textId="77777777" w:rsidR="007B2C0A" w:rsidRDefault="007B2C0A" w:rsidP="007B2C0A">
      <w:pPr>
        <w:pStyle w:val="Szvegtrzs"/>
        <w:spacing w:after="0" w:line="240" w:lineRule="auto"/>
        <w:jc w:val="both"/>
      </w:pPr>
      <w:r>
        <w:t>Szentendre, 2024. november 21.</w:t>
      </w:r>
    </w:p>
    <w:p w14:paraId="3ABD8CEF" w14:textId="77777777" w:rsidR="007B2C0A" w:rsidRDefault="007B2C0A" w:rsidP="007B2C0A">
      <w:pPr>
        <w:pStyle w:val="Szvegtrzs"/>
        <w:spacing w:after="0" w:line="240" w:lineRule="auto"/>
        <w:jc w:val="both"/>
      </w:pPr>
    </w:p>
    <w:p w14:paraId="14D47CED" w14:textId="77777777" w:rsidR="007B2C0A" w:rsidRDefault="007B2C0A" w:rsidP="007B2C0A">
      <w:pPr>
        <w:pStyle w:val="Szvegtrzs"/>
        <w:spacing w:after="0" w:line="240" w:lineRule="auto"/>
        <w:jc w:val="both"/>
      </w:pPr>
    </w:p>
    <w:p w14:paraId="36C94A3E" w14:textId="77777777" w:rsidR="007B2C0A" w:rsidRDefault="007B2C0A" w:rsidP="007B2C0A">
      <w:pPr>
        <w:pStyle w:val="Szvegtrzs"/>
        <w:spacing w:after="0" w:line="240" w:lineRule="auto"/>
        <w:jc w:val="both"/>
      </w:pPr>
    </w:p>
    <w:p w14:paraId="63320490" w14:textId="77777777" w:rsidR="007B2C0A" w:rsidRDefault="007B2C0A" w:rsidP="007B2C0A">
      <w:pPr>
        <w:pStyle w:val="Szvegtrzs"/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Ignácz Dávid</w:t>
      </w:r>
    </w:p>
    <w:p w14:paraId="10E5F290" w14:textId="77777777" w:rsidR="007B2C0A" w:rsidRDefault="007B2C0A" w:rsidP="007B2C0A">
      <w:pPr>
        <w:pStyle w:val="Szvegtrzs"/>
        <w:spacing w:after="0" w:line="240" w:lineRule="auto"/>
        <w:ind w:firstLine="709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jegyző</w:t>
      </w:r>
    </w:p>
    <w:p w14:paraId="60974784" w14:textId="77777777" w:rsidR="007B2C0A" w:rsidRDefault="007B2C0A" w:rsidP="007B2C0A">
      <w:pPr>
        <w:pStyle w:val="Szvegtrzs"/>
        <w:spacing w:after="0" w:line="240" w:lineRule="auto"/>
        <w:jc w:val="both"/>
      </w:pPr>
    </w:p>
    <w:p w14:paraId="269F7E8D" w14:textId="77777777" w:rsidR="007B2C0A" w:rsidRDefault="007B2C0A" w:rsidP="007B2C0A">
      <w:pPr>
        <w:pStyle w:val="Szvegtrzs"/>
        <w:spacing w:after="0" w:line="240" w:lineRule="auto"/>
        <w:jc w:val="both"/>
      </w:pPr>
    </w:p>
    <w:p w14:paraId="4FC6BAC4" w14:textId="77777777" w:rsidR="007B2C0A" w:rsidRDefault="007B2C0A" w:rsidP="007B2C0A">
      <w:pPr>
        <w:pStyle w:val="Szvegtrzs"/>
        <w:spacing w:after="0" w:line="240" w:lineRule="auto"/>
        <w:jc w:val="both"/>
      </w:pPr>
    </w:p>
    <w:p w14:paraId="15F7DF5A" w14:textId="77777777" w:rsidR="007B2C0A" w:rsidRDefault="007B2C0A" w:rsidP="007B2C0A">
      <w:pPr>
        <w:pStyle w:val="Szvegtrzs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6140339E" w14:textId="37D84D11" w:rsidR="007B2C0A" w:rsidRDefault="007B2C0A" w:rsidP="007B2C0A">
      <w:pPr>
        <w:pStyle w:val="Szvegtrzs"/>
        <w:spacing w:after="0" w:line="240" w:lineRule="auto"/>
        <w:jc w:val="both"/>
      </w:pPr>
      <w:r>
        <w:t>A rendelet 2024. november 26-án került kihirdetésre.</w:t>
      </w:r>
    </w:p>
    <w:p w14:paraId="77092FE1" w14:textId="77777777" w:rsidR="007B2C0A" w:rsidRDefault="007B2C0A" w:rsidP="007B2C0A">
      <w:pPr>
        <w:pStyle w:val="Szvegtrzs"/>
        <w:spacing w:after="0" w:line="240" w:lineRule="auto"/>
        <w:jc w:val="both"/>
      </w:pPr>
    </w:p>
    <w:p w14:paraId="367EB1C4" w14:textId="77777777" w:rsidR="007B2C0A" w:rsidRDefault="007B2C0A" w:rsidP="007B2C0A">
      <w:pPr>
        <w:pStyle w:val="Szvegtrzs"/>
        <w:spacing w:after="0" w:line="240" w:lineRule="auto"/>
        <w:jc w:val="both"/>
      </w:pPr>
    </w:p>
    <w:p w14:paraId="35767CC1" w14:textId="77777777" w:rsidR="007B2C0A" w:rsidRDefault="007B2C0A" w:rsidP="007B2C0A">
      <w:pPr>
        <w:pStyle w:val="Szvegtrzs"/>
        <w:spacing w:after="0" w:line="240" w:lineRule="auto"/>
        <w:ind w:left="6521"/>
        <w:jc w:val="both"/>
      </w:pPr>
    </w:p>
    <w:p w14:paraId="1D9CB5B5" w14:textId="77777777" w:rsidR="007B2C0A" w:rsidRDefault="007B2C0A" w:rsidP="007B2C0A">
      <w:pPr>
        <w:ind w:left="6521"/>
      </w:pPr>
      <w:r>
        <w:rPr>
          <w:b/>
          <w:bCs/>
        </w:rPr>
        <w:t>dr. Ignácz Dávid</w:t>
      </w:r>
    </w:p>
    <w:p w14:paraId="1FF3A012" w14:textId="77777777" w:rsidR="007B2C0A" w:rsidRDefault="007B2C0A" w:rsidP="007B2C0A">
      <w:pPr>
        <w:ind w:left="6521" w:firstLine="569"/>
      </w:pPr>
      <w:r>
        <w:t>jegyző</w:t>
      </w:r>
    </w:p>
    <w:p w14:paraId="605098AC" w14:textId="77777777" w:rsidR="007B2C0A" w:rsidRDefault="007B2C0A" w:rsidP="007B2C0A">
      <w:pPr>
        <w:pStyle w:val="Szvegtrzs"/>
        <w:spacing w:after="0" w:line="240" w:lineRule="auto"/>
        <w:jc w:val="both"/>
      </w:pPr>
    </w:p>
    <w:p w14:paraId="78A91E0C" w14:textId="00115787" w:rsidR="002023FC" w:rsidRDefault="002023FC">
      <w:pPr>
        <w:pStyle w:val="Szvegtrzs"/>
        <w:spacing w:after="0" w:line="240" w:lineRule="auto"/>
        <w:jc w:val="both"/>
      </w:pPr>
    </w:p>
    <w:p w14:paraId="0AF2B317" w14:textId="77777777" w:rsidR="002023FC" w:rsidRDefault="009F0E8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24/2024. (XI. 26.) önkormányzati rendelethez</w:t>
      </w:r>
    </w:p>
    <w:p w14:paraId="1BCD2F3B" w14:textId="77777777" w:rsidR="002023FC" w:rsidRDefault="009F0E8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14:paraId="2999B4EA" w14:textId="77777777" w:rsidR="002023FC" w:rsidRDefault="009F0E8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Gondozási Központ </w:t>
      </w:r>
      <w:r>
        <w:rPr>
          <w:b/>
          <w:bCs/>
        </w:rPr>
        <w:t>Szentendre kedvezményeket tartalmazó térítési díjai</w:t>
      </w:r>
    </w:p>
    <w:p w14:paraId="08BE3D9E" w14:textId="77777777" w:rsidR="002023FC" w:rsidRDefault="009F0E8C">
      <w:pPr>
        <w:pStyle w:val="Szvegtrzs"/>
        <w:spacing w:before="220" w:after="0" w:line="240" w:lineRule="auto"/>
        <w:jc w:val="both"/>
      </w:pPr>
      <w:r>
        <w:t>1. Az étkeztetés (napi egyszeri meleg étel biztosítása) intézményi térítési díja kiszállítás nélkül: 1405,-Ft/ ellátási nap.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2023FC" w14:paraId="008A7DFE" w14:textId="77777777">
        <w:trPr>
          <w:tblHeader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8A41" w14:textId="77777777" w:rsidR="002023FC" w:rsidRDefault="002023F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8767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3F33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023FC" w14:paraId="4EF3C9AF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336B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67E9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Jövedelmi sávok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4B5C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Szociális étkeztetés</w:t>
            </w:r>
            <w:r>
              <w:br/>
              <w:t>ebéd (Ft/ellátási nap)</w:t>
            </w:r>
          </w:p>
        </w:tc>
      </w:tr>
      <w:tr w:rsidR="002023FC" w14:paraId="6947EB3C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206D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FE58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40.000 - alatt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3C7A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0</w:t>
            </w:r>
          </w:p>
        </w:tc>
      </w:tr>
      <w:tr w:rsidR="002023FC" w14:paraId="33FF6DC8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519D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AE54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40.001-60.000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FB27E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200</w:t>
            </w:r>
          </w:p>
        </w:tc>
      </w:tr>
      <w:tr w:rsidR="002023FC" w14:paraId="62542218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5B9C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543B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60.001-80.000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05C4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410</w:t>
            </w:r>
          </w:p>
        </w:tc>
      </w:tr>
      <w:tr w:rsidR="002023FC" w14:paraId="5588FC20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D027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556B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80.001-100.000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96E7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605</w:t>
            </w:r>
          </w:p>
        </w:tc>
      </w:tr>
      <w:tr w:rsidR="002023FC" w14:paraId="0CAD9974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3A29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E4E6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100.001-120.000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39A0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805</w:t>
            </w:r>
          </w:p>
        </w:tc>
      </w:tr>
      <w:tr w:rsidR="002023FC" w14:paraId="40B87666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A0F3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71C1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120.001-130.000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CD1B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995</w:t>
            </w:r>
          </w:p>
        </w:tc>
      </w:tr>
      <w:tr w:rsidR="002023FC" w14:paraId="11DECDF0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30EFA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8A8D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130.001-150.000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1546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1195</w:t>
            </w:r>
          </w:p>
        </w:tc>
      </w:tr>
      <w:tr w:rsidR="002023FC" w14:paraId="6F656E8B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29CF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B7D4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150.001-170.000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FA62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1390</w:t>
            </w:r>
          </w:p>
        </w:tc>
      </w:tr>
      <w:tr w:rsidR="002023FC" w14:paraId="2793FE58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CEE6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FF88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170.001-felett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E42B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1405</w:t>
            </w:r>
          </w:p>
        </w:tc>
      </w:tr>
    </w:tbl>
    <w:p w14:paraId="73913CB3" w14:textId="77777777" w:rsidR="002023FC" w:rsidRDefault="009F0E8C">
      <w:pPr>
        <w:pStyle w:val="Szvegtrzs"/>
        <w:spacing w:before="220" w:after="0" w:line="240" w:lineRule="auto"/>
        <w:jc w:val="both"/>
      </w:pPr>
      <w:r>
        <w:t xml:space="preserve">2. A házi segítségnyújtás intézményi térítési díj, </w:t>
      </w:r>
      <w:r>
        <w:t>szociális segítés és személyi gondozás esetében is 1200,-Ft/ óra.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2023FC" w14:paraId="714D3AA1" w14:textId="77777777">
        <w:trPr>
          <w:tblHeader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A1DB" w14:textId="77777777" w:rsidR="002023FC" w:rsidRDefault="002023F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07BB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5B1E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023FC" w14:paraId="3D2896DD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1D30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8717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Jövedelmi sávok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E503A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Házi segítségnyújtás</w:t>
            </w:r>
            <w:r>
              <w:br/>
              <w:t>szociális segítés/személyi gondozás</w:t>
            </w:r>
            <w:r>
              <w:br/>
              <w:t>(Ft/gondozási óra)</w:t>
            </w:r>
          </w:p>
        </w:tc>
      </w:tr>
      <w:tr w:rsidR="002023FC" w14:paraId="288117FF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754C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DCB8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40.000 - alatt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05F34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120</w:t>
            </w:r>
          </w:p>
        </w:tc>
      </w:tr>
      <w:tr w:rsidR="002023FC" w14:paraId="15B42FC0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5DC3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F0A8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40.001-60.000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4FBF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250</w:t>
            </w:r>
          </w:p>
        </w:tc>
      </w:tr>
      <w:tr w:rsidR="002023FC" w14:paraId="21FF4A65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98AA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8946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60.001-80.000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2243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370</w:t>
            </w:r>
          </w:p>
        </w:tc>
      </w:tr>
      <w:tr w:rsidR="002023FC" w14:paraId="78E3B578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C74D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C12A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80.001-90.000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738C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490</w:t>
            </w:r>
          </w:p>
        </w:tc>
      </w:tr>
      <w:tr w:rsidR="002023FC" w14:paraId="4259AB8D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C736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3DF5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90.001-100.000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A397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610</w:t>
            </w:r>
          </w:p>
        </w:tc>
      </w:tr>
      <w:tr w:rsidR="002023FC" w14:paraId="01C802C4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15F2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9098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100.001-120.000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1372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730</w:t>
            </w:r>
          </w:p>
        </w:tc>
      </w:tr>
      <w:tr w:rsidR="002023FC" w14:paraId="6443C251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C08A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55D6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120.001-130.000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CC48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860</w:t>
            </w:r>
          </w:p>
        </w:tc>
      </w:tr>
      <w:tr w:rsidR="002023FC" w14:paraId="72BDBB51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874D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61B3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130.001-170.000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E9DE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865</w:t>
            </w:r>
          </w:p>
        </w:tc>
      </w:tr>
      <w:tr w:rsidR="002023FC" w14:paraId="28D5C94B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122D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3D02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170.001-250.000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6EE2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1020</w:t>
            </w:r>
          </w:p>
        </w:tc>
      </w:tr>
      <w:tr w:rsidR="002023FC" w14:paraId="31B65923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F905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0630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250.001 - felett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4350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1200</w:t>
            </w:r>
          </w:p>
        </w:tc>
      </w:tr>
    </w:tbl>
    <w:p w14:paraId="3B865DF8" w14:textId="77777777" w:rsidR="002023FC" w:rsidRDefault="009F0E8C">
      <w:pPr>
        <w:pStyle w:val="Szvegtrzs"/>
        <w:spacing w:before="220" w:after="0" w:line="240" w:lineRule="auto"/>
        <w:jc w:val="both"/>
      </w:pPr>
      <w:r>
        <w:t>3. Ebéd házhoz szállítás intézményi térítési díja 145,-Ft/nap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2023FC" w14:paraId="3538E4E1" w14:textId="77777777">
        <w:trPr>
          <w:tblHeader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CD29" w14:textId="77777777" w:rsidR="002023FC" w:rsidRDefault="002023F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5E1C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2533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023FC" w14:paraId="46E8C4C8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4CED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FAFC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Jövedelmi</w:t>
            </w:r>
            <w:r>
              <w:br/>
              <w:t>sávok</w:t>
            </w:r>
            <w:r>
              <w:br/>
              <w:t>(Ft)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7C0D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Ebéd házhoz szállítása</w:t>
            </w:r>
            <w:r>
              <w:br/>
              <w:t>(Ft/ellátási nap)</w:t>
            </w:r>
          </w:p>
        </w:tc>
      </w:tr>
      <w:tr w:rsidR="002023FC" w14:paraId="37B3D2B8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0020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B2CE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40.000- alatt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40F4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0</w:t>
            </w:r>
          </w:p>
        </w:tc>
      </w:tr>
      <w:tr w:rsidR="002023FC" w14:paraId="5FDDBF44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9CE9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55BD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40.001-60.000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E4E2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</w:tr>
      <w:tr w:rsidR="002023FC" w14:paraId="5281CD37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75A2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B133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60.001-80.000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DA34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</w:tr>
      <w:tr w:rsidR="002023FC" w14:paraId="2CCF0281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8607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AC96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80.001-100.000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BB7F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60</w:t>
            </w:r>
          </w:p>
        </w:tc>
      </w:tr>
      <w:tr w:rsidR="002023FC" w14:paraId="14CD97B5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E303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9CE4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100.001-120.000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B683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85</w:t>
            </w:r>
          </w:p>
        </w:tc>
      </w:tr>
      <w:tr w:rsidR="002023FC" w14:paraId="71367A03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C59C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B6C2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120.001-130.000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F616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100</w:t>
            </w:r>
          </w:p>
        </w:tc>
      </w:tr>
      <w:tr w:rsidR="002023FC" w14:paraId="63F8D725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C4FE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2083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130.001-150.000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0C12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120</w:t>
            </w:r>
          </w:p>
        </w:tc>
      </w:tr>
      <w:tr w:rsidR="002023FC" w14:paraId="44278E05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80A7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7B2E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150.001-170.000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7EDB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130</w:t>
            </w:r>
          </w:p>
        </w:tc>
      </w:tr>
      <w:tr w:rsidR="002023FC" w14:paraId="76E94BED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3653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E632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170.001- felett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D00D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145</w:t>
            </w:r>
          </w:p>
        </w:tc>
      </w:tr>
    </w:tbl>
    <w:p w14:paraId="6F12AEB1" w14:textId="77777777" w:rsidR="002023FC" w:rsidRDefault="009F0E8C">
      <w:pPr>
        <w:pStyle w:val="Szvegtrzs"/>
        <w:spacing w:before="220" w:after="0" w:line="240" w:lineRule="auto"/>
        <w:jc w:val="both"/>
      </w:pPr>
      <w:r>
        <w:t xml:space="preserve">4. Az idősek és </w:t>
      </w:r>
      <w:r>
        <w:t>demens betegek nappali ellátása esetében az intézményi térítési díj 670,-Ft/ ellátási nap.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2023FC" w14:paraId="72D8CAFA" w14:textId="77777777">
        <w:trPr>
          <w:tblHeader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B636" w14:textId="77777777" w:rsidR="002023FC" w:rsidRDefault="002023F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FD7A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EC37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023FC" w14:paraId="25AF8C9B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C03A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17A8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Jövedelmi sávok (Ft)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E76C7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Idősek és demens betegek nappali ellátásának igénybevétele</w:t>
            </w:r>
            <w:r>
              <w:br/>
              <w:t>(étkezés nélkül) Ft/ellátási nap</w:t>
            </w:r>
          </w:p>
        </w:tc>
      </w:tr>
      <w:tr w:rsidR="002023FC" w14:paraId="653385B5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E7C1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C1F5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73.000 - alatt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D4F5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0</w:t>
            </w:r>
          </w:p>
        </w:tc>
      </w:tr>
      <w:tr w:rsidR="002023FC" w14:paraId="0C69CA82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4E45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548E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73.000-110.000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9ADC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340</w:t>
            </w:r>
          </w:p>
        </w:tc>
      </w:tr>
      <w:tr w:rsidR="002023FC" w14:paraId="46DC4D1B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95DF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7223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110.001-120.000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98A8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385</w:t>
            </w:r>
          </w:p>
        </w:tc>
      </w:tr>
      <w:tr w:rsidR="002023FC" w14:paraId="362F33DE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6EA1D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2431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120.001-130.000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347C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475</w:t>
            </w:r>
          </w:p>
        </w:tc>
      </w:tr>
      <w:tr w:rsidR="002023FC" w14:paraId="038500B2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95AE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105F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130.001-150.000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F664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570</w:t>
            </w:r>
          </w:p>
        </w:tc>
      </w:tr>
      <w:tr w:rsidR="002023FC" w14:paraId="09A2C9F8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6025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223F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150.001-200.000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AB49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665</w:t>
            </w:r>
          </w:p>
        </w:tc>
      </w:tr>
      <w:tr w:rsidR="002023FC" w14:paraId="2A785733" w14:textId="77777777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D648" w14:textId="77777777" w:rsidR="002023FC" w:rsidRDefault="009F0E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61EC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200.001- felett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6571" w14:textId="77777777" w:rsidR="002023FC" w:rsidRDefault="009F0E8C">
            <w:pPr>
              <w:pStyle w:val="Szvegtrzs"/>
              <w:spacing w:after="0" w:line="240" w:lineRule="auto"/>
              <w:jc w:val="center"/>
            </w:pPr>
            <w:r>
              <w:t>670</w:t>
            </w:r>
          </w:p>
        </w:tc>
      </w:tr>
    </w:tbl>
    <w:p w14:paraId="65B60D60" w14:textId="77777777" w:rsidR="002023FC" w:rsidRDefault="009F0E8C">
      <w:pPr>
        <w:pStyle w:val="Szvegtrzs"/>
        <w:spacing w:before="220" w:after="240" w:line="240" w:lineRule="auto"/>
        <w:jc w:val="both"/>
      </w:pPr>
      <w:r>
        <w:t xml:space="preserve">5. </w:t>
      </w:r>
      <w:proofErr w:type="spellStart"/>
      <w:r>
        <w:t>Demensek</w:t>
      </w:r>
      <w:proofErr w:type="spellEnd"/>
      <w:r>
        <w:t xml:space="preserve"> nappali ellátása esetén a napközbeni tartózkodás és az ott étkezés (ebéd) intézményi térítési díja: </w:t>
      </w:r>
      <w:proofErr w:type="gramStart"/>
      <w:r>
        <w:t>2.075,-</w:t>
      </w:r>
      <w:proofErr w:type="gramEnd"/>
      <w:r>
        <w:t>Ft/ ellátási nap. Ennek személyi térítési díja az 1. pontban szereplő étkeztetés és a 4. pontban található idősek és demens betegek nappali ellátásának igénybevétele táblázatból tevődik össze.”</w:t>
      </w:r>
    </w:p>
    <w:sectPr w:rsidR="002023F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8629" w14:textId="77777777" w:rsidR="004E764E" w:rsidRDefault="004E764E">
      <w:r>
        <w:separator/>
      </w:r>
    </w:p>
  </w:endnote>
  <w:endnote w:type="continuationSeparator" w:id="0">
    <w:p w14:paraId="413D879B" w14:textId="77777777" w:rsidR="004E764E" w:rsidRDefault="004E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FA26" w14:textId="77777777" w:rsidR="002023FC" w:rsidRDefault="009F0E8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2D44" w14:textId="77777777" w:rsidR="004E764E" w:rsidRDefault="004E764E">
      <w:r>
        <w:separator/>
      </w:r>
    </w:p>
  </w:footnote>
  <w:footnote w:type="continuationSeparator" w:id="0">
    <w:p w14:paraId="58144837" w14:textId="77777777" w:rsidR="004E764E" w:rsidRDefault="004E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93F7B"/>
    <w:multiLevelType w:val="multilevel"/>
    <w:tmpl w:val="212E5F9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060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FC"/>
    <w:rsid w:val="002023FC"/>
    <w:rsid w:val="004E764E"/>
    <w:rsid w:val="007B2C0A"/>
    <w:rsid w:val="009F0E8C"/>
    <w:rsid w:val="00B9114D"/>
    <w:rsid w:val="00E1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D534"/>
  <w15:docId w15:val="{A986606D-377A-429D-8902-887D4CA0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B2C0A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2</cp:revision>
  <dcterms:created xsi:type="dcterms:W3CDTF">2024-11-24T15:12:00Z</dcterms:created>
  <dcterms:modified xsi:type="dcterms:W3CDTF">2024-11-24T15:12:00Z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