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04A1" w14:textId="77777777" w:rsidR="004978B2" w:rsidRDefault="003C442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50/2022. (XII. 19.) önkormányzati rendelete</w:t>
      </w:r>
    </w:p>
    <w:p w14:paraId="5527578C" w14:textId="77777777" w:rsidR="004978B2" w:rsidRDefault="003C442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61568580" w14:textId="77777777" w:rsidR="004978B2" w:rsidRDefault="003C4420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 xml:space="preserve">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</w:t>
      </w:r>
      <w:r>
        <w:t>CLXXXIX. törvény 13. § (1) bekezdés 1. pontjában meghatározott feladatkörében eljárva a következőket rendeli el:</w:t>
      </w:r>
    </w:p>
    <w:p w14:paraId="4F4C7211" w14:textId="77777777" w:rsidR="004978B2" w:rsidRDefault="003C44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2C0C59A" w14:textId="77777777" w:rsidR="004978B2" w:rsidRDefault="003C4420">
      <w:pPr>
        <w:pStyle w:val="Szvegtrzs"/>
        <w:spacing w:after="0" w:line="240" w:lineRule="auto"/>
        <w:jc w:val="both"/>
      </w:pPr>
      <w:r>
        <w:t xml:space="preserve">A változtatási tilalom elrendeléséről szóló 25/2021. (VI. 18.) önkormányzati rendelet 1. §-a </w:t>
      </w:r>
      <w:proofErr w:type="spellStart"/>
      <w:r>
        <w:t>a</w:t>
      </w:r>
      <w:proofErr w:type="spellEnd"/>
      <w:r>
        <w:t xml:space="preserve"> következő (3) bekezdéssel egészül ki:</w:t>
      </w:r>
    </w:p>
    <w:p w14:paraId="78696D19" w14:textId="77777777" w:rsidR="004978B2" w:rsidRDefault="003C4420">
      <w:pPr>
        <w:pStyle w:val="Szvegtrzs"/>
        <w:spacing w:before="240" w:after="0" w:line="240" w:lineRule="auto"/>
        <w:jc w:val="both"/>
      </w:pPr>
      <w:r>
        <w:t xml:space="preserve">„(3) </w:t>
      </w:r>
      <w:r>
        <w:t>A rendelet hatálya nem terjed ki:</w:t>
      </w:r>
    </w:p>
    <w:p w14:paraId="7F8B5535" w14:textId="77777777" w:rsidR="004978B2" w:rsidRDefault="003C44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Szentendre belterület 1129 helyrajzi számú ingatlanra,</w:t>
      </w:r>
    </w:p>
    <w:p w14:paraId="1F50DFA5" w14:textId="77777777" w:rsidR="004978B2" w:rsidRDefault="003C44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Szentendre belterület 1134/1 helyrajzi számú ingatlanra,</w:t>
      </w:r>
    </w:p>
    <w:p w14:paraId="7CA08D7C" w14:textId="77777777" w:rsidR="004978B2" w:rsidRDefault="003C44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Szentendre belterület 6790 és 6791/2 helyrajzi számú ingatlanra és az ebből kialakuló 6790/1, 6</w:t>
      </w:r>
      <w:r>
        <w:t>790/2, 6790/3 és 6790/4 helyrajzi számú ingatlanokra,</w:t>
      </w:r>
    </w:p>
    <w:p w14:paraId="3660D85E" w14:textId="77777777" w:rsidR="004978B2" w:rsidRDefault="003C44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Szentendre belterület 11222/1 helyrajzi számú ingatlanra,</w:t>
      </w:r>
    </w:p>
    <w:p w14:paraId="3C594D9D" w14:textId="77777777" w:rsidR="004978B2" w:rsidRDefault="003C442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Szentendre belterület 2818 helyrajzi számú ingatlanra.”</w:t>
      </w:r>
    </w:p>
    <w:p w14:paraId="4903541B" w14:textId="77777777" w:rsidR="004978B2" w:rsidRDefault="003C44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359FD03" w14:textId="77777777" w:rsidR="004978B2" w:rsidRDefault="003C4420">
      <w:pPr>
        <w:pStyle w:val="Szvegtrzs"/>
        <w:spacing w:after="0" w:line="240" w:lineRule="auto"/>
        <w:jc w:val="both"/>
      </w:pPr>
      <w:r>
        <w:t xml:space="preserve">Ez a rendelet a </w:t>
      </w:r>
      <w:r>
        <w:t>kihirdetését követő napon lép hatályba.</w:t>
      </w:r>
    </w:p>
    <w:p w14:paraId="5593E1B9" w14:textId="77777777" w:rsidR="003C4420" w:rsidRDefault="003C4420">
      <w:pPr>
        <w:pStyle w:val="Szvegtrzs"/>
        <w:spacing w:after="0" w:line="240" w:lineRule="auto"/>
        <w:jc w:val="both"/>
      </w:pPr>
    </w:p>
    <w:p w14:paraId="5600EB19" w14:textId="77777777" w:rsidR="003C4420" w:rsidRDefault="003C4420">
      <w:pPr>
        <w:pStyle w:val="Szvegtrzs"/>
        <w:spacing w:after="0" w:line="240" w:lineRule="auto"/>
        <w:jc w:val="both"/>
      </w:pPr>
    </w:p>
    <w:p w14:paraId="6FF36AEC" w14:textId="34A12692" w:rsidR="003C4420" w:rsidRDefault="003C4420">
      <w:pPr>
        <w:pStyle w:val="Szvegtrzs"/>
        <w:spacing w:after="0" w:line="240" w:lineRule="auto"/>
        <w:jc w:val="both"/>
      </w:pPr>
      <w:r>
        <w:t>Szentendre, 2022. december 14.</w:t>
      </w:r>
    </w:p>
    <w:p w14:paraId="579DF237" w14:textId="77777777" w:rsidR="003C4420" w:rsidRDefault="003C4420">
      <w:pPr>
        <w:pStyle w:val="Szvegtrzs"/>
        <w:spacing w:after="0" w:line="240" w:lineRule="auto"/>
        <w:jc w:val="both"/>
      </w:pPr>
    </w:p>
    <w:p w14:paraId="07BBC92A" w14:textId="77777777" w:rsidR="003C4420" w:rsidRDefault="003C4420">
      <w:pPr>
        <w:pStyle w:val="Szvegtrzs"/>
        <w:spacing w:after="0" w:line="240" w:lineRule="auto"/>
        <w:jc w:val="both"/>
      </w:pPr>
    </w:p>
    <w:p w14:paraId="303927E5" w14:textId="77777777" w:rsidR="003C4420" w:rsidRDefault="003C4420" w:rsidP="003C4420">
      <w:pPr>
        <w:pStyle w:val="Szvegtrzs"/>
        <w:spacing w:after="0" w:line="240" w:lineRule="auto"/>
        <w:jc w:val="both"/>
      </w:pPr>
    </w:p>
    <w:p w14:paraId="1BBC3F41" w14:textId="77777777" w:rsidR="003C4420" w:rsidRDefault="003C4420" w:rsidP="003C4420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1FD369E5" w14:textId="77777777" w:rsidR="003C4420" w:rsidRDefault="003C4420" w:rsidP="003C4420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0C924266" w14:textId="77777777" w:rsidR="003C4420" w:rsidRDefault="003C4420" w:rsidP="003C4420">
      <w:pPr>
        <w:pStyle w:val="Szvegtrzs"/>
        <w:spacing w:after="0" w:line="240" w:lineRule="auto"/>
        <w:jc w:val="both"/>
      </w:pPr>
    </w:p>
    <w:p w14:paraId="6209EC1D" w14:textId="77777777" w:rsidR="003C4420" w:rsidRDefault="003C4420" w:rsidP="003C4420">
      <w:pPr>
        <w:pStyle w:val="Szvegtrzs"/>
        <w:spacing w:after="0" w:line="240" w:lineRule="auto"/>
        <w:jc w:val="both"/>
      </w:pPr>
    </w:p>
    <w:p w14:paraId="31B4030E" w14:textId="77777777" w:rsidR="003C4420" w:rsidRDefault="003C4420" w:rsidP="003C4420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61E606DA" w14:textId="58D807A3" w:rsidR="003C4420" w:rsidRDefault="003C4420" w:rsidP="003C4420">
      <w:pPr>
        <w:pStyle w:val="Szvegtrzs"/>
        <w:spacing w:after="0" w:line="240" w:lineRule="auto"/>
        <w:jc w:val="both"/>
      </w:pPr>
      <w:r>
        <w:t xml:space="preserve">A rendelet 2022. december </w:t>
      </w:r>
      <w:r>
        <w:t>19-é</w:t>
      </w:r>
      <w:r>
        <w:t>n került kihirdetésre.</w:t>
      </w:r>
    </w:p>
    <w:p w14:paraId="50A1C012" w14:textId="77777777" w:rsidR="003C4420" w:rsidRDefault="003C4420" w:rsidP="003C4420">
      <w:pPr>
        <w:pStyle w:val="Szvegtrzs"/>
        <w:spacing w:after="0" w:line="240" w:lineRule="auto"/>
        <w:jc w:val="both"/>
      </w:pPr>
    </w:p>
    <w:p w14:paraId="68525B70" w14:textId="77777777" w:rsidR="003C4420" w:rsidRDefault="003C4420" w:rsidP="003C4420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3A8ABCEB" w14:textId="77777777" w:rsidR="003C4420" w:rsidRDefault="003C4420" w:rsidP="003C4420">
      <w:pPr>
        <w:ind w:left="7088" w:firstLine="2"/>
      </w:pPr>
      <w:r>
        <w:t>jegyző</w:t>
      </w:r>
    </w:p>
    <w:p w14:paraId="78C87D7B" w14:textId="72A9E622" w:rsidR="004978B2" w:rsidRDefault="004978B2" w:rsidP="003C4420">
      <w:pPr>
        <w:pStyle w:val="Szvegtrzs"/>
        <w:spacing w:before="159" w:after="159" w:line="240" w:lineRule="auto"/>
        <w:ind w:right="159"/>
        <w:jc w:val="both"/>
      </w:pPr>
    </w:p>
    <w:sectPr w:rsidR="004978B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7DD5" w14:textId="77777777" w:rsidR="00000000" w:rsidRDefault="003C4420">
      <w:r>
        <w:separator/>
      </w:r>
    </w:p>
  </w:endnote>
  <w:endnote w:type="continuationSeparator" w:id="0">
    <w:p w14:paraId="1D61357A" w14:textId="77777777" w:rsidR="00000000" w:rsidRDefault="003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5B03" w14:textId="77777777" w:rsidR="004978B2" w:rsidRDefault="003C442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CC46" w14:textId="77777777" w:rsidR="00000000" w:rsidRDefault="003C4420">
      <w:r>
        <w:separator/>
      </w:r>
    </w:p>
  </w:footnote>
  <w:footnote w:type="continuationSeparator" w:id="0">
    <w:p w14:paraId="40AD880D" w14:textId="77777777" w:rsidR="00000000" w:rsidRDefault="003C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395"/>
    <w:multiLevelType w:val="multilevel"/>
    <w:tmpl w:val="1C0A26D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454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B2"/>
    <w:rsid w:val="003C4420"/>
    <w:rsid w:val="004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D139"/>
  <w15:docId w15:val="{76D38C3E-4D47-48B0-B5F5-0AAA38D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C4420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2022-12-15T14:27:00Z</dcterms:created>
  <dcterms:modified xsi:type="dcterms:W3CDTF">2022-12-15T14:27:00Z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