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5D68" w14:textId="77777777" w:rsidR="00D0070D" w:rsidRDefault="0047107B" w:rsidP="0047107B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39/2022. (IX. 20.) önkormányzati rendelete</w:t>
      </w:r>
    </w:p>
    <w:p w14:paraId="05970A05" w14:textId="77777777" w:rsidR="00D0070D" w:rsidRDefault="0047107B" w:rsidP="0047107B">
      <w:pPr>
        <w:pStyle w:val="Szvegtrzs"/>
        <w:spacing w:before="240" w:after="120" w:line="240" w:lineRule="auto"/>
        <w:jc w:val="center"/>
        <w:rPr>
          <w:b/>
          <w:bCs/>
        </w:rPr>
      </w:pPr>
      <w:r>
        <w:rPr>
          <w:b/>
          <w:bCs/>
        </w:rPr>
        <w:t>Szentendre Város Önkormányzat Szervezeti és Működési Szabályzatáról szóló 22/2016. (IX.13.) önkormányzati rendelet módosításáról</w:t>
      </w:r>
    </w:p>
    <w:p w14:paraId="0E680DE1" w14:textId="77777777" w:rsidR="00D0070D" w:rsidRDefault="0047107B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 xml:space="preserve">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</w:t>
      </w:r>
      <w:r>
        <w:t>53. § (1) bekezdésében kapott felhatalmazás alapján az alábbi rendeletet alkotja:</w:t>
      </w:r>
    </w:p>
    <w:p w14:paraId="48E91CB9" w14:textId="77777777" w:rsidR="00D0070D" w:rsidRDefault="004710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1FFB096" w14:textId="77777777" w:rsidR="00D0070D" w:rsidRDefault="0047107B">
      <w:pPr>
        <w:pStyle w:val="Szvegtrzs"/>
        <w:spacing w:after="0" w:line="240" w:lineRule="auto"/>
        <w:jc w:val="both"/>
      </w:pPr>
      <w:r>
        <w:t xml:space="preserve">A Szentendre Város Önkormányzat Szervezeti és Működési Szabályzatáról szóló 22/2016. (IX.13.) önkormányzati rendelet 38. § (1) bekezdés </w:t>
      </w:r>
      <w:proofErr w:type="gramStart"/>
      <w:r>
        <w:t>a)–</w:t>
      </w:r>
      <w:proofErr w:type="gramEnd"/>
      <w:r>
        <w:t xml:space="preserve">d) pontja helyébe a következő </w:t>
      </w:r>
      <w:r>
        <w:t>rendelkezések lépnek:</w:t>
      </w:r>
    </w:p>
    <w:p w14:paraId="392639FE" w14:textId="77777777" w:rsidR="00D0070D" w:rsidRDefault="0047107B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alábbi állandó bizottságokat (továbbiakban: bizottságok) hozza létre:]</w:t>
      </w:r>
    </w:p>
    <w:p w14:paraId="0A8B9467" w14:textId="77777777" w:rsidR="00D0070D" w:rsidRDefault="0047107B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Pénzügyi és Ellenőrző Bizottság (tagjainak száma 4 fő),</w:t>
      </w:r>
    </w:p>
    <w:p w14:paraId="27C8DFB4" w14:textId="77777777" w:rsidR="00D0070D" w:rsidRDefault="004710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Városfejlesztési és Környezetvédelmi Bizottság (tagjainak száma 5 fő),</w:t>
      </w:r>
    </w:p>
    <w:p w14:paraId="603ABD47" w14:textId="77777777" w:rsidR="00D0070D" w:rsidRDefault="0047107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</w:t>
      </w:r>
      <w:r>
        <w:t>ulturális, Oktatási és Civil Bizottság (tagjainak száma 4 fő),</w:t>
      </w:r>
    </w:p>
    <w:p w14:paraId="487C322C" w14:textId="77777777" w:rsidR="00D0070D" w:rsidRDefault="0047107B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Jóléti Bizottság (tagjainak száma 4 fő).”</w:t>
      </w:r>
    </w:p>
    <w:p w14:paraId="5F9D929B" w14:textId="77777777" w:rsidR="00D0070D" w:rsidRDefault="004710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B0E2F3B" w14:textId="77777777" w:rsidR="00D0070D" w:rsidRDefault="0047107B">
      <w:pPr>
        <w:pStyle w:val="Szvegtrzs"/>
        <w:spacing w:after="0" w:line="240" w:lineRule="auto"/>
        <w:jc w:val="both"/>
      </w:pPr>
      <w:r>
        <w:t>(1) A Szentendre Város Önkormányzat Szervezeti és Működési Szabályzatáról szóló 22/2016. (IX.13.) önkormányzati rendelet 3.a. melléklete helyéb</w:t>
      </w:r>
      <w:r>
        <w:t>e az 1. melléklet lép.</w:t>
      </w:r>
    </w:p>
    <w:p w14:paraId="2A36CBFE" w14:textId="77777777" w:rsidR="00D0070D" w:rsidRDefault="0047107B">
      <w:pPr>
        <w:pStyle w:val="Szvegtrzs"/>
        <w:spacing w:before="240" w:after="0" w:line="240" w:lineRule="auto"/>
        <w:jc w:val="both"/>
      </w:pPr>
      <w:r>
        <w:t>(2) A Szentendre Város Önkormányzat Szervezeti és Működési Szabályzatáról szóló 22/2016. (IX.13.) önkormányzati rendelet 3.b. melléklete helyébe a 2. melléklet lép.</w:t>
      </w:r>
    </w:p>
    <w:p w14:paraId="133C95C9" w14:textId="77777777" w:rsidR="00D0070D" w:rsidRDefault="0047107B">
      <w:pPr>
        <w:pStyle w:val="Szvegtrzs"/>
        <w:spacing w:before="240" w:after="0" w:line="240" w:lineRule="auto"/>
        <w:jc w:val="both"/>
      </w:pPr>
      <w:r>
        <w:t>(3) A Szentendre Város Önkormányzat Szervezeti és Működési Szabályza</w:t>
      </w:r>
      <w:r>
        <w:t>táról szóló 22/2016. (IX.13.) önkormányzati rendelet 3.c. melléklete helyébe a 3. melléklet lép.</w:t>
      </w:r>
    </w:p>
    <w:p w14:paraId="164AF093" w14:textId="77777777" w:rsidR="00D0070D" w:rsidRDefault="0047107B">
      <w:pPr>
        <w:pStyle w:val="Szvegtrzs"/>
        <w:spacing w:before="240" w:after="0" w:line="240" w:lineRule="auto"/>
        <w:jc w:val="both"/>
      </w:pPr>
      <w:r>
        <w:t>(4) A Szentendre Város Önkormányzat Szervezeti és Működési Szabályzatáról szóló 22/2016. (IX.13.) önkormányzati rendelet 3.d. melléklete helyébe a 4. melléklet</w:t>
      </w:r>
      <w:r>
        <w:t xml:space="preserve"> lép.</w:t>
      </w:r>
    </w:p>
    <w:p w14:paraId="53FC05DA" w14:textId="77777777" w:rsidR="00D0070D" w:rsidRDefault="004710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A5DBDB2" w14:textId="77777777" w:rsidR="0047107B" w:rsidRDefault="0047107B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0B342DA" w14:textId="77777777" w:rsidR="0047107B" w:rsidRDefault="0047107B">
      <w:pPr>
        <w:pStyle w:val="Szvegtrzs"/>
        <w:spacing w:after="0" w:line="240" w:lineRule="auto"/>
        <w:jc w:val="both"/>
      </w:pPr>
    </w:p>
    <w:p w14:paraId="78184E07" w14:textId="77777777" w:rsidR="0047107B" w:rsidRDefault="0047107B" w:rsidP="0047107B">
      <w:pPr>
        <w:pStyle w:val="Szvegtrzs"/>
        <w:spacing w:after="0" w:line="240" w:lineRule="auto"/>
        <w:jc w:val="both"/>
      </w:pPr>
      <w:r>
        <w:t>Szentendre, 2022. szeptember 14.</w:t>
      </w:r>
    </w:p>
    <w:p w14:paraId="57766285" w14:textId="77777777" w:rsidR="0047107B" w:rsidRDefault="0047107B" w:rsidP="0047107B">
      <w:pPr>
        <w:pStyle w:val="Szvegtrzs"/>
        <w:spacing w:after="0" w:line="240" w:lineRule="auto"/>
        <w:jc w:val="both"/>
      </w:pPr>
    </w:p>
    <w:p w14:paraId="73AE76FC" w14:textId="77777777" w:rsidR="0047107B" w:rsidRDefault="0047107B" w:rsidP="0047107B">
      <w:pPr>
        <w:pStyle w:val="Szvegtrzs"/>
        <w:spacing w:after="0" w:line="240" w:lineRule="auto"/>
        <w:jc w:val="both"/>
      </w:pPr>
    </w:p>
    <w:p w14:paraId="07178641" w14:textId="77777777" w:rsidR="0047107B" w:rsidRPr="00D839D4" w:rsidRDefault="0047107B" w:rsidP="0047107B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C8623E3" w14:textId="77777777" w:rsidR="0047107B" w:rsidRDefault="0047107B" w:rsidP="0047107B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311B7EC0" w14:textId="77777777" w:rsidR="0047107B" w:rsidRDefault="0047107B" w:rsidP="0047107B">
      <w:pPr>
        <w:pStyle w:val="Szvegtrzs"/>
        <w:spacing w:after="0" w:line="240" w:lineRule="auto"/>
        <w:jc w:val="both"/>
      </w:pPr>
    </w:p>
    <w:p w14:paraId="06DA69F0" w14:textId="77777777" w:rsidR="0047107B" w:rsidRDefault="0047107B" w:rsidP="0047107B">
      <w:pPr>
        <w:pStyle w:val="Szvegtrzs"/>
        <w:spacing w:after="0" w:line="240" w:lineRule="auto"/>
        <w:jc w:val="both"/>
      </w:pPr>
    </w:p>
    <w:p w14:paraId="041EDC08" w14:textId="77777777" w:rsidR="0047107B" w:rsidRPr="00D839D4" w:rsidRDefault="0047107B" w:rsidP="0047107B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D839D4">
        <w:rPr>
          <w:b/>
          <w:bCs/>
          <w:u w:val="single"/>
        </w:rPr>
        <w:t>Záradék:</w:t>
      </w:r>
    </w:p>
    <w:p w14:paraId="2EEBC918" w14:textId="77777777" w:rsidR="0047107B" w:rsidRDefault="0047107B" w:rsidP="0047107B">
      <w:pPr>
        <w:pStyle w:val="Szvegtrzs"/>
        <w:spacing w:after="0" w:line="240" w:lineRule="auto"/>
        <w:jc w:val="both"/>
      </w:pPr>
      <w:r>
        <w:t>A rendelet 2022. szeptember 20-án került kihirdetésre.</w:t>
      </w:r>
    </w:p>
    <w:p w14:paraId="268E5B50" w14:textId="77777777" w:rsidR="0047107B" w:rsidRDefault="0047107B" w:rsidP="0047107B">
      <w:pPr>
        <w:pStyle w:val="Szvegtrzs"/>
        <w:spacing w:after="0" w:line="240" w:lineRule="auto"/>
        <w:jc w:val="both"/>
      </w:pPr>
    </w:p>
    <w:p w14:paraId="3E51CB61" w14:textId="77777777" w:rsidR="0047107B" w:rsidRDefault="0047107B" w:rsidP="0047107B">
      <w:pPr>
        <w:pStyle w:val="Szvegtrzs"/>
        <w:spacing w:after="0" w:line="240" w:lineRule="auto"/>
        <w:jc w:val="both"/>
      </w:pPr>
    </w:p>
    <w:p w14:paraId="62F40E5F" w14:textId="77777777" w:rsidR="0047107B" w:rsidRDefault="0047107B" w:rsidP="0047107B">
      <w:pPr>
        <w:pStyle w:val="Szvegtrzs"/>
        <w:spacing w:after="0" w:line="240" w:lineRule="auto"/>
        <w:jc w:val="both"/>
      </w:pPr>
    </w:p>
    <w:p w14:paraId="47D82CF3" w14:textId="77777777" w:rsidR="0047107B" w:rsidRDefault="0047107B" w:rsidP="0047107B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4B414955" w14:textId="77777777" w:rsidR="0047107B" w:rsidRDefault="0047107B" w:rsidP="0047107B">
      <w:pPr>
        <w:pStyle w:val="Szvegtrzs"/>
        <w:spacing w:after="0" w:line="240" w:lineRule="auto"/>
        <w:ind w:left="6379" w:firstLine="709"/>
        <w:jc w:val="both"/>
      </w:pPr>
      <w:r>
        <w:t>jegyző</w:t>
      </w:r>
      <w:r>
        <w:tab/>
      </w:r>
      <w:r>
        <w:tab/>
      </w:r>
    </w:p>
    <w:p w14:paraId="06795CDB" w14:textId="35540DFC" w:rsidR="00D0070D" w:rsidRDefault="00D0070D">
      <w:pPr>
        <w:pStyle w:val="Szvegtrzs"/>
        <w:spacing w:after="0" w:line="240" w:lineRule="auto"/>
        <w:jc w:val="both"/>
      </w:pPr>
    </w:p>
    <w:p w14:paraId="78EBFD2B" w14:textId="77777777" w:rsidR="00D0070D" w:rsidRDefault="0047107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105C62FE" w14:textId="77777777" w:rsidR="00D0070D" w:rsidRDefault="0047107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3.a. melléklet</w:t>
      </w:r>
    </w:p>
    <w:p w14:paraId="434E743A" w14:textId="77777777" w:rsidR="00D0070D" w:rsidRDefault="0047107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Pénzügyi és Ellenőrző Bizottság feladat és hatásköre</w:t>
      </w:r>
    </w:p>
    <w:p w14:paraId="33CDB9A0" w14:textId="77777777" w:rsidR="00D0070D" w:rsidRDefault="0047107B">
      <w:pPr>
        <w:pStyle w:val="Szvegtrzs"/>
        <w:spacing w:before="220" w:after="0" w:line="240" w:lineRule="auto"/>
        <w:jc w:val="both"/>
      </w:pPr>
      <w:r>
        <w:t xml:space="preserve">I. </w:t>
      </w:r>
      <w:r>
        <w:rPr>
          <w:b/>
          <w:bCs/>
        </w:rPr>
        <w:t>Feladatköre: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9045"/>
      </w:tblGrid>
      <w:tr w:rsidR="00D0070D" w14:paraId="77837B2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FFD2" w14:textId="77777777" w:rsidR="00D0070D" w:rsidRDefault="00D0070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D2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D0070D" w14:paraId="28201B4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27B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7569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Vizsgálja a képviselő-testületi tagok összeférhetetlenségi ügyeit.</w:t>
            </w:r>
          </w:p>
        </w:tc>
      </w:tr>
      <w:tr w:rsidR="00D0070D" w14:paraId="2E746A3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6BD8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3881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Nyilvántartja és ellenőrzi a polgármester, az alpolgármesterek és az önkormányzati képviselők, továbbá házas- vagy élettársuk, valamint gyermekeik vagyonnyilatkozatait, és azokba ellenőrzés céljából betekinthet, valamint előkészíti a képviselő-testület fel</w:t>
            </w:r>
            <w:r>
              <w:rPr>
                <w:sz w:val="18"/>
                <w:szCs w:val="18"/>
              </w:rPr>
              <w:t>é a vagyonnyilatkozati eljárással kapcsolatos döntéseket.</w:t>
            </w:r>
          </w:p>
        </w:tc>
      </w:tr>
      <w:tr w:rsidR="00D0070D" w14:paraId="58C5701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2A35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05C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Véleményezi a képviselő-testület elé terjesztett valamennyi előterjesztést, határozati javaslatot és rendelet-tervezetet és ellenőrzi a pénzügyi kihatással járó előterjesztések gazdasági </w:t>
            </w:r>
            <w:r>
              <w:rPr>
                <w:sz w:val="18"/>
                <w:szCs w:val="18"/>
              </w:rPr>
              <w:t>megalapozottságát.</w:t>
            </w:r>
          </w:p>
        </w:tc>
      </w:tr>
      <w:tr w:rsidR="00D0070D" w14:paraId="1B5D352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036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893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Közreműködik a képviselő-testület rendeleteinek előkészítésében.</w:t>
            </w:r>
          </w:p>
        </w:tc>
      </w:tr>
      <w:tr w:rsidR="00D0070D" w14:paraId="377775E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1764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407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Ellenőrzi és vizsgálja a képviselő-testület elé kötelezően előterjesztendő szerződéseket és vizsgálni jogosult minden egyéb megállapodást, amit az </w:t>
            </w:r>
            <w:r>
              <w:rPr>
                <w:sz w:val="18"/>
                <w:szCs w:val="18"/>
              </w:rPr>
              <w:t>önkormányzat harmadik személlyel köt.</w:t>
            </w:r>
          </w:p>
        </w:tc>
      </w:tr>
      <w:tr w:rsidR="00D0070D" w14:paraId="09A7330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487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728C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Figyelemmel kíséri a jegyző közreműködésével az önkormányzatot érintő peres eljárásokat. Rendszeresen nyomon követi a jelentősebb peres eljárások menetét, valamint a jogi útra terelt kintlévőségek behajtásának aktuá</w:t>
            </w:r>
            <w:r>
              <w:rPr>
                <w:sz w:val="18"/>
                <w:szCs w:val="18"/>
              </w:rPr>
              <w:t>lis helyzetét.</w:t>
            </w:r>
          </w:p>
        </w:tc>
      </w:tr>
      <w:tr w:rsidR="00D0070D" w14:paraId="3E756D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BED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6778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Ellenőrzi az önkormányzatra és intézményeire vonatkozó éves költségvetési javaslat, annak módosításai és a végrehajtásról szóló beszámoló tervezetének pénzügyi megalapozottságát.</w:t>
            </w:r>
          </w:p>
        </w:tc>
      </w:tr>
      <w:tr w:rsidR="00D0070D" w14:paraId="280639B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2638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F91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Figyelemmel kíséri a költségvetés bevételi és kiadási el</w:t>
            </w:r>
            <w:r>
              <w:rPr>
                <w:sz w:val="18"/>
                <w:szCs w:val="18"/>
              </w:rPr>
              <w:t>őirányzatainak alakulását, különös tekintettel a saját bevételekre, a vagyonváltozás alakulását, értékeli az azt előidéző okokat.</w:t>
            </w:r>
          </w:p>
        </w:tc>
      </w:tr>
      <w:tr w:rsidR="00D0070D" w14:paraId="1CC40CD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56B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2CB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Vizsgálja az önkormányzat gazdasági szerepvállalásával, valamint az önkormányzati vagyon hasznosításával kapcsolatos előter</w:t>
            </w:r>
            <w:r>
              <w:rPr>
                <w:sz w:val="18"/>
                <w:szCs w:val="18"/>
              </w:rPr>
              <w:t>jesztések gazdasági hatásait.</w:t>
            </w:r>
          </w:p>
        </w:tc>
      </w:tr>
      <w:tr w:rsidR="00D0070D" w14:paraId="4E47B1C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6B94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D8D2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Jegyző beszámoltatása útján ellenőrzi a helyi adóztatást.</w:t>
            </w:r>
          </w:p>
        </w:tc>
      </w:tr>
      <w:tr w:rsidR="00D0070D" w14:paraId="68CF245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EFB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2F52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Vizsgálja a hitelfelvétel indokait és gazdasági megalapozottságát.</w:t>
            </w:r>
          </w:p>
        </w:tc>
      </w:tr>
      <w:tr w:rsidR="00D0070D" w14:paraId="32DDA35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2FB7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60F6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Véleményt nyilvánít önkéntes feladat vállalása vagy annak megszüntetése előtt.</w:t>
            </w:r>
          </w:p>
        </w:tc>
      </w:tr>
      <w:tr w:rsidR="00D0070D" w14:paraId="259C588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48F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68C7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bizottság véleményezi az Önkormányzat által benyújtandó hazai és </w:t>
            </w:r>
            <w:proofErr w:type="gramStart"/>
            <w:r>
              <w:rPr>
                <w:sz w:val="18"/>
                <w:szCs w:val="18"/>
              </w:rPr>
              <w:t>EU-s</w:t>
            </w:r>
            <w:proofErr w:type="gramEnd"/>
            <w:r>
              <w:rPr>
                <w:sz w:val="18"/>
                <w:szCs w:val="18"/>
              </w:rPr>
              <w:t xml:space="preserve"> valamint az Önkormányzat által kiírt pályázatokat.</w:t>
            </w:r>
          </w:p>
        </w:tc>
      </w:tr>
      <w:tr w:rsidR="00D0070D" w14:paraId="610201E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3D9D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A94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város gazdaságának fejlesztését meghatározó programok kialakítását.</w:t>
            </w:r>
          </w:p>
        </w:tc>
      </w:tr>
      <w:tr w:rsidR="00D0070D" w14:paraId="34AF622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02B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F8DE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az Önkormányzat tulajdonában álló</w:t>
            </w:r>
            <w:r>
              <w:rPr>
                <w:sz w:val="18"/>
                <w:szCs w:val="18"/>
              </w:rPr>
              <w:t xml:space="preserve"> gazdasági társaságok éves üzleti tervét és beszámolóját.</w:t>
            </w:r>
          </w:p>
        </w:tc>
      </w:tr>
      <w:tr w:rsidR="00D0070D" w14:paraId="64896E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FFD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8404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Véleményezi, beszámoltatja és ellenőrzi az önkormányzati érdekeltségű vállalkozások gazdálkodását, javaslatot tesz a szükséges intézkedések megtételére.</w:t>
            </w:r>
          </w:p>
        </w:tc>
      </w:tr>
      <w:tr w:rsidR="00D0070D" w14:paraId="75340A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2E48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3FED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Szentendrei Rendészeti </w:t>
            </w:r>
            <w:r>
              <w:rPr>
                <w:sz w:val="18"/>
                <w:szCs w:val="18"/>
              </w:rPr>
              <w:t>Igazgatóság tájékoztatja a parkolási tevékenységről és bevételek alakulásáról</w:t>
            </w:r>
          </w:p>
        </w:tc>
      </w:tr>
    </w:tbl>
    <w:p w14:paraId="687C8723" w14:textId="77777777" w:rsidR="00D0070D" w:rsidRDefault="0047107B">
      <w:pPr>
        <w:pStyle w:val="Szvegtrzs"/>
        <w:spacing w:before="220" w:after="0" w:line="240" w:lineRule="auto"/>
        <w:jc w:val="both"/>
      </w:pPr>
      <w:r>
        <w:t xml:space="preserve">II. </w:t>
      </w:r>
      <w:r>
        <w:rPr>
          <w:b/>
          <w:bCs/>
        </w:rPr>
        <w:t>A képviselő-testület által a bizottságra átruházott hatáskörök: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8756"/>
      </w:tblGrid>
      <w:tr w:rsidR="00D0070D" w14:paraId="7A5F008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2F19" w14:textId="77777777" w:rsidR="00D0070D" w:rsidRDefault="00D0070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7C57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D0070D" w14:paraId="080C26C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1C9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069B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Szentendréért Közalapítvány éves beszámolójának tudomásul vételéről.</w:t>
            </w:r>
          </w:p>
        </w:tc>
      </w:tr>
      <w:tr w:rsidR="00D0070D" w14:paraId="2B9BDC5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4CAE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909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Dönt a hivatali </w:t>
            </w:r>
            <w:r>
              <w:rPr>
                <w:sz w:val="18"/>
                <w:szCs w:val="18"/>
              </w:rPr>
              <w:t>ügyintézésről, a törvényesség helyzetéről, az ügyfélfogadás tapasztalatairól, ügyfélfogadással kapcsolatos új célkitűzésekről szóló beszámoló elfogadásáról.</w:t>
            </w:r>
          </w:p>
        </w:tc>
      </w:tr>
      <w:tr w:rsidR="00D0070D" w14:paraId="13EC659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880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B556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Beszámoltatja a temető üzemeltetőjét évenként az üzemeltetési tevékenységről.</w:t>
            </w:r>
          </w:p>
        </w:tc>
      </w:tr>
      <w:tr w:rsidR="00D0070D" w14:paraId="2D20A7D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C79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CA1E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Jóváhagyja az ö</w:t>
            </w:r>
            <w:r>
              <w:rPr>
                <w:sz w:val="18"/>
                <w:szCs w:val="18"/>
              </w:rPr>
              <w:t>nkormányzat tulajdonában álló, 0 Ft könyv szerinti értéken nyilvántartott részesedések, üzletrészek nyilvántartásból történő kivezetését.</w:t>
            </w:r>
          </w:p>
        </w:tc>
      </w:tr>
      <w:tr w:rsidR="00D0070D" w14:paraId="505C963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56E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77D2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Jóváhagyja az önkormányzati fenntartású intézmények által kötendő munkamegosztási megállapodásokat.</w:t>
            </w:r>
          </w:p>
        </w:tc>
      </w:tr>
      <w:tr w:rsidR="00D0070D" w14:paraId="2382ADC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CD04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C58E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behaj</w:t>
            </w:r>
            <w:r>
              <w:rPr>
                <w:sz w:val="18"/>
                <w:szCs w:val="18"/>
              </w:rPr>
              <w:t>thatatlan követelések mérsékléséről, elengedéséről 500 ezer forint összegű egyedi értékhatárig.</w:t>
            </w:r>
          </w:p>
        </w:tc>
      </w:tr>
      <w:tr w:rsidR="00D0070D" w14:paraId="027B732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994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783C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Gyakorolja Szentendre Város Önkormányzatának a mindenkor hatályos költségvetési rendeletében rá átruházott hatásköröket.</w:t>
            </w:r>
          </w:p>
        </w:tc>
      </w:tr>
      <w:tr w:rsidR="00D0070D" w14:paraId="1429925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ABC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FBB8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Gyakorolja az </w:t>
            </w:r>
            <w:r>
              <w:rPr>
                <w:sz w:val="18"/>
                <w:szCs w:val="18"/>
              </w:rPr>
              <w:t>önkormányzat vagyonáról és az önkormányzati vagyon feletti tulajdonosi jogok gyakorlásáról szóló önkormányzati rendeletben a bizottságra átruházott hatásköröket.</w:t>
            </w:r>
          </w:p>
        </w:tc>
      </w:tr>
      <w:tr w:rsidR="00D0070D" w14:paraId="2597D4A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0A6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47F2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Gyakorolja a Szentendre Város Önkormányzat és a Szentendrei Közös Önkormányzati Hivatal Köz</w:t>
            </w:r>
            <w:r>
              <w:rPr>
                <w:sz w:val="18"/>
                <w:szCs w:val="18"/>
              </w:rPr>
              <w:t>beszerzési Szabályzata által a bizottságra átruházott hatásköröket.</w:t>
            </w:r>
          </w:p>
        </w:tc>
      </w:tr>
    </w:tbl>
    <w:p w14:paraId="4CC6A872" w14:textId="77777777" w:rsidR="00D0070D" w:rsidRDefault="0047107B">
      <w:pPr>
        <w:jc w:val="right"/>
      </w:pPr>
      <w:r>
        <w:t>”</w:t>
      </w:r>
      <w:r>
        <w:br w:type="page"/>
      </w:r>
    </w:p>
    <w:p w14:paraId="7C38EEB5" w14:textId="77777777" w:rsidR="00D0070D" w:rsidRDefault="0047107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2F2A9908" w14:textId="77777777" w:rsidR="00D0070D" w:rsidRDefault="0047107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3.b. melléklet</w:t>
      </w:r>
    </w:p>
    <w:p w14:paraId="103D8460" w14:textId="77777777" w:rsidR="00D0070D" w:rsidRDefault="0047107B">
      <w:pPr>
        <w:pStyle w:val="Szvegtrzs"/>
        <w:spacing w:before="240" w:after="48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 Városfejlesztési és Környezetvédelmi Bizottság feladat és hatásköre</w:t>
      </w:r>
    </w:p>
    <w:p w14:paraId="230C20C2" w14:textId="77777777" w:rsidR="00D0070D" w:rsidRDefault="0047107B">
      <w:pPr>
        <w:pStyle w:val="Szvegtrzs"/>
        <w:spacing w:before="220" w:after="0" w:line="240" w:lineRule="auto"/>
        <w:jc w:val="both"/>
      </w:pPr>
      <w:r>
        <w:t>1. Feladatköre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8852"/>
      </w:tblGrid>
      <w:tr w:rsidR="00D0070D" w14:paraId="07CF6BF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69B3" w14:textId="77777777" w:rsidR="00D0070D" w:rsidRDefault="00D007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CCD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D0070D" w14:paraId="3A67993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838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C75A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 xml:space="preserve">Feladatkörében közreműködik a </w:t>
            </w:r>
            <w:r>
              <w:t>városfejlesztéssel, városrendezéssel, üzemeltetéssel és vagyongazdálkodással kapcsolatos feladattervek összeállításában, beruházási, felújítási feladat előkészítésében és végrehajtásában.</w:t>
            </w:r>
          </w:p>
        </w:tc>
      </w:tr>
      <w:tr w:rsidR="00D0070D" w14:paraId="123AA4C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C4C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9C94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 xml:space="preserve">Véleményezi a településfejlesztési koncepciót, az </w:t>
            </w:r>
            <w:r>
              <w:t>integrált településfejlesztési stratégiát, illetve az egyéb településrendezési eszközöket.</w:t>
            </w:r>
          </w:p>
        </w:tc>
      </w:tr>
      <w:tr w:rsidR="00D0070D" w14:paraId="4D5ECD8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EC9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1A39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Véleményezi a város közlekedési, parkolási koncepcióját.</w:t>
            </w:r>
          </w:p>
        </w:tc>
      </w:tr>
      <w:tr w:rsidR="00D0070D" w14:paraId="4A4334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9A0D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B9EB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A városban lévő építési és felújítási munkákkal kapcsolatos ideiglenes közlekedési rendet véleményezi,</w:t>
            </w:r>
            <w:r>
              <w:t xml:space="preserve"> valamint rendszeresen figyelemmel kíséri a városi közlekedéssel kapcsolatos építési és felújítási munkákat.</w:t>
            </w:r>
          </w:p>
        </w:tc>
      </w:tr>
      <w:tr w:rsidR="00D0070D" w14:paraId="1D69A96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D6B8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07D8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Közreműködik a környezetvédelemhez, természetvédelemhez, hulladékgazdálkodáshoz, város-, és műemlékvédelemhez kapcsolódó helyi rendelettervezete</w:t>
            </w:r>
            <w:r>
              <w:t>k, határozati javaslatok kialakításában, és azokat döntésre a testület elé terjeszti.</w:t>
            </w:r>
          </w:p>
        </w:tc>
      </w:tr>
      <w:tr w:rsidR="00D0070D" w14:paraId="42CC5E1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EC1D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1ABB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Véleményezi a város környezetvédelmi programját, környezet-egészségügyi és környezetnevelési feladatokkal kiegészíti, közreműködik a program időarányos beszámolójának,</w:t>
            </w:r>
            <w:r>
              <w:t xml:space="preserve"> illetve feladattervének összeállításában, és azokat elfogadásra a képviselő-testület elé terjeszti.</w:t>
            </w:r>
          </w:p>
        </w:tc>
      </w:tr>
      <w:tr w:rsidR="00D0070D" w14:paraId="0F22E5B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5565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C568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Javaslatot tesz a helyi jelentőségű természeti, építészeti, városképi értékek védetté nyilvánítására és megszüntetésére.</w:t>
            </w:r>
          </w:p>
        </w:tc>
      </w:tr>
      <w:tr w:rsidR="00D0070D" w14:paraId="5160FDE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B3DD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EDF6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 xml:space="preserve">Figyelemmel kíséri a </w:t>
            </w:r>
            <w:r>
              <w:t>helyi jelentőségű természeti, építészeti, városképi értékek megóvását, megőrzését, javaslatot tesz azok fenntartására, helyreállítására, valamint ezek támogatására.</w:t>
            </w:r>
          </w:p>
        </w:tc>
      </w:tr>
      <w:tr w:rsidR="00D0070D" w14:paraId="71873A3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C41D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58A9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Véleményezi a védett természeti területen a védelmet érintő beavatkozást.</w:t>
            </w:r>
          </w:p>
        </w:tc>
      </w:tr>
      <w:tr w:rsidR="00D0070D" w14:paraId="3ED94E5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1C4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E685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Véleményez</w:t>
            </w:r>
            <w:r>
              <w:t>i az idegenforgalom fejlesztéséről szóló koncepciókat, javaslatot tesz azok megvalósítására.</w:t>
            </w:r>
          </w:p>
        </w:tc>
      </w:tr>
      <w:tr w:rsidR="00D0070D" w14:paraId="67B2954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1BA7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B5A6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Figyelemmel kíséri, véleményezi, és javaslataival elősegíti a városüzemeltetéshez kapcsolódó növényvédelmi, parkosítási és állategészségügyi önkormányzati fela</w:t>
            </w:r>
            <w:r>
              <w:t>datok ellátását.</w:t>
            </w:r>
          </w:p>
        </w:tc>
      </w:tr>
      <w:tr w:rsidR="00D0070D" w14:paraId="0766E21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3EF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E9C3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Javaslatot tesz a város tulajdonában, használatában lévő külterületi mezőgazdasági földek hasznosítási módjára.</w:t>
            </w:r>
          </w:p>
        </w:tc>
      </w:tr>
      <w:tr w:rsidR="00D0070D" w14:paraId="00187EA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56C3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387A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 xml:space="preserve">Együttműködik a városban működő különböző környezetvédelmi, természet-, és állatvédelmi egyesületekkel, </w:t>
            </w:r>
            <w:r>
              <w:t>csoportokkal, illetve a városfejlesztéssel összefüggésben az érintett civil szervezetekkel.</w:t>
            </w:r>
          </w:p>
        </w:tc>
      </w:tr>
      <w:tr w:rsidR="00D0070D" w14:paraId="57C580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C0C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8D82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Javaslatokat tesz a polgármester útján a rendészeti szerveknek a közrendi és közbiztonsági feladatok hatékonyabb ellátására.</w:t>
            </w:r>
          </w:p>
        </w:tc>
      </w:tr>
      <w:tr w:rsidR="00D0070D" w14:paraId="65E3546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2BC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1F73" w14:textId="77777777" w:rsidR="00D0070D" w:rsidRDefault="0047107B">
            <w:pPr>
              <w:pStyle w:val="Szvegtrzs"/>
              <w:spacing w:after="0" w:line="240" w:lineRule="auto"/>
              <w:jc w:val="both"/>
            </w:pPr>
            <w:r>
              <w:t>Részt vesz a Városi Rendőrkapit</w:t>
            </w:r>
            <w:r>
              <w:t>ánysággal, a Honvédség helyi szervezeteivel és a Polgárőrséggel való együttműködés kialakításában.</w:t>
            </w:r>
          </w:p>
        </w:tc>
      </w:tr>
    </w:tbl>
    <w:p w14:paraId="5D2A7E50" w14:textId="77777777" w:rsidR="00D0070D" w:rsidRDefault="0047107B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A képviselő-testület által a bizottságra átruházott hatáskörök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8756"/>
      </w:tblGrid>
      <w:tr w:rsidR="00D0070D" w14:paraId="07281D0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9D0D" w14:textId="77777777" w:rsidR="00D0070D" w:rsidRDefault="00D0070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DB55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D0070D" w14:paraId="0F8160A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6485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0706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Pályázatot ír ki és dönt, illetve egyedi igények benyújtása esetén dönt a </w:t>
            </w:r>
            <w:r>
              <w:rPr>
                <w:sz w:val="18"/>
                <w:szCs w:val="18"/>
              </w:rPr>
              <w:t>költségvetési rendeletben biztosított Környezetvédelmi Alap felhasználhatóságáról, ellenőrzi azok felhasználását, kimutatást vezet róla és legalább egyszer, évente beszámol a képviselő-testületnek.</w:t>
            </w:r>
          </w:p>
        </w:tc>
      </w:tr>
      <w:tr w:rsidR="00D0070D" w14:paraId="7095257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8B1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AF35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Előterjesztést készít a </w:t>
            </w:r>
            <w:r>
              <w:rPr>
                <w:sz w:val="18"/>
                <w:szCs w:val="18"/>
              </w:rPr>
              <w:t>Képviselő-testület elé az építészeti és természeti értékek helyi védelméről szóló önkormányzati rendelet alapján a helyi védelemben való részesítésről, illetve annak megszüntetéséről.</w:t>
            </w:r>
          </w:p>
        </w:tc>
      </w:tr>
      <w:tr w:rsidR="00D0070D" w14:paraId="2B0BB88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722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7088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védett építmény használati módjának megváltoztatásáról.</w:t>
            </w:r>
          </w:p>
        </w:tc>
      </w:tr>
      <w:tr w:rsidR="00D0070D" w14:paraId="1D4EF28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991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BC5D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>
              <w:rPr>
                <w:sz w:val="18"/>
                <w:szCs w:val="18"/>
              </w:rPr>
              <w:t>határozza a város köztisztaságáról szóló önkormányzati rendelet szerinti, a köztisztasági közszolgáltatás ellátására megkötendő szerződés magasabb szintű jogszabályban meghatározott tartalmi elemein túli további szakmai feltételeit.</w:t>
            </w:r>
          </w:p>
        </w:tc>
      </w:tr>
      <w:tr w:rsidR="00D0070D" w14:paraId="7CFB08E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295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12AB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helyi közutak</w:t>
            </w:r>
            <w:r>
              <w:rPr>
                <w:sz w:val="18"/>
                <w:szCs w:val="18"/>
              </w:rPr>
              <w:t xml:space="preserve"> közútkezelői és ezekhez kapcsolódó felügyeleti ügyeiben, amennyiben azok nem tartoznak más szerv hatáskörébe, így különösen – ha jogszabály másként nem rendelkezik – kialakítja a közút forgalmi rendjét, továbbá a forgalmi körülmények, vagy baleseti helyze</w:t>
            </w:r>
            <w:r>
              <w:rPr>
                <w:sz w:val="18"/>
                <w:szCs w:val="18"/>
              </w:rPr>
              <w:t>t jelentősebb változása esetén, de legalább ötévente a forgalmi rendet felülvizsgálja, szükség esetén módosítja.</w:t>
            </w:r>
          </w:p>
        </w:tc>
      </w:tr>
      <w:tr w:rsidR="00D0070D" w14:paraId="079B2CC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7D8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93CE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időszaki vásárok megtartásáról, asztalok kihelyezéséről.</w:t>
            </w:r>
          </w:p>
        </w:tc>
      </w:tr>
      <w:tr w:rsidR="00D0070D" w14:paraId="0242A94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0B0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475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Évente beszámoltatja a közút és a közterület kezelőjét a kiadott </w:t>
            </w:r>
            <w:r>
              <w:rPr>
                <w:sz w:val="18"/>
                <w:szCs w:val="18"/>
              </w:rPr>
              <w:t>hozzájárulásokról, megkötött igénybevételi megállapodásokról, valamint a beszedett igénybevételi- és pótdíjakról.</w:t>
            </w:r>
          </w:p>
        </w:tc>
      </w:tr>
      <w:tr w:rsidR="00D0070D" w14:paraId="7892A7F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9FE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BF88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Gyakorolja a közterület-használat rendjének szabályozásáról szóló önkormányzati rendeletben a bizottságra átruházott hatásköröket.</w:t>
            </w:r>
          </w:p>
        </w:tc>
      </w:tr>
      <w:tr w:rsidR="00D0070D" w14:paraId="4B59453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57B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1521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</w:t>
            </w:r>
            <w:r>
              <w:rPr>
                <w:sz w:val="18"/>
                <w:szCs w:val="18"/>
              </w:rPr>
              <w:t>ényezi a szomszédos települések településrendezési terveit.</w:t>
            </w:r>
          </w:p>
        </w:tc>
      </w:tr>
      <w:tr w:rsidR="00D0070D" w14:paraId="7DFC407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371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B32A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az Európai Mobilitási Héthez történő csatlakozásról és az Európai Autómentes Nap Szentendrén történő megszervezéséről, valamint mindezek anyagi feltételeinek biztosításáról.</w:t>
            </w:r>
          </w:p>
        </w:tc>
      </w:tr>
      <w:tr w:rsidR="00D0070D" w14:paraId="4287210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69A7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03B5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Gyakorolj</w:t>
            </w:r>
            <w:r>
              <w:rPr>
                <w:sz w:val="18"/>
                <w:szCs w:val="18"/>
              </w:rPr>
              <w:t>a az önkormányzat vagyonáról és az önkormányzati vagyon feletti tulajdonosi jogok gyakorlásáról szóló önkormányzati rendeletben a bizottságra átruházott hatásköröket.</w:t>
            </w:r>
          </w:p>
        </w:tc>
      </w:tr>
      <w:tr w:rsidR="00D0070D" w14:paraId="23E4BEC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ECB8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220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vagy véleményt alkot az önkormányzat tulajdonában álló lakások és nem lakás célj</w:t>
            </w:r>
            <w:r>
              <w:rPr>
                <w:sz w:val="18"/>
                <w:szCs w:val="18"/>
              </w:rPr>
              <w:t>ára szolgáló helyiségek bérletéről, valamint elidegenítésükről szóló önkormányzati rendeletben a bizottságra átruházott hatáskörökben.</w:t>
            </w:r>
          </w:p>
        </w:tc>
      </w:tr>
      <w:tr w:rsidR="00D0070D" w14:paraId="714A789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E11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BCD9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Megállapítja a bizottság munkáját segítő Környezetvédelmi Munkacsoport feladatkörét.</w:t>
            </w:r>
          </w:p>
        </w:tc>
      </w:tr>
      <w:tr w:rsidR="00D0070D" w14:paraId="0456559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308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467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Megállapítja a </w:t>
            </w:r>
            <w:r>
              <w:rPr>
                <w:sz w:val="18"/>
                <w:szCs w:val="18"/>
              </w:rPr>
              <w:t>bizottság munkáját segítő Közlekedési Munkacsoport feladatkörét.</w:t>
            </w:r>
          </w:p>
        </w:tc>
      </w:tr>
      <w:tr w:rsidR="00D0070D" w14:paraId="74C19AB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91C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EFF6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Elfogadja a Szentendrei Városi Rendőrkapitány éves beszámolóját a Városi Rendőrkapitányság által végzett munkáról.</w:t>
            </w:r>
          </w:p>
        </w:tc>
      </w:tr>
      <w:tr w:rsidR="00D0070D" w14:paraId="0D3802F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487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3195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Elfogadja a Polgárőrség beszámolóját a városban végzett munkájáról.</w:t>
            </w:r>
          </w:p>
        </w:tc>
      </w:tr>
      <w:tr w:rsidR="00D0070D" w14:paraId="2FA4682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5FEE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F3E5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Elfogadja Szentendrei Rendészeti Igazgatóság éves munkájáról szóló beszámolóját.</w:t>
            </w:r>
          </w:p>
        </w:tc>
      </w:tr>
      <w:tr w:rsidR="00D0070D" w14:paraId="66B85AF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FFA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6397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Elfogadja a tűzoltó parancsnok vagy kijelölt helyettese éves beszámolóját Szentendre Városának tűzvédelmi helyzetéről, a tűzvédelem érdekében tett intézkedésekről és a</w:t>
            </w:r>
            <w:r>
              <w:rPr>
                <w:sz w:val="18"/>
                <w:szCs w:val="18"/>
              </w:rPr>
              <w:t>z azzal kapcsolatos feladatokról.</w:t>
            </w:r>
          </w:p>
        </w:tc>
      </w:tr>
    </w:tbl>
    <w:p w14:paraId="49879285" w14:textId="77777777" w:rsidR="00D0070D" w:rsidRDefault="0047107B">
      <w:pPr>
        <w:jc w:val="right"/>
      </w:pPr>
      <w:r>
        <w:t>”</w:t>
      </w:r>
      <w:r>
        <w:br w:type="page"/>
      </w:r>
    </w:p>
    <w:p w14:paraId="710CE6C2" w14:textId="77777777" w:rsidR="00D0070D" w:rsidRDefault="0047107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16FD96A4" w14:textId="77777777" w:rsidR="00D0070D" w:rsidRDefault="0047107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3.c. melléklet </w:t>
      </w:r>
    </w:p>
    <w:p w14:paraId="1988D64A" w14:textId="77777777" w:rsidR="00D0070D" w:rsidRDefault="0047107B">
      <w:pPr>
        <w:pStyle w:val="Szvegtrzs"/>
        <w:spacing w:before="240" w:after="48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Kulturális, Oktatási és Civil Bizottság feladat és hatásköre</w:t>
      </w:r>
    </w:p>
    <w:p w14:paraId="31919E04" w14:textId="77777777" w:rsidR="00D0070D" w:rsidRDefault="0047107B">
      <w:pPr>
        <w:pStyle w:val="Szvegtrzs"/>
        <w:spacing w:before="220" w:after="0" w:line="240" w:lineRule="auto"/>
        <w:jc w:val="both"/>
      </w:pPr>
      <w:r>
        <w:t xml:space="preserve">I. </w:t>
      </w:r>
      <w:r>
        <w:rPr>
          <w:b/>
          <w:bCs/>
        </w:rPr>
        <w:t>Feladatköre: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9045"/>
      </w:tblGrid>
      <w:tr w:rsidR="00D0070D" w14:paraId="6D874FF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BDB8" w14:textId="77777777" w:rsidR="00D0070D" w:rsidRDefault="00D0070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1383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D0070D" w14:paraId="5C0D05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C772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4A2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Véleményezi a kulturális, közművelődési, köznevelési, turisztikai, civil és ifjúsági </w:t>
            </w:r>
            <w:r>
              <w:rPr>
                <w:sz w:val="18"/>
                <w:szCs w:val="18"/>
              </w:rPr>
              <w:t>feladatokkal összefüggő koncepciókat, előterjesztéseket.</w:t>
            </w:r>
          </w:p>
        </w:tc>
      </w:tr>
      <w:tr w:rsidR="00D0070D" w14:paraId="6686AF4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D79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FBB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feladatkörébe tartozó intézmények éves költségvetés tervezetét.</w:t>
            </w:r>
          </w:p>
        </w:tc>
      </w:tr>
      <w:tr w:rsidR="00D0070D" w14:paraId="200F47C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BE9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5622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Véleményezi a feladatkörébe tartozó intézmények alapítására, fejlesztésére, tevékenységi körének </w:t>
            </w:r>
            <w:r>
              <w:rPr>
                <w:sz w:val="18"/>
                <w:szCs w:val="18"/>
              </w:rPr>
              <w:t>változására, megszüntetésére irányuló előterjesztéseket.</w:t>
            </w:r>
          </w:p>
        </w:tc>
      </w:tr>
      <w:tr w:rsidR="00D0070D" w14:paraId="676924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10BD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DBE8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Szakterületén véleményezi a képviselő-testület hatáskörébe tartozó intézményvezetői kinevezéssel, felmentéssel kapcsolatos előterjesztéseket.</w:t>
            </w:r>
          </w:p>
        </w:tc>
      </w:tr>
      <w:tr w:rsidR="00D0070D" w14:paraId="2C73FDB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5EE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E1E5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testvérvárosi kapcsolatok, kulturális</w:t>
            </w:r>
            <w:r>
              <w:rPr>
                <w:sz w:val="18"/>
                <w:szCs w:val="18"/>
              </w:rPr>
              <w:t xml:space="preserve"> rendezvények szervezését.</w:t>
            </w:r>
          </w:p>
        </w:tc>
      </w:tr>
      <w:tr w:rsidR="00D0070D" w14:paraId="19758E8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0733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2D8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hatáskörébe tartozó intézmények középtávú és éves szakmai terveit és ezek teljesítéséről szóló beszámolóit.</w:t>
            </w:r>
          </w:p>
        </w:tc>
      </w:tr>
      <w:tr w:rsidR="00D0070D" w14:paraId="14D8BE1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D69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0027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közművelődési feladatok gyakorlati végrehajtása során kapcsolatot tart és igény szerint együttműköd</w:t>
            </w:r>
            <w:r>
              <w:rPr>
                <w:sz w:val="18"/>
                <w:szCs w:val="18"/>
              </w:rPr>
              <w:t>ik a nem önkormányzati fenntartású intézményekkel, egyházakkal, valamint szakmai szervezetekkel.</w:t>
            </w:r>
          </w:p>
        </w:tc>
      </w:tr>
      <w:tr w:rsidR="00D0070D" w14:paraId="6C1EB64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9393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62D7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polgármester felkérése alapján feladatkörét érintően részt vesz a költségvetési támogatás felhasználását célzó ellenőrzésekben.</w:t>
            </w:r>
          </w:p>
        </w:tc>
      </w:tr>
      <w:tr w:rsidR="00D0070D" w14:paraId="40B4E36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E2B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4CCB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feladatkö</w:t>
            </w:r>
            <w:r>
              <w:rPr>
                <w:sz w:val="18"/>
                <w:szCs w:val="18"/>
              </w:rPr>
              <w:t>rébe tartozó önkormányzati rendeletek, képviselő-testületi határozatok tervezeteit.</w:t>
            </w:r>
          </w:p>
        </w:tc>
      </w:tr>
      <w:tr w:rsidR="00D0070D" w14:paraId="2FBC587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060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5706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városi díjak odaítéléséről szóló előterjesztést.</w:t>
            </w:r>
          </w:p>
        </w:tc>
      </w:tr>
      <w:tr w:rsidR="00D0070D" w14:paraId="3CF343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E4E2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A485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Véleményezi az önkormányzat támogatásával megjelenő Szentendre és Vidéke című lappal </w:t>
            </w:r>
            <w:r>
              <w:rPr>
                <w:sz w:val="18"/>
                <w:szCs w:val="18"/>
              </w:rPr>
              <w:t>kapcsolatos előterjesztéseket.</w:t>
            </w:r>
          </w:p>
        </w:tc>
      </w:tr>
      <w:tr w:rsidR="00D0070D" w14:paraId="4C03767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063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01D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közművelődési megállapodás alapján feladatot ellátó szervezet tevékenységét.</w:t>
            </w:r>
          </w:p>
        </w:tc>
      </w:tr>
      <w:tr w:rsidR="00D0070D" w14:paraId="59E795F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386E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B571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Javaslatot tesz a városban felállítandó köztéri műalkotásokról.</w:t>
            </w:r>
          </w:p>
        </w:tc>
      </w:tr>
      <w:tr w:rsidR="00D0070D" w14:paraId="65577DB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8CAE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BD4A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Kapcsolatot tart a Nemzetközi Kapcsolatok Egyesületével.</w:t>
            </w:r>
          </w:p>
        </w:tc>
      </w:tr>
      <w:tr w:rsidR="00D0070D" w14:paraId="4EF9986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103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2105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Figyelemmel kíséri a szakterületéhez tartozó intézkedéseinek gyakorlati végrehajtását és ezen feladatokra fordítható költségvetési pénzeszközök célirányos felhasználását.</w:t>
            </w:r>
          </w:p>
        </w:tc>
      </w:tr>
      <w:tr w:rsidR="00D0070D" w14:paraId="3713A18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99B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6244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Kapcsolatot tart a városban működő civil szervezetekkel.</w:t>
            </w:r>
          </w:p>
        </w:tc>
      </w:tr>
      <w:tr w:rsidR="00D0070D" w14:paraId="60C0823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3F58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D162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Kapcsolatot tart fenn és együttműködik a városban élő nemzetiség közösségekkel.</w:t>
            </w:r>
          </w:p>
        </w:tc>
      </w:tr>
      <w:tr w:rsidR="00D0070D" w14:paraId="076803A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EA6B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E96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Kapcsolatot tart, véleményét kikéri, és igény szerint együttműködik a Kábítószerügyi Egyeztető Fórummal.</w:t>
            </w:r>
          </w:p>
        </w:tc>
      </w:tr>
      <w:tr w:rsidR="00D0070D" w14:paraId="0F4941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8CE2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9FED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nemzetiségi ügyekkel kapcsolatos előterjesztéseke</w:t>
            </w:r>
            <w:r>
              <w:rPr>
                <w:sz w:val="18"/>
                <w:szCs w:val="18"/>
              </w:rPr>
              <w:t>t, rendelet-tervezeteket, határozati javaslatokat.</w:t>
            </w:r>
          </w:p>
        </w:tc>
      </w:tr>
      <w:tr w:rsidR="00D0070D" w14:paraId="44D2A87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D09B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87B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az önkormányzat által fenntartott nevelési intézmények pedagógiai programját.</w:t>
            </w:r>
          </w:p>
        </w:tc>
      </w:tr>
      <w:tr w:rsidR="00D0070D" w14:paraId="03F32CC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B83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435E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köznevelési feladatok gyakorlati végrehajtása során kapcsolatot tart és igény szerint együttműködik a nem</w:t>
            </w:r>
            <w:r>
              <w:rPr>
                <w:sz w:val="18"/>
                <w:szCs w:val="18"/>
              </w:rPr>
              <w:t xml:space="preserve"> önkormányzati fenntartású intézményekkel, egyházakkal és szakmai szervezetekkel.</w:t>
            </w:r>
          </w:p>
        </w:tc>
      </w:tr>
      <w:tr w:rsidR="00D0070D" w14:paraId="55949F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16D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4CCA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ifjúsági feladatok gyakorlati végrehajtása során kapcsolatot tart és igény szerint együttműködik a városi ifjúsági képviseleti szervekkel, a nem </w:t>
            </w:r>
            <w:r>
              <w:rPr>
                <w:sz w:val="18"/>
                <w:szCs w:val="18"/>
              </w:rPr>
              <w:t>önkormányzati fenntartású intézményekkel, egyházakkal, valamint szakmai szervezetekkel.</w:t>
            </w:r>
          </w:p>
        </w:tc>
      </w:tr>
      <w:tr w:rsidR="00D0070D" w14:paraId="6F54D0E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9B1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FFF9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Figyelemmel kíséri a megyei hatáskörrel rendelkező nevelési tanácsadással foglalkozó intézmény működését.</w:t>
            </w:r>
          </w:p>
        </w:tc>
      </w:tr>
      <w:tr w:rsidR="00D0070D" w14:paraId="2731678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A813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B47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Előzetesen véleményezi a Klebelsberg Központ által fen</w:t>
            </w:r>
            <w:r>
              <w:rPr>
                <w:sz w:val="18"/>
                <w:szCs w:val="18"/>
              </w:rPr>
              <w:t>ntartott és az önkormányzat által működtetett köznevelési intézmény vezetőjének megbízását és megbízásának visszavonását.</w:t>
            </w:r>
          </w:p>
        </w:tc>
      </w:tr>
      <w:tr w:rsidR="00D0070D" w14:paraId="4B8A8AD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B33D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0048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bizottság az óvodavezető, az iskolaigazgatók, fejlesztő pedagógusok, nevelési tanácsadó és logopédusok részvételével szakmai meg</w:t>
            </w:r>
            <w:r>
              <w:rPr>
                <w:sz w:val="18"/>
                <w:szCs w:val="18"/>
              </w:rPr>
              <w:t>beszélést tart.</w:t>
            </w:r>
          </w:p>
        </w:tc>
      </w:tr>
    </w:tbl>
    <w:p w14:paraId="1CFC6AC4" w14:textId="77777777" w:rsidR="00D0070D" w:rsidRDefault="0047107B">
      <w:pPr>
        <w:pStyle w:val="Szvegtrzs"/>
        <w:spacing w:before="220" w:after="0" w:line="240" w:lineRule="auto"/>
        <w:jc w:val="both"/>
      </w:pPr>
      <w:r>
        <w:t xml:space="preserve">II. </w:t>
      </w:r>
      <w:r>
        <w:rPr>
          <w:b/>
          <w:bCs/>
        </w:rPr>
        <w:t>A képviselő-testület által a bizottságra átruházott hatáskörök: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9045"/>
      </w:tblGrid>
      <w:tr w:rsidR="00D0070D" w14:paraId="48C51EE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97D4" w14:textId="77777777" w:rsidR="00D0070D" w:rsidRDefault="00D0070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6373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D0070D" w14:paraId="151EC60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3B97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E82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Jóváhagyja a feladatköréhez tartozó intézmények szervezeti és működési szabályzatát, munkatervét, szakmai programját.</w:t>
            </w:r>
          </w:p>
        </w:tc>
      </w:tr>
      <w:tr w:rsidR="00D0070D" w14:paraId="6F950C4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C3ED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47D2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Elfogadja a feladatköréhez tartozó </w:t>
            </w:r>
            <w:r>
              <w:rPr>
                <w:sz w:val="18"/>
                <w:szCs w:val="18"/>
              </w:rPr>
              <w:t>intézmények éves tevékenységéről szóló beszámolókat.</w:t>
            </w:r>
          </w:p>
        </w:tc>
      </w:tr>
      <w:tr w:rsidR="00D0070D" w14:paraId="2AFBF77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89C2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B775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Város költségvetéséről szóló mindenkor hatályos helyi rendelet „Pénzeszköz átadások” című mellékletében meghatározott „Célfeladatok” közül a „Kultúra” címszóhoz tartozó előirányzatok felhasznál</w:t>
            </w:r>
            <w:r>
              <w:rPr>
                <w:sz w:val="18"/>
                <w:szCs w:val="18"/>
              </w:rPr>
              <w:t>ásáról és ellenőrzi a támogatás felhasználását.</w:t>
            </w:r>
          </w:p>
        </w:tc>
      </w:tr>
      <w:tr w:rsidR="00D0070D" w14:paraId="0096A51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7D82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AAC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Város költségvetéséről szóló mindenkor hatályos helyi rendelet „Pénzeszköz átadások” című mellékletében meghatározott „Célfeladatok” közül az „Oktatás” címszóhoz tartozó előirányzatok felhasználásár</w:t>
            </w:r>
            <w:r>
              <w:rPr>
                <w:sz w:val="18"/>
                <w:szCs w:val="18"/>
              </w:rPr>
              <w:t>ól és ellenőrzi a támogatás felhasználását.</w:t>
            </w:r>
          </w:p>
        </w:tc>
      </w:tr>
      <w:tr w:rsidR="00D0070D" w14:paraId="6C45273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0753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B5D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Város költségvetéséről szóló mindenkor hatályos helyi rendelet „Pénzeszköz átadások” című mellékletében meghatározott „Célfeladatok” közül az „Ifjúság” címszóhoz tartozó előirányzatok felhasználásáról é</w:t>
            </w:r>
            <w:r>
              <w:rPr>
                <w:sz w:val="18"/>
                <w:szCs w:val="18"/>
              </w:rPr>
              <w:t>s ellenőrzi a támogatás felhasználását.</w:t>
            </w:r>
          </w:p>
        </w:tc>
      </w:tr>
      <w:tr w:rsidR="00D0070D" w14:paraId="7039D17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77F0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FE8A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Elfogadja a nemzetközi kapcsolatok éves beszámolóját és a következő évi külügyi tervet a polgármester javaslata alapján.</w:t>
            </w:r>
          </w:p>
        </w:tc>
      </w:tr>
      <w:tr w:rsidR="00D0070D" w14:paraId="3B7962F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B50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8B5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Elfogadja az önkormányzat szervezeti és működési szabályzatában meghatározott nemzeti és </w:t>
            </w:r>
            <w:r>
              <w:rPr>
                <w:sz w:val="18"/>
                <w:szCs w:val="18"/>
              </w:rPr>
              <w:t>hagyományos városi ünnepek, rendezvények programját.</w:t>
            </w:r>
          </w:p>
        </w:tc>
      </w:tr>
      <w:tr w:rsidR="00D0070D" w14:paraId="29EBE46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7A1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8339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az önkormányzat költségvetésben elfogadott, a bizottság ügykörébe tartozó költségvetési források felhasználásáról.</w:t>
            </w:r>
          </w:p>
        </w:tc>
      </w:tr>
      <w:tr w:rsidR="00D0070D" w14:paraId="6D95B6A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C37E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9995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Dönt a közművelődésről szóló önkormányzati rendeletben a </w:t>
            </w:r>
            <w:r>
              <w:rPr>
                <w:sz w:val="18"/>
                <w:szCs w:val="18"/>
              </w:rPr>
              <w:t>bizottságra átruházott hatáskörökben.</w:t>
            </w:r>
          </w:p>
        </w:tc>
      </w:tr>
      <w:tr w:rsidR="00D0070D" w14:paraId="2FF628E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0AF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E3AD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Szentendre Szabadtéri Néprajzi Múzeum Közalapítvány éves beszámolójának tudomásul vételéről.</w:t>
            </w:r>
          </w:p>
        </w:tc>
      </w:tr>
      <w:tr w:rsidR="00D0070D" w14:paraId="2CAB27D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1E70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5858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Jóváhagyja a Ferenczy Múzeumi Centrum és a Hamvas Béla Pest Megyei Könyvtár küldetésnyilatkozatát.</w:t>
            </w:r>
          </w:p>
        </w:tc>
      </w:tr>
      <w:tr w:rsidR="00D0070D" w14:paraId="7A408D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7240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CBBA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Különös</w:t>
            </w:r>
            <w:r>
              <w:rPr>
                <w:sz w:val="18"/>
                <w:szCs w:val="18"/>
              </w:rPr>
              <w:t xml:space="preserve"> méltánylást érdemlő esetben dönt a belvárosban történő filmforgatás jóváhagyásáról, amennyiben az közterület kizárólagos használatú lezárásával jár.</w:t>
            </w:r>
          </w:p>
        </w:tc>
      </w:tr>
      <w:tr w:rsidR="00D0070D" w14:paraId="641CF6D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C15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417B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Meghatározza nevelési intézményekben a beiratkozások időpontját a nevelési-oktatási intézmények működé</w:t>
            </w:r>
            <w:r>
              <w:rPr>
                <w:sz w:val="18"/>
                <w:szCs w:val="18"/>
              </w:rPr>
              <w:t>séről és a köznevelési intézmények névhasználatáról szóló 20/2012. (VIII.31.) EMMI rendelet 20. §-a alapján.</w:t>
            </w:r>
          </w:p>
        </w:tc>
      </w:tr>
      <w:tr w:rsidR="00D0070D" w14:paraId="4D5CC60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197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3DD4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Jóváhagyja az önkormányzat által fenntartott köznevelési intézmények házirendjét, és szervezeti és működési szabályzatukat.</w:t>
            </w:r>
          </w:p>
        </w:tc>
      </w:tr>
      <w:tr w:rsidR="00D0070D" w14:paraId="0379B61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F155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397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Kiírja </w:t>
            </w:r>
            <w:r>
              <w:rPr>
                <w:sz w:val="18"/>
                <w:szCs w:val="18"/>
              </w:rPr>
              <w:t>Talentum Ösztöndíj pályázatot és dönt annak odaítéléséről.</w:t>
            </w:r>
          </w:p>
        </w:tc>
      </w:tr>
      <w:tr w:rsidR="00D0070D" w14:paraId="6E65C93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448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F2E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maximált létszám túllépésének engedélyezéséről az óvodák tekintetében.</w:t>
            </w:r>
          </w:p>
        </w:tc>
      </w:tr>
      <w:tr w:rsidR="00D0070D" w14:paraId="6A8A974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A875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5EF4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köznevelési intézmények Intézményi Tanácsába delegálandó személyekről.</w:t>
            </w:r>
          </w:p>
        </w:tc>
      </w:tr>
      <w:tr w:rsidR="00D0070D" w14:paraId="3143A87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249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708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Megállapítja a </w:t>
            </w:r>
            <w:r>
              <w:rPr>
                <w:sz w:val="18"/>
                <w:szCs w:val="18"/>
              </w:rPr>
              <w:t>bizottság munkáját segítő Kulturális Munkacsoport feladatkörét.</w:t>
            </w:r>
          </w:p>
        </w:tc>
      </w:tr>
    </w:tbl>
    <w:p w14:paraId="0BA24EB3" w14:textId="77777777" w:rsidR="00D0070D" w:rsidRDefault="0047107B">
      <w:pPr>
        <w:jc w:val="right"/>
      </w:pPr>
      <w:r>
        <w:t>”</w:t>
      </w:r>
      <w:r>
        <w:br w:type="page"/>
      </w:r>
    </w:p>
    <w:p w14:paraId="6CB1D35C" w14:textId="77777777" w:rsidR="00D0070D" w:rsidRDefault="0047107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7D06624F" w14:textId="77777777" w:rsidR="00D0070D" w:rsidRDefault="0047107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3.d. melléklet</w:t>
      </w:r>
    </w:p>
    <w:p w14:paraId="78F6747F" w14:textId="77777777" w:rsidR="00D0070D" w:rsidRDefault="0047107B">
      <w:pPr>
        <w:pStyle w:val="Szvegtrzs"/>
        <w:spacing w:before="240" w:after="48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Jóléti Bizottság feladat és hatásköre</w:t>
      </w:r>
    </w:p>
    <w:p w14:paraId="21E01976" w14:textId="77777777" w:rsidR="00D0070D" w:rsidRDefault="0047107B">
      <w:pPr>
        <w:pStyle w:val="Szvegtrzs"/>
        <w:spacing w:before="220" w:after="0" w:line="240" w:lineRule="auto"/>
        <w:jc w:val="both"/>
      </w:pPr>
      <w:r>
        <w:t xml:space="preserve">I. </w:t>
      </w:r>
      <w:r>
        <w:rPr>
          <w:b/>
          <w:bCs/>
        </w:rPr>
        <w:t>Feladatköre: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8756"/>
      </w:tblGrid>
      <w:tr w:rsidR="00D0070D" w14:paraId="710E881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77F2" w14:textId="77777777" w:rsidR="00D0070D" w:rsidRDefault="00D0070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3B9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D0070D" w14:paraId="1BEA28B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D1F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E07E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Véleményezi a szociális, egészségügyi, családvédelmi és sport feladatokkal összefüggő </w:t>
            </w:r>
            <w:r>
              <w:rPr>
                <w:sz w:val="18"/>
                <w:szCs w:val="18"/>
              </w:rPr>
              <w:t>koncepciókat, előterjesztéseket.</w:t>
            </w:r>
          </w:p>
        </w:tc>
      </w:tr>
      <w:tr w:rsidR="00D0070D" w14:paraId="26E4412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3114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870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feladatkörébe tartozó intézmények éves költségvetés tervezetét.</w:t>
            </w:r>
          </w:p>
        </w:tc>
      </w:tr>
      <w:tr w:rsidR="00D0070D" w14:paraId="531823D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49F4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CA21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feladatkörébe tartozó intézmények alapítására, fejlesztésére, tevékenységi körének változására, megszüntetésére irányuló előt</w:t>
            </w:r>
            <w:r>
              <w:rPr>
                <w:sz w:val="18"/>
                <w:szCs w:val="18"/>
              </w:rPr>
              <w:t>erjesztéseket.</w:t>
            </w:r>
          </w:p>
        </w:tc>
      </w:tr>
      <w:tr w:rsidR="00D0070D" w14:paraId="5FC0B8B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30E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63FD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Szakterületén véleményezi a képviselő-testület hatáskörébe tartozó intézményvezetői kinevezéssel, felmentéssel kapcsolatos előterjesztéseket.</w:t>
            </w:r>
          </w:p>
        </w:tc>
      </w:tr>
      <w:tr w:rsidR="00D0070D" w14:paraId="5A0A6C0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8CE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C29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Véleményezi a hatáskörébe tartozó intézmények középtávú és éves szakmai terveit és ezek </w:t>
            </w:r>
            <w:r>
              <w:rPr>
                <w:sz w:val="18"/>
                <w:szCs w:val="18"/>
              </w:rPr>
              <w:t>teljesítéséről szóló beszámolóit.</w:t>
            </w:r>
          </w:p>
        </w:tc>
      </w:tr>
      <w:tr w:rsidR="00D0070D" w14:paraId="2E89A13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0E3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9E0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polgármester felkérése alapján feladatkörét érintően részt vesz a költségvetési támogatás felhasználását célzó ellenőrzésekben.</w:t>
            </w:r>
          </w:p>
        </w:tc>
      </w:tr>
      <w:tr w:rsidR="00D0070D" w14:paraId="6256740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30F8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8071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feladatkörébe tartozó előterjesztéseket, önkormányzati rendeletek, képvi</w:t>
            </w:r>
            <w:r>
              <w:rPr>
                <w:sz w:val="18"/>
                <w:szCs w:val="18"/>
              </w:rPr>
              <w:t>selő-testületi határozatok tervezeteit.</w:t>
            </w:r>
          </w:p>
        </w:tc>
      </w:tr>
      <w:tr w:rsidR="00D0070D" w14:paraId="48B5A6BD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DA1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3CC8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a városi díjak odaítéléséről szóló előterjesztést</w:t>
            </w:r>
          </w:p>
        </w:tc>
      </w:tr>
      <w:tr w:rsidR="00D0070D" w14:paraId="2704027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7194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419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Figyelemmel kíséri a szakterületéhez tartozó intézkedéseinek gyakorlati végrehajtását és ezen feladatokra fordítható költségvetési pénzeszközök céli</w:t>
            </w:r>
            <w:r>
              <w:rPr>
                <w:sz w:val="18"/>
                <w:szCs w:val="18"/>
              </w:rPr>
              <w:t>rányos felhasználását.</w:t>
            </w:r>
          </w:p>
        </w:tc>
      </w:tr>
      <w:tr w:rsidR="00D0070D" w14:paraId="488893D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37D7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1E2E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Figyelemmel kíséri a hajléktalanokkal kapcsolatos feladatok ellátását.</w:t>
            </w:r>
          </w:p>
        </w:tc>
      </w:tr>
      <w:tr w:rsidR="00D0070D" w14:paraId="5E23BD2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83B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9AF7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Véleményezi az egészségügyi alapellátást, valamint a városban működő egészségügyi intézményeket érintő képviselő-testületi döntéseket, ellenőrzi a </w:t>
            </w:r>
            <w:r>
              <w:rPr>
                <w:sz w:val="18"/>
                <w:szCs w:val="18"/>
              </w:rPr>
              <w:t>képviselő-testület egészségügyet érintő döntéseinek végrehajtását.</w:t>
            </w:r>
          </w:p>
        </w:tc>
      </w:tr>
      <w:tr w:rsidR="00D0070D" w14:paraId="690B479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C587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8F67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Figyelemmel kíséri az egészségügyi ellátás személyi feltételeit, az orvosi műszerezettség színvonalát, szükség esetén fejlesztési javaslatot tesz.</w:t>
            </w:r>
          </w:p>
        </w:tc>
      </w:tr>
      <w:tr w:rsidR="00D0070D" w14:paraId="3B6F1B7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8E44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CBEC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Közreműködik a sportrendezvények –</w:t>
            </w:r>
            <w:r>
              <w:rPr>
                <w:sz w:val="18"/>
                <w:szCs w:val="18"/>
              </w:rPr>
              <w:t xml:space="preserve"> különösen a város sportélete, iskolai és tömegsportja - szervezésében.</w:t>
            </w:r>
          </w:p>
        </w:tc>
      </w:tr>
      <w:tr w:rsidR="00D0070D" w14:paraId="25CE083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7772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2F8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sport feladatok gyakorlati végrehajtása során kapcsolatot tart és igény szerint együttműködik a nem önkormányzati fenntartású intézményekkel, egyházakkal, valamint szakmai szerve</w:t>
            </w:r>
            <w:r>
              <w:rPr>
                <w:sz w:val="18"/>
                <w:szCs w:val="18"/>
              </w:rPr>
              <w:t>zetekkel.</w:t>
            </w:r>
          </w:p>
        </w:tc>
      </w:tr>
      <w:tr w:rsidR="00D0070D" w14:paraId="6C40D8B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AB4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C51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Figyelemmel kíséri a nappali ellátás és támogató szolgáltatás, az utcai szociális munka, valamint a jelzőrendszeres házi segítségnyújtás feladatainak ellátását.</w:t>
            </w:r>
          </w:p>
        </w:tc>
      </w:tr>
      <w:tr w:rsidR="00D0070D" w14:paraId="3693E68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DA73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3722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Véleményezi 1.500.000 Ft értékhatárig a lakásbérleti díj hátralékok részletek</w:t>
            </w:r>
            <w:r>
              <w:rPr>
                <w:sz w:val="18"/>
                <w:szCs w:val="18"/>
              </w:rPr>
              <w:t>ben való megfizetéséről szóló előterjesztéseket.</w:t>
            </w:r>
          </w:p>
        </w:tc>
      </w:tr>
    </w:tbl>
    <w:p w14:paraId="62FF6DFB" w14:textId="77777777" w:rsidR="00D0070D" w:rsidRDefault="0047107B">
      <w:pPr>
        <w:pStyle w:val="Szvegtrzs"/>
        <w:spacing w:before="220" w:after="0" w:line="240" w:lineRule="auto"/>
        <w:jc w:val="both"/>
      </w:pPr>
      <w:r>
        <w:t xml:space="preserve">II. </w:t>
      </w:r>
      <w:r>
        <w:rPr>
          <w:b/>
          <w:bCs/>
        </w:rPr>
        <w:t>A képviselő-testület által a bizottságra átruházott hatáskörök: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8756"/>
      </w:tblGrid>
      <w:tr w:rsidR="00D0070D" w14:paraId="3C3CCAF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2513" w14:textId="77777777" w:rsidR="00D0070D" w:rsidRDefault="00D0070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4383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D0070D" w14:paraId="569DF379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2492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9E2D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Jóváhagyja a feladatköréhez tartozó intézmények szervezeti és működési szabályzatát, munkatervét, szakmai programját.</w:t>
            </w:r>
          </w:p>
        </w:tc>
      </w:tr>
      <w:tr w:rsidR="00D0070D" w14:paraId="1E38E1FA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529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E27D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Elfogadja a feladatköréhez tartozó intézmények éves tevékenységéről szóló beszámolókat.</w:t>
            </w:r>
          </w:p>
        </w:tc>
      </w:tr>
      <w:tr w:rsidR="00D0070D" w14:paraId="60C2C11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045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6E1B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vagy véleményt alkot az önkormányzat tulajdonában álló lakások és nem lakás céljára szolgáló helyiségek bérletéről, valamint elidegenítésükről szóló önkormányza</w:t>
            </w:r>
            <w:r>
              <w:rPr>
                <w:sz w:val="18"/>
                <w:szCs w:val="18"/>
              </w:rPr>
              <w:t>ti rendeletben meghatározott, a bizottságra átruházott hatáskörök tekintetében.</w:t>
            </w:r>
          </w:p>
        </w:tc>
      </w:tr>
      <w:tr w:rsidR="00D0070D" w14:paraId="37E04E1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AEC2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22EA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BURSA HUNGARICA Ösztöndíj odaítéléséről.</w:t>
            </w:r>
          </w:p>
        </w:tc>
      </w:tr>
      <w:tr w:rsidR="00D0070D" w14:paraId="23DDA4C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9A99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B0CE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fenntartó Önkormányzat nevében dönt Szentendre Város Egészségügyi Intézményei (SZEI) az Egészségbiztosítási Pénztárral m</w:t>
            </w:r>
            <w:r>
              <w:rPr>
                <w:sz w:val="18"/>
                <w:szCs w:val="18"/>
              </w:rPr>
              <w:t>egkötött szerződésben foglalt kapacitás bővítéséről, módosításáról, a kapacitás lekötés módosításáról, a normatíván belüli kihasználatlan óraszámok átcsoportosításról. A bizottság dönt a térítési díj ellenében igénybe vehető egyes egészségügyi szolgáltatás</w:t>
            </w:r>
            <w:r>
              <w:rPr>
                <w:sz w:val="18"/>
                <w:szCs w:val="18"/>
              </w:rPr>
              <w:t>ok térítési díjáról.</w:t>
            </w:r>
          </w:p>
        </w:tc>
      </w:tr>
      <w:tr w:rsidR="00D0070D" w14:paraId="2C5F647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4D40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336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Elfogadja Szentendre Város Sportkoncepciójában megfogalmazott feladatok teljesítéséről szóló beszámolót.</w:t>
            </w:r>
          </w:p>
        </w:tc>
      </w:tr>
      <w:tr w:rsidR="00D0070D" w14:paraId="432F091C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DFBF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9208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Dönt a Szentendre Járási Népegészségügyi Intézet által a szentendrei járás lakosságának egészségi állapotáról szóló </w:t>
            </w:r>
            <w:r>
              <w:rPr>
                <w:sz w:val="18"/>
                <w:szCs w:val="18"/>
              </w:rPr>
              <w:t>beszámolóján elfogadásáról.</w:t>
            </w:r>
          </w:p>
        </w:tc>
      </w:tr>
      <w:tr w:rsidR="00D0070D" w14:paraId="4B09E08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4698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23BD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Szentendre Város Önkormányzatának (a gyermekek védelméről és a gyámügyi igazgatásról szóló törvény előírása alapján készített) gyermekjóléti és gyermekvédelmi feladatainak ellátásáról szóló beszámoló elfogadásáról.</w:t>
            </w:r>
          </w:p>
        </w:tc>
      </w:tr>
      <w:tr w:rsidR="00D0070D" w14:paraId="05AE24FE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7C58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20C0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</w:t>
            </w:r>
            <w:r>
              <w:rPr>
                <w:sz w:val="18"/>
                <w:szCs w:val="18"/>
              </w:rPr>
              <w:t>nt az Egészséges Városért Közalapítvány éves beszámolójának tudomásul vételéről.</w:t>
            </w:r>
          </w:p>
        </w:tc>
      </w:tr>
      <w:tr w:rsidR="00D0070D" w14:paraId="7EE4399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E371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1E3F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Város költségvetéséről szóló mindenkor hatályos helyi rendelet „Pénzeszköz átadások” című mellékletében meghatározott „Célfeladatok” közül az „Egészségügy” „Szociál</w:t>
            </w:r>
            <w:r>
              <w:rPr>
                <w:sz w:val="18"/>
                <w:szCs w:val="18"/>
              </w:rPr>
              <w:t>is ellátás” címszóhoz tartozó előirányzatok felhasználásáról és ellenőrzi a támogatás felhasználását.</w:t>
            </w:r>
          </w:p>
        </w:tc>
      </w:tr>
      <w:tr w:rsidR="00D0070D" w14:paraId="7D2E772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51FC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F00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Dönt a Város költségvetéséről szóló mindenkor hatályos helyi rendelet „Pénzeszköz átadások” című mellékletében meghatározott a „városi </w:t>
            </w:r>
            <w:r>
              <w:rPr>
                <w:sz w:val="18"/>
                <w:szCs w:val="18"/>
              </w:rPr>
              <w:t>sportrendezvények támogatása” címszóhoz tartozó előirányzatról.</w:t>
            </w:r>
          </w:p>
        </w:tc>
      </w:tr>
      <w:tr w:rsidR="00D0070D" w14:paraId="3BE85C9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3216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803D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 a szociális és gyermekvédelmi intézmények beszámolójának jóváhagyásáról és a szakmai munka értékeléséről.</w:t>
            </w:r>
          </w:p>
        </w:tc>
      </w:tr>
      <w:tr w:rsidR="00D0070D" w14:paraId="3F33F72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915A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FFA3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Meghirdeti a Jó tanuló, jó sportoló mozgalmat, és dönt a cím </w:t>
            </w:r>
            <w:r>
              <w:rPr>
                <w:sz w:val="18"/>
                <w:szCs w:val="18"/>
              </w:rPr>
              <w:t>odaítéléséről.</w:t>
            </w:r>
          </w:p>
        </w:tc>
      </w:tr>
      <w:tr w:rsidR="00D0070D" w14:paraId="73C0915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F620" w14:textId="77777777" w:rsidR="00D0070D" w:rsidRDefault="0047107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0ABC" w14:textId="77777777" w:rsidR="00D0070D" w:rsidRDefault="0047107B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Megállapítja a bizottság munkáját segítő Családvédelmi Munkacsoport feladatkörét.</w:t>
            </w:r>
          </w:p>
        </w:tc>
      </w:tr>
    </w:tbl>
    <w:p w14:paraId="3D953FB4" w14:textId="77777777" w:rsidR="00D0070D" w:rsidRDefault="0047107B">
      <w:pPr>
        <w:jc w:val="right"/>
      </w:pPr>
      <w:r>
        <w:t>”</w:t>
      </w:r>
    </w:p>
    <w:sectPr w:rsidR="00D0070D" w:rsidSect="0047107B">
      <w:footerReference w:type="default" r:id="rId7"/>
      <w:pgSz w:w="11906" w:h="16838"/>
      <w:pgMar w:top="568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6373" w14:textId="77777777" w:rsidR="00000000" w:rsidRDefault="0047107B">
      <w:r>
        <w:separator/>
      </w:r>
    </w:p>
  </w:endnote>
  <w:endnote w:type="continuationSeparator" w:id="0">
    <w:p w14:paraId="0115A836" w14:textId="77777777" w:rsidR="00000000" w:rsidRDefault="0047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93EC" w14:textId="77777777" w:rsidR="00D0070D" w:rsidRDefault="0047107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A8BF" w14:textId="77777777" w:rsidR="00000000" w:rsidRDefault="0047107B">
      <w:r>
        <w:separator/>
      </w:r>
    </w:p>
  </w:footnote>
  <w:footnote w:type="continuationSeparator" w:id="0">
    <w:p w14:paraId="7FB0BBE0" w14:textId="77777777" w:rsidR="00000000" w:rsidRDefault="0047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28B"/>
    <w:multiLevelType w:val="multilevel"/>
    <w:tmpl w:val="17FEB9B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120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0D"/>
    <w:rsid w:val="0047107B"/>
    <w:rsid w:val="00D0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293A"/>
  <w15:docId w15:val="{8411E259-07E8-4AD5-83FD-7620F5F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47107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2735</Words>
  <Characters>18879</Characters>
  <Application>Microsoft Office Word</Application>
  <DocSecurity>0</DocSecurity>
  <Lines>157</Lines>
  <Paragraphs>43</Paragraphs>
  <ScaleCrop>false</ScaleCrop>
  <Company/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2022-09-15T09:01:00Z</dcterms:created>
  <dcterms:modified xsi:type="dcterms:W3CDTF">2022-09-15T09:01:00Z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