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3D65" w14:textId="77777777" w:rsidR="00387FC0" w:rsidRPr="009D6757" w:rsidRDefault="009D6757">
      <w:pPr>
        <w:pStyle w:val="Szvegtrzs"/>
        <w:spacing w:after="0" w:line="240" w:lineRule="auto"/>
        <w:jc w:val="center"/>
        <w:rPr>
          <w:b/>
          <w:bCs/>
        </w:rPr>
      </w:pPr>
      <w:r w:rsidRPr="009D6757">
        <w:rPr>
          <w:b/>
          <w:bCs/>
        </w:rPr>
        <w:t>Szentendre Város Önkormányzat Képviselő-testületének 2/2019. (I.22.) önkormányzati rendelete</w:t>
      </w:r>
    </w:p>
    <w:p w14:paraId="3C11138C" w14:textId="354C962A" w:rsidR="00387FC0" w:rsidRDefault="009D6757">
      <w:pPr>
        <w:pStyle w:val="Szvegtrzs"/>
        <w:spacing w:before="240" w:after="480" w:line="240" w:lineRule="auto"/>
        <w:jc w:val="center"/>
        <w:rPr>
          <w:b/>
          <w:bCs/>
        </w:rPr>
      </w:pPr>
      <w:r>
        <w:rPr>
          <w:b/>
          <w:bCs/>
        </w:rPr>
        <w:t>Szentendre védett és korlátozott forgalmú övezeteibe történő behajtás rendjéről</w:t>
      </w:r>
    </w:p>
    <w:p w14:paraId="5629A5DE" w14:textId="26EBC91E" w:rsidR="009D6757" w:rsidRPr="009D6757" w:rsidRDefault="009D6757" w:rsidP="009D6757">
      <w:pPr>
        <w:jc w:val="center"/>
        <w:rPr>
          <w:rFonts w:cs="Times New Roman"/>
          <w:b/>
        </w:rPr>
      </w:pPr>
      <w:r>
        <w:rPr>
          <w:rFonts w:cs="Times New Roman"/>
          <w:b/>
        </w:rPr>
        <w:t xml:space="preserve">(Egységes szerkezetben a 19/2019. (IV.15.), a 2/2020. (I.24.) a 13/2020. (IV.08.), a 14/2020. (IV.08.), a 26/2020. (VI.16.), a 45/2020. (XI.17.), a 2/2021. (II.08.), a 40/2021. (XI.22.), valamint </w:t>
      </w:r>
      <w:r>
        <w:rPr>
          <w:rFonts w:cs="Times New Roman"/>
          <w:b/>
          <w:bCs/>
        </w:rPr>
        <w:t>45/2021. (XII. 17.), valamint a 26/2022. (VI.30.)</w:t>
      </w:r>
      <w:r>
        <w:rPr>
          <w:b/>
          <w:bCs/>
        </w:rPr>
        <w:t xml:space="preserve"> </w:t>
      </w:r>
      <w:r>
        <w:rPr>
          <w:rFonts w:cs="Times New Roman"/>
          <w:b/>
        </w:rPr>
        <w:t>önkormányzati rendeletekkel)</w:t>
      </w:r>
    </w:p>
    <w:p w14:paraId="7627C31D" w14:textId="77777777" w:rsidR="00387FC0" w:rsidRDefault="009D6757">
      <w:pPr>
        <w:pStyle w:val="Szvegtrzs"/>
        <w:spacing w:before="220" w:after="0" w:line="240" w:lineRule="auto"/>
        <w:jc w:val="both"/>
      </w:pPr>
      <w:r>
        <w:t>Szentendre Város Önkormányzat Képviselő-testülete Magyarország Alaptörvénye 32. cikk (1) bekezdés a) pontjában kapott felhatalmazás alapján, a Magyarország helyi önkormányzatairól szóló 2011. évi CLXXXIX. törvény 13. § (1) bekezdés 2 pontjában, valamint a közúti közlekedésről szóló 1988. évi I. törvény 8. § (1) bekezdés c) pontjában meghatározott feladatkörében eljárva a Szentendre védett és korlátozott forgalmú övezeteibe történő behajtás rendjéről az alábbi rendeletet alkotja:</w:t>
      </w:r>
    </w:p>
    <w:p w14:paraId="6E7526E5" w14:textId="77777777" w:rsidR="00387FC0" w:rsidRDefault="009D6757">
      <w:pPr>
        <w:pStyle w:val="Szvegtrzs"/>
        <w:spacing w:before="360" w:after="0" w:line="240" w:lineRule="auto"/>
        <w:jc w:val="center"/>
        <w:rPr>
          <w:i/>
          <w:iCs/>
        </w:rPr>
      </w:pPr>
      <w:r>
        <w:rPr>
          <w:i/>
          <w:iCs/>
        </w:rPr>
        <w:t>I. Fejezet</w:t>
      </w:r>
    </w:p>
    <w:p w14:paraId="1F6206AB" w14:textId="77777777" w:rsidR="00387FC0" w:rsidRDefault="009D6757">
      <w:pPr>
        <w:pStyle w:val="Szvegtrzs"/>
        <w:spacing w:after="0" w:line="240" w:lineRule="auto"/>
        <w:jc w:val="center"/>
        <w:rPr>
          <w:i/>
          <w:iCs/>
        </w:rPr>
      </w:pPr>
      <w:r>
        <w:rPr>
          <w:i/>
          <w:iCs/>
        </w:rPr>
        <w:t>Általános rendelkezések</w:t>
      </w:r>
    </w:p>
    <w:p w14:paraId="0EA6A21E" w14:textId="77777777" w:rsidR="00387FC0" w:rsidRDefault="009D6757">
      <w:pPr>
        <w:pStyle w:val="Szvegtrzs"/>
        <w:spacing w:before="280" w:after="0" w:line="240" w:lineRule="auto"/>
        <w:jc w:val="center"/>
        <w:rPr>
          <w:b/>
          <w:bCs/>
        </w:rPr>
      </w:pPr>
      <w:r>
        <w:rPr>
          <w:b/>
          <w:bCs/>
        </w:rPr>
        <w:t>1. A rendelet hatálya</w:t>
      </w:r>
    </w:p>
    <w:p w14:paraId="29A62421" w14:textId="77777777" w:rsidR="00387FC0" w:rsidRDefault="009D6757">
      <w:pPr>
        <w:pStyle w:val="Szvegtrzs"/>
        <w:spacing w:before="240" w:after="240" w:line="240" w:lineRule="auto"/>
        <w:jc w:val="center"/>
        <w:rPr>
          <w:b/>
          <w:bCs/>
        </w:rPr>
      </w:pPr>
      <w:r>
        <w:rPr>
          <w:b/>
          <w:bCs/>
        </w:rPr>
        <w:t>1. §</w:t>
      </w:r>
      <w:r>
        <w:rPr>
          <w:rStyle w:val="FootnoteAnchor"/>
          <w:b/>
          <w:bCs/>
        </w:rPr>
        <w:footnoteReference w:id="1"/>
      </w:r>
    </w:p>
    <w:p w14:paraId="65C4C78C" w14:textId="77777777" w:rsidR="00387FC0" w:rsidRDefault="009D6757">
      <w:pPr>
        <w:pStyle w:val="Szvegtrzs"/>
        <w:spacing w:after="0" w:line="240" w:lineRule="auto"/>
        <w:jc w:val="both"/>
      </w:pPr>
      <w:r>
        <w:t>A rendelet hatálya kiterjed Szentendre város közigazgatási területén, az önkormányzat üzemeltetésében lévő közutakon és közforgalom elől el nem zárt magánutakon közlekedő tehergépkocsira, vontatóra, mezőgazdasági vontatóra, lassú járműre és járműszerelvényre, valamint személygépjárműre és motorkerékpárra, azok tulajdonosára, üzemben tartójára, a járművek vezetőjére, illetve az igénybejelentésben megjelölt ingatlan tulajdonosára, illetve jogszerű használójára, továbbá az építési/bontási engedély jogosultjára.</w:t>
      </w:r>
    </w:p>
    <w:p w14:paraId="49284397" w14:textId="77777777" w:rsidR="00387FC0" w:rsidRDefault="009D6757">
      <w:pPr>
        <w:pStyle w:val="Szvegtrzs"/>
        <w:spacing w:before="280" w:after="0" w:line="240" w:lineRule="auto"/>
        <w:jc w:val="center"/>
        <w:rPr>
          <w:b/>
          <w:bCs/>
        </w:rPr>
      </w:pPr>
      <w:r>
        <w:rPr>
          <w:b/>
          <w:bCs/>
        </w:rPr>
        <w:t>2. Értelmező rendelkezések</w:t>
      </w:r>
    </w:p>
    <w:p w14:paraId="28B5C9C1" w14:textId="77777777" w:rsidR="00387FC0" w:rsidRDefault="009D6757">
      <w:pPr>
        <w:pStyle w:val="Szvegtrzs"/>
        <w:spacing w:before="240" w:after="240" w:line="240" w:lineRule="auto"/>
        <w:jc w:val="center"/>
        <w:rPr>
          <w:b/>
          <w:bCs/>
        </w:rPr>
      </w:pPr>
      <w:r>
        <w:rPr>
          <w:b/>
          <w:bCs/>
        </w:rPr>
        <w:t>2. §</w:t>
      </w:r>
    </w:p>
    <w:p w14:paraId="6109B90B" w14:textId="77777777" w:rsidR="00387FC0" w:rsidRDefault="009D6757">
      <w:pPr>
        <w:pStyle w:val="Szvegtrzs"/>
        <w:spacing w:after="0" w:line="240" w:lineRule="auto"/>
        <w:jc w:val="both"/>
      </w:pPr>
      <w:r>
        <w:t>A rendelet alkalmazásában</w:t>
      </w:r>
    </w:p>
    <w:p w14:paraId="4D0CC339" w14:textId="77777777" w:rsidR="00387FC0" w:rsidRDefault="009D6757">
      <w:pPr>
        <w:pStyle w:val="Szvegtrzs"/>
        <w:spacing w:after="0" w:line="240" w:lineRule="auto"/>
        <w:ind w:left="580" w:hanging="560"/>
        <w:jc w:val="both"/>
      </w:pPr>
      <w:r>
        <w:rPr>
          <w:i/>
          <w:iCs/>
        </w:rPr>
        <w:t>1.</w:t>
      </w:r>
      <w:r>
        <w:tab/>
        <w:t>korlátozott forgalmú közút: a közúti közlekedés szabályairól szóló 1/1975. (II. 5.) KPM-BM együttes rendelet (a továbbiakban: KRESZ) 14. § (1) bekezdés r) pontjában meghatározott módon kijelölt olyan közút, ahová a jelzőtáblán megjelölt megengedett legnagyobb össztömeget meghaladó tehergépkocsival, vontatóval, mezőgazdasági vontatóval és lassú járművel behajtani tilos;</w:t>
      </w:r>
    </w:p>
    <w:p w14:paraId="7DAA2E94" w14:textId="77777777" w:rsidR="00387FC0" w:rsidRDefault="009D6757">
      <w:pPr>
        <w:pStyle w:val="Szvegtrzs"/>
        <w:spacing w:after="0" w:line="240" w:lineRule="auto"/>
        <w:ind w:left="580" w:hanging="560"/>
        <w:jc w:val="both"/>
      </w:pPr>
      <w:r>
        <w:rPr>
          <w:i/>
          <w:iCs/>
        </w:rPr>
        <w:t>2.</w:t>
      </w:r>
      <w:r>
        <w:tab/>
        <w:t xml:space="preserve">korlátozott forgalmú övezet: a KRESZ 14. § (1) bekezdés </w:t>
      </w:r>
      <w:r>
        <w:rPr>
          <w:i/>
          <w:iCs/>
        </w:rPr>
        <w:t>z/</w:t>
      </w:r>
      <w:r>
        <w:t>2. pontjában meghatározott módon kijelölt és e rendelet 1. melléklet</w:t>
      </w:r>
      <w:r>
        <w:rPr>
          <w:i/>
          <w:iCs/>
        </w:rPr>
        <w:t>ében</w:t>
      </w:r>
      <w:r>
        <w:t xml:space="preserve"> szereplő olyan területek, ahol a jelzőtáblán megjelölt, megengedett legnagyobb össztömeget meghaladó tehergépkocsival, vontatóval, mezőgazdasági vontatóval és lassú járművel közlekedni tilos;</w:t>
      </w:r>
    </w:p>
    <w:p w14:paraId="04C9F1E9" w14:textId="77777777" w:rsidR="00387FC0" w:rsidRDefault="009D6757">
      <w:pPr>
        <w:pStyle w:val="Szvegtrzs"/>
        <w:spacing w:after="0" w:line="240" w:lineRule="auto"/>
        <w:ind w:left="580" w:hanging="560"/>
        <w:jc w:val="both"/>
      </w:pPr>
      <w:r>
        <w:rPr>
          <w:i/>
          <w:iCs/>
        </w:rPr>
        <w:t>3.</w:t>
      </w:r>
      <w:r>
        <w:tab/>
        <w:t>ügyintézési díj: az egyedi hozzájárulás kiadásának elbírálásával kapcsolatban felmerült adminisztrációs, technikai és egyéb költségek igénylő által megfizetett része;</w:t>
      </w:r>
    </w:p>
    <w:p w14:paraId="52521AC9" w14:textId="77777777" w:rsidR="00387FC0" w:rsidRDefault="009D6757">
      <w:pPr>
        <w:pStyle w:val="Szvegtrzs"/>
        <w:spacing w:after="0" w:line="240" w:lineRule="auto"/>
        <w:ind w:left="580" w:hanging="560"/>
        <w:jc w:val="both"/>
      </w:pPr>
      <w:r>
        <w:rPr>
          <w:i/>
          <w:iCs/>
        </w:rPr>
        <w:t>4.</w:t>
      </w:r>
      <w:r>
        <w:tab/>
        <w:t xml:space="preserve">védett övezetek: olyan – „mindkét irányból behajtani tilos” jelzőtáblával és „kivéve engedéllyel” kiegészítő táblával védett – közforgalomtól elsődlegesen elzárt, és elsődlegesen a </w:t>
      </w:r>
      <w:r>
        <w:lastRenderedPageBreak/>
        <w:t xml:space="preserve">gyalogos forgalom részére fenntartott területek, ahová a behajtás, vagy ahová a behajtás, és ahol a várakozás kivételesen, díjmentesen vagy díjfizetés ellenében, csak külön hozzájárulás birtokában, és </w:t>
      </w:r>
      <w:proofErr w:type="spellStart"/>
      <w:r>
        <w:t>esetenként</w:t>
      </w:r>
      <w:proofErr w:type="spellEnd"/>
      <w:r>
        <w:t xml:space="preserve"> meghatározott időtartamon belül történhet;</w:t>
      </w:r>
    </w:p>
    <w:p w14:paraId="32DA7221" w14:textId="77777777" w:rsidR="00387FC0" w:rsidRDefault="009D6757">
      <w:pPr>
        <w:pStyle w:val="Szvegtrzs"/>
        <w:spacing w:after="0" w:line="240" w:lineRule="auto"/>
        <w:ind w:left="580" w:hanging="560"/>
        <w:jc w:val="both"/>
      </w:pPr>
      <w:r>
        <w:rPr>
          <w:i/>
          <w:iCs/>
        </w:rPr>
        <w:t>5.</w:t>
      </w:r>
      <w:r>
        <w:tab/>
        <w:t>tároló hely: a közúti közlekedési szolgáltatásokról és a közúti járművek üzemben tartásáról szóló 89/1988. (XII. 20.) MT rendelet 7. § (2) bekezdése szerinti telephely;</w:t>
      </w:r>
    </w:p>
    <w:p w14:paraId="01591F0E" w14:textId="77777777" w:rsidR="00387FC0" w:rsidRDefault="009D6757">
      <w:pPr>
        <w:pStyle w:val="Szvegtrzs"/>
        <w:spacing w:after="0" w:line="240" w:lineRule="auto"/>
        <w:ind w:left="580" w:hanging="560"/>
        <w:jc w:val="both"/>
      </w:pPr>
      <w:r>
        <w:rPr>
          <w:i/>
          <w:iCs/>
        </w:rPr>
        <w:t>6.</w:t>
      </w:r>
      <w:r>
        <w:tab/>
        <w:t>közérdekből végzett tevékenység: a társadalom érdekében, így különösen a környezet- és természetvédelem, a közbiztonság, a közegészségügy, a közoktatás, a lakosság közszolgáltatásokkal való ellátása érdekében végzett tevékenység,</w:t>
      </w:r>
    </w:p>
    <w:p w14:paraId="5308FF00" w14:textId="77777777" w:rsidR="00387FC0" w:rsidRDefault="009D6757">
      <w:pPr>
        <w:pStyle w:val="Szvegtrzs"/>
        <w:spacing w:after="0" w:line="240" w:lineRule="auto"/>
        <w:ind w:left="580" w:hanging="560"/>
        <w:jc w:val="both"/>
      </w:pPr>
      <w:r>
        <w:rPr>
          <w:i/>
          <w:iCs/>
        </w:rPr>
        <w:t>7.</w:t>
      </w:r>
      <w:r>
        <w:tab/>
        <w:t>ügyfélfogadási idő: Szentendre Város Önkormányzat mindenkor hatályos Szervezeti és Működési Szabályzatában szereplő, a Városi Ügyfélszolgálatra vonatkozó ügyfélfogadási rend.</w:t>
      </w:r>
    </w:p>
    <w:p w14:paraId="1B2B9592" w14:textId="77777777" w:rsidR="00387FC0" w:rsidRDefault="009D6757">
      <w:pPr>
        <w:pStyle w:val="Szvegtrzs"/>
        <w:spacing w:after="0" w:line="240" w:lineRule="auto"/>
        <w:ind w:left="580" w:hanging="560"/>
        <w:jc w:val="both"/>
      </w:pPr>
      <w:r>
        <w:rPr>
          <w:i/>
          <w:iCs/>
        </w:rPr>
        <w:t>8.</w:t>
      </w:r>
      <w:r>
        <w:tab/>
      </w:r>
      <w:r>
        <w:rPr>
          <w:rStyle w:val="FootnoteAnchor"/>
        </w:rPr>
        <w:footnoteReference w:id="2"/>
      </w:r>
      <w:r>
        <w:t>rendkívüli helyzet: minden olyan elháríthatatlan sürgős eset, amely a behajtási vagy a behajtási-várakozási hozzájárulás azonnali kiadását indokolja és az 5 munkanapos elbírálási határidő az igénylő részére súlyos hátrányt okozna, így különösen az azonnali hibaelhárítást igénylő esetek.</w:t>
      </w:r>
    </w:p>
    <w:p w14:paraId="7215B690" w14:textId="77777777" w:rsidR="00387FC0" w:rsidRDefault="009D6757">
      <w:pPr>
        <w:pStyle w:val="Szvegtrzs"/>
        <w:spacing w:before="280" w:after="0" w:line="240" w:lineRule="auto"/>
        <w:jc w:val="center"/>
        <w:rPr>
          <w:b/>
          <w:bCs/>
        </w:rPr>
      </w:pPr>
      <w:r>
        <w:rPr>
          <w:b/>
          <w:bCs/>
        </w:rPr>
        <w:t>3. Eljárási szabályok</w:t>
      </w:r>
    </w:p>
    <w:p w14:paraId="460998D0" w14:textId="77777777" w:rsidR="00387FC0" w:rsidRDefault="009D6757">
      <w:pPr>
        <w:pStyle w:val="Szvegtrzs"/>
        <w:spacing w:before="240" w:after="240" w:line="240" w:lineRule="auto"/>
        <w:jc w:val="center"/>
        <w:rPr>
          <w:b/>
          <w:bCs/>
        </w:rPr>
      </w:pPr>
      <w:r>
        <w:rPr>
          <w:b/>
          <w:bCs/>
        </w:rPr>
        <w:t>3. §</w:t>
      </w:r>
    </w:p>
    <w:p w14:paraId="79384FFB" w14:textId="77777777" w:rsidR="00387FC0" w:rsidRDefault="009D6757">
      <w:pPr>
        <w:pStyle w:val="Szvegtrzs"/>
        <w:spacing w:after="0" w:line="240" w:lineRule="auto"/>
        <w:jc w:val="both"/>
      </w:pPr>
      <w:r>
        <w:t>(1) Jelen rendeletben meghatározott hozzájárulások kiadása iránti igénybejelentést a polgármesternek kell benyújtani.</w:t>
      </w:r>
    </w:p>
    <w:p w14:paraId="00614A05" w14:textId="77777777" w:rsidR="00387FC0" w:rsidRDefault="009D6757">
      <w:pPr>
        <w:pStyle w:val="Szvegtrzs"/>
        <w:spacing w:before="240" w:after="0" w:line="240" w:lineRule="auto"/>
        <w:jc w:val="both"/>
      </w:pPr>
      <w:r>
        <w:t>(2) Az igénybejelentés benyújtható személyesen, az Önkormányzat e célból működtetett online felületén (továbbiakban: online) vagy elektronikus úton.</w:t>
      </w:r>
    </w:p>
    <w:p w14:paraId="2F6162C8" w14:textId="77777777" w:rsidR="00387FC0" w:rsidRDefault="009D6757">
      <w:pPr>
        <w:pStyle w:val="Szvegtrzs"/>
        <w:spacing w:before="240" w:after="0" w:line="240" w:lineRule="auto"/>
        <w:jc w:val="both"/>
      </w:pPr>
      <w:r>
        <w:t>(3) A hozzájárulás kiadása iránti igényt a jármű tulajdonosa, üzembentartója, illetve az igénybejelentésben megjelölt ingatlan tulajdonosa, jogszerű használója, továbbá az építési tevékenységre vonatkozó engedély jogosultja nyújthatja be.</w:t>
      </w:r>
    </w:p>
    <w:p w14:paraId="461758A4" w14:textId="77777777" w:rsidR="00387FC0" w:rsidRDefault="009D6757">
      <w:pPr>
        <w:pStyle w:val="Szvegtrzs"/>
        <w:spacing w:before="240" w:after="0" w:line="240" w:lineRule="auto"/>
        <w:jc w:val="both"/>
      </w:pPr>
      <w:r>
        <w:t>(4) Az igénybejelentésnek tartalmaznia kell:</w:t>
      </w:r>
    </w:p>
    <w:p w14:paraId="08B06678" w14:textId="77777777" w:rsidR="00387FC0" w:rsidRDefault="009D6757">
      <w:pPr>
        <w:pStyle w:val="Szvegtrzs"/>
        <w:spacing w:after="0" w:line="240" w:lineRule="auto"/>
        <w:ind w:left="580" w:hanging="560"/>
        <w:jc w:val="both"/>
      </w:pPr>
      <w:r>
        <w:rPr>
          <w:i/>
          <w:iCs/>
        </w:rPr>
        <w:t>a)</w:t>
      </w:r>
      <w:r>
        <w:tab/>
        <w:t>az igénylő nevét, lakcímét, nem magánszemély esetében székhelyét, telephelyét,</w:t>
      </w:r>
    </w:p>
    <w:p w14:paraId="7257C9BB" w14:textId="77777777" w:rsidR="00387FC0" w:rsidRDefault="009D6757">
      <w:pPr>
        <w:pStyle w:val="Szvegtrzs"/>
        <w:spacing w:after="0" w:line="240" w:lineRule="auto"/>
        <w:ind w:left="580" w:hanging="560"/>
        <w:jc w:val="both"/>
      </w:pPr>
      <w:r>
        <w:rPr>
          <w:i/>
          <w:iCs/>
        </w:rPr>
        <w:t>b)</w:t>
      </w:r>
      <w:r>
        <w:tab/>
        <w:t>adóazonosító jelét vagy adószámát,</w:t>
      </w:r>
    </w:p>
    <w:p w14:paraId="2CE2F75B" w14:textId="77777777" w:rsidR="00387FC0" w:rsidRDefault="009D6757">
      <w:pPr>
        <w:pStyle w:val="Szvegtrzs"/>
        <w:spacing w:after="0" w:line="240" w:lineRule="auto"/>
        <w:ind w:left="580" w:hanging="560"/>
        <w:jc w:val="both"/>
      </w:pPr>
      <w:r>
        <w:rPr>
          <w:i/>
          <w:iCs/>
        </w:rPr>
        <w:t>c)</w:t>
      </w:r>
      <w:r>
        <w:tab/>
        <w:t>nem magánszemély esetében a képviselő nevét és elérhetőségét,</w:t>
      </w:r>
    </w:p>
    <w:p w14:paraId="1A38319B" w14:textId="77777777" w:rsidR="00387FC0" w:rsidRDefault="009D6757">
      <w:pPr>
        <w:pStyle w:val="Szvegtrzs"/>
        <w:spacing w:after="0" w:line="240" w:lineRule="auto"/>
        <w:ind w:left="580" w:hanging="560"/>
        <w:jc w:val="both"/>
      </w:pPr>
      <w:r>
        <w:rPr>
          <w:i/>
          <w:iCs/>
        </w:rPr>
        <w:t>d)</w:t>
      </w:r>
      <w:r>
        <w:tab/>
        <w:t>a jármű forgalmi rendszámát,</w:t>
      </w:r>
    </w:p>
    <w:p w14:paraId="78D3CF16" w14:textId="77777777" w:rsidR="00387FC0" w:rsidRDefault="009D6757">
      <w:pPr>
        <w:pStyle w:val="Szvegtrzs"/>
        <w:spacing w:after="0" w:line="240" w:lineRule="auto"/>
        <w:ind w:left="580" w:hanging="560"/>
        <w:jc w:val="both"/>
      </w:pPr>
      <w:r>
        <w:rPr>
          <w:i/>
          <w:iCs/>
        </w:rPr>
        <w:t>e)</w:t>
      </w:r>
      <w:r>
        <w:tab/>
        <w:t>az igényelt érvényességi időtartamot,</w:t>
      </w:r>
    </w:p>
    <w:p w14:paraId="70BC7FA4" w14:textId="77777777" w:rsidR="00387FC0" w:rsidRDefault="009D6757">
      <w:pPr>
        <w:pStyle w:val="Szvegtrzs"/>
        <w:spacing w:after="0" w:line="240" w:lineRule="auto"/>
        <w:ind w:left="580" w:hanging="560"/>
        <w:jc w:val="both"/>
      </w:pPr>
      <w:r>
        <w:rPr>
          <w:i/>
          <w:iCs/>
        </w:rPr>
        <w:t>f)</w:t>
      </w:r>
      <w:r>
        <w:tab/>
        <w:t>az igénylés indokait,</w:t>
      </w:r>
    </w:p>
    <w:p w14:paraId="0A79B223" w14:textId="77777777" w:rsidR="00387FC0" w:rsidRDefault="009D6757">
      <w:pPr>
        <w:pStyle w:val="Szvegtrzs"/>
        <w:spacing w:after="0" w:line="240" w:lineRule="auto"/>
        <w:ind w:left="580" w:hanging="560"/>
        <w:jc w:val="both"/>
      </w:pPr>
      <w:r>
        <w:rPr>
          <w:i/>
          <w:iCs/>
        </w:rPr>
        <w:t>g)</w:t>
      </w:r>
      <w:r>
        <w:tab/>
        <w:t>a szállítási címet, vagy címeket.</w:t>
      </w:r>
    </w:p>
    <w:p w14:paraId="79B3B06B" w14:textId="77777777" w:rsidR="00387FC0" w:rsidRDefault="009D6757">
      <w:pPr>
        <w:pStyle w:val="Szvegtrzs"/>
        <w:spacing w:before="240" w:after="0" w:line="240" w:lineRule="auto"/>
        <w:jc w:val="both"/>
      </w:pPr>
      <w:r>
        <w:t>(5) A korlátozott forgalmú, a védett, valamint a védett és korlátozott forgalmú övezetekbe érvényes hozzájárulást a polgármester adja ki.</w:t>
      </w:r>
    </w:p>
    <w:p w14:paraId="7D83F28D" w14:textId="77777777" w:rsidR="00387FC0" w:rsidRDefault="009D6757">
      <w:pPr>
        <w:pStyle w:val="Szvegtrzs"/>
        <w:spacing w:before="240" w:after="0" w:line="240" w:lineRule="auto"/>
        <w:jc w:val="both"/>
      </w:pPr>
      <w:r>
        <w:t>(6) A hozzájárulás megadása történhet</w:t>
      </w:r>
    </w:p>
    <w:p w14:paraId="49FD0AD3" w14:textId="77777777" w:rsidR="00387FC0" w:rsidRDefault="009D6757">
      <w:pPr>
        <w:pStyle w:val="Szvegtrzs"/>
        <w:spacing w:after="0" w:line="240" w:lineRule="auto"/>
        <w:ind w:left="580" w:hanging="560"/>
        <w:jc w:val="both"/>
      </w:pPr>
      <w:r>
        <w:rPr>
          <w:i/>
          <w:iCs/>
        </w:rPr>
        <w:t>a)</w:t>
      </w:r>
      <w:r>
        <w:tab/>
        <w:t>automatikusan vagy</w:t>
      </w:r>
    </w:p>
    <w:p w14:paraId="0B952762" w14:textId="77777777" w:rsidR="00387FC0" w:rsidRDefault="009D6757">
      <w:pPr>
        <w:pStyle w:val="Szvegtrzs"/>
        <w:spacing w:after="0" w:line="240" w:lineRule="auto"/>
        <w:ind w:left="580" w:hanging="560"/>
        <w:jc w:val="both"/>
      </w:pPr>
      <w:r>
        <w:rPr>
          <w:i/>
          <w:iCs/>
        </w:rPr>
        <w:t>b)</w:t>
      </w:r>
      <w:r>
        <w:tab/>
        <w:t>egyedi elbírálás alapján.</w:t>
      </w:r>
    </w:p>
    <w:p w14:paraId="74148F33" w14:textId="77777777" w:rsidR="00387FC0" w:rsidRDefault="009D6757">
      <w:pPr>
        <w:pStyle w:val="Szvegtrzs"/>
        <w:spacing w:before="240" w:after="0" w:line="240" w:lineRule="auto"/>
        <w:jc w:val="both"/>
      </w:pPr>
      <w:r>
        <w:t>(7) A korlátozott forgalmú övezetbe érvényes behajtási hozzájárulás a korlátozott forgalmú övezet legrövidebb érintésével (elsősorban fő közlekedési útvonalak használatával) történő, vagy a hozzájárulásban előírt útvonalon való megközelítésére jogosít.</w:t>
      </w:r>
    </w:p>
    <w:p w14:paraId="53C684FF" w14:textId="77777777" w:rsidR="00387FC0" w:rsidRDefault="009D6757">
      <w:pPr>
        <w:pStyle w:val="Szvegtrzs"/>
        <w:spacing w:before="240" w:after="0" w:line="240" w:lineRule="auto"/>
        <w:jc w:val="both"/>
      </w:pPr>
      <w:r>
        <w:t>(8) A védett övezetbe a behajtás a hozzájárulásban megadott útvonalon lehetséges.</w:t>
      </w:r>
    </w:p>
    <w:p w14:paraId="01E91304" w14:textId="77777777" w:rsidR="00387FC0" w:rsidRDefault="009D6757">
      <w:pPr>
        <w:pStyle w:val="Szvegtrzs"/>
        <w:spacing w:before="240" w:after="240" w:line="240" w:lineRule="auto"/>
        <w:jc w:val="center"/>
        <w:rPr>
          <w:b/>
          <w:bCs/>
        </w:rPr>
      </w:pPr>
      <w:r>
        <w:rPr>
          <w:b/>
          <w:bCs/>
        </w:rPr>
        <w:lastRenderedPageBreak/>
        <w:t>4. §</w:t>
      </w:r>
    </w:p>
    <w:p w14:paraId="658B34E7" w14:textId="77777777" w:rsidR="00387FC0" w:rsidRDefault="009D6757">
      <w:pPr>
        <w:pStyle w:val="Szvegtrzs"/>
        <w:spacing w:after="0" w:line="240" w:lineRule="auto"/>
        <w:jc w:val="both"/>
      </w:pPr>
      <w:r>
        <w:t>(1) A polgármester az igénybejelentő részére kiadható hozzájárulásban időbeli feltételeket állapíthat meg.</w:t>
      </w:r>
    </w:p>
    <w:p w14:paraId="28796175" w14:textId="77777777" w:rsidR="00387FC0" w:rsidRDefault="009D6757">
      <w:pPr>
        <w:pStyle w:val="Szvegtrzs"/>
        <w:spacing w:before="240" w:after="0" w:line="240" w:lineRule="auto"/>
        <w:jc w:val="both"/>
      </w:pPr>
      <w:r>
        <w:t>(2) A hozzájárulásnak tartalmaznia kell:</w:t>
      </w:r>
    </w:p>
    <w:p w14:paraId="539C8052" w14:textId="77777777" w:rsidR="00387FC0" w:rsidRDefault="009D6757">
      <w:pPr>
        <w:pStyle w:val="Szvegtrzs"/>
        <w:spacing w:after="0" w:line="240" w:lineRule="auto"/>
        <w:ind w:left="580" w:hanging="560"/>
        <w:jc w:val="both"/>
      </w:pPr>
      <w:r>
        <w:rPr>
          <w:i/>
          <w:iCs/>
        </w:rPr>
        <w:t>a)</w:t>
      </w:r>
      <w:r>
        <w:tab/>
        <w:t>a hozzájárulás számát,</w:t>
      </w:r>
    </w:p>
    <w:p w14:paraId="35F3BA2F" w14:textId="77777777" w:rsidR="00387FC0" w:rsidRDefault="009D6757">
      <w:pPr>
        <w:pStyle w:val="Szvegtrzs"/>
        <w:spacing w:after="0" w:line="240" w:lineRule="auto"/>
        <w:ind w:left="580" w:hanging="560"/>
        <w:jc w:val="both"/>
      </w:pPr>
      <w:r>
        <w:rPr>
          <w:i/>
          <w:iCs/>
        </w:rPr>
        <w:t>b)</w:t>
      </w:r>
      <w:r>
        <w:tab/>
        <w:t>a jármű forgalmi rendszámát,</w:t>
      </w:r>
    </w:p>
    <w:p w14:paraId="623A623B" w14:textId="77777777" w:rsidR="00387FC0" w:rsidRDefault="009D6757">
      <w:pPr>
        <w:pStyle w:val="Szvegtrzs"/>
        <w:spacing w:after="0" w:line="240" w:lineRule="auto"/>
        <w:ind w:left="580" w:hanging="560"/>
        <w:jc w:val="both"/>
      </w:pPr>
      <w:r>
        <w:rPr>
          <w:i/>
          <w:iCs/>
        </w:rPr>
        <w:t>c)</w:t>
      </w:r>
      <w:r>
        <w:tab/>
        <w:t>a megengedett legnagyobb össztömeget, melyet a hozzájárulással rendelkező jármű, vagy járműszerelvény nem haladhat meg,</w:t>
      </w:r>
    </w:p>
    <w:p w14:paraId="74D7645F" w14:textId="77777777" w:rsidR="00387FC0" w:rsidRDefault="009D6757">
      <w:pPr>
        <w:pStyle w:val="Szvegtrzs"/>
        <w:spacing w:after="0" w:line="240" w:lineRule="auto"/>
        <w:ind w:left="580" w:hanging="560"/>
        <w:jc w:val="both"/>
      </w:pPr>
      <w:r>
        <w:rPr>
          <w:i/>
          <w:iCs/>
        </w:rPr>
        <w:t>d)</w:t>
      </w:r>
      <w:r>
        <w:tab/>
        <w:t>a korlátozott forgalmú övezet és/vagy védett övezet megnevezését,</w:t>
      </w:r>
    </w:p>
    <w:p w14:paraId="063282C8" w14:textId="77777777" w:rsidR="00387FC0" w:rsidRDefault="009D6757">
      <w:pPr>
        <w:pStyle w:val="Szvegtrzs"/>
        <w:spacing w:after="0" w:line="240" w:lineRule="auto"/>
        <w:ind w:left="580" w:hanging="560"/>
        <w:jc w:val="both"/>
      </w:pPr>
      <w:r>
        <w:rPr>
          <w:i/>
          <w:iCs/>
        </w:rPr>
        <w:t>e)</w:t>
      </w:r>
      <w:r>
        <w:tab/>
        <w:t>az érvényességi időtartamot,</w:t>
      </w:r>
    </w:p>
    <w:p w14:paraId="5ACFE648" w14:textId="77777777" w:rsidR="00387FC0" w:rsidRDefault="009D6757">
      <w:pPr>
        <w:pStyle w:val="Szvegtrzs"/>
        <w:spacing w:after="0" w:line="240" w:lineRule="auto"/>
        <w:ind w:left="580" w:hanging="560"/>
        <w:jc w:val="both"/>
      </w:pPr>
      <w:r>
        <w:rPr>
          <w:i/>
          <w:iCs/>
        </w:rPr>
        <w:t>f)</w:t>
      </w:r>
      <w:r>
        <w:tab/>
        <w:t>a jogcímet,</w:t>
      </w:r>
    </w:p>
    <w:p w14:paraId="74C237C3" w14:textId="77777777" w:rsidR="00387FC0" w:rsidRDefault="009D6757">
      <w:pPr>
        <w:pStyle w:val="Szvegtrzs"/>
        <w:spacing w:after="0" w:line="240" w:lineRule="auto"/>
        <w:ind w:left="580" w:hanging="560"/>
        <w:jc w:val="both"/>
      </w:pPr>
      <w:r>
        <w:rPr>
          <w:i/>
          <w:iCs/>
        </w:rPr>
        <w:t>g)</w:t>
      </w:r>
      <w:r>
        <w:tab/>
        <w:t>egyedi hozzájárulás esetén a megközelítési útvonalat és szállítási címet.</w:t>
      </w:r>
    </w:p>
    <w:p w14:paraId="59E22B59" w14:textId="77777777" w:rsidR="00387FC0" w:rsidRDefault="009D6757">
      <w:pPr>
        <w:pStyle w:val="Szvegtrzs"/>
        <w:spacing w:before="240" w:after="0" w:line="240" w:lineRule="auto"/>
        <w:jc w:val="both"/>
      </w:pPr>
      <w:r>
        <w:t>(3)</w:t>
      </w:r>
      <w:r>
        <w:rPr>
          <w:rStyle w:val="FootnoteAnchor"/>
        </w:rPr>
        <w:footnoteReference w:id="3"/>
      </w:r>
    </w:p>
    <w:p w14:paraId="54A5EABE" w14:textId="77777777" w:rsidR="00387FC0" w:rsidRDefault="009D6757">
      <w:pPr>
        <w:pStyle w:val="Szvegtrzs"/>
        <w:spacing w:before="240" w:after="0" w:line="240" w:lineRule="auto"/>
        <w:jc w:val="both"/>
      </w:pPr>
      <w:r>
        <w:t>(4)</w:t>
      </w:r>
      <w:r>
        <w:rPr>
          <w:rStyle w:val="FootnoteAnchor"/>
        </w:rPr>
        <w:footnoteReference w:id="4"/>
      </w:r>
    </w:p>
    <w:p w14:paraId="7C2B6D10" w14:textId="77777777" w:rsidR="00387FC0" w:rsidRDefault="009D6757">
      <w:pPr>
        <w:pStyle w:val="Szvegtrzs"/>
        <w:spacing w:before="240" w:after="0" w:line="240" w:lineRule="auto"/>
        <w:jc w:val="both"/>
      </w:pPr>
      <w:r>
        <w:t>(5) A jármű vezetője a hozzájárulást köteles magánál tartani és az ellenőrző hatóság felkérésére azt bemutatni.</w:t>
      </w:r>
    </w:p>
    <w:p w14:paraId="2903EA30" w14:textId="77777777" w:rsidR="00387FC0" w:rsidRDefault="009D6757">
      <w:pPr>
        <w:pStyle w:val="Szvegtrzs"/>
        <w:spacing w:before="240" w:after="0" w:line="240" w:lineRule="auto"/>
        <w:jc w:val="both"/>
      </w:pPr>
      <w:r>
        <w:t>(6)</w:t>
      </w:r>
      <w:r>
        <w:rPr>
          <w:rStyle w:val="FootnoteAnchor"/>
        </w:rPr>
        <w:footnoteReference w:id="5"/>
      </w:r>
      <w:r>
        <w:t xml:space="preserve"> A korlátozott forgalmú övezetbe, valamint a védett és korlátozott forgalmú övezetbe behajtani kizárólag érvényes hozzájárulás birtokában lehet. Amennyiben az ellenőrzés időpontjában a jármű vezetője érvényes hozzájárulással nem rendelkezik, az ellenőrző hatóság jogosult a hozzájárulás nélküli behajtás miatt megfelelő eljárást lefolytatni vagy eljárás lefolytatását kezdeményezni.</w:t>
      </w:r>
    </w:p>
    <w:p w14:paraId="163BF228" w14:textId="77777777" w:rsidR="00387FC0" w:rsidRDefault="009D6757">
      <w:pPr>
        <w:pStyle w:val="Szvegtrzs"/>
        <w:spacing w:before="240" w:after="240" w:line="240" w:lineRule="auto"/>
        <w:jc w:val="center"/>
        <w:rPr>
          <w:b/>
          <w:bCs/>
        </w:rPr>
      </w:pPr>
      <w:r>
        <w:rPr>
          <w:b/>
          <w:bCs/>
        </w:rPr>
        <w:t>5. §</w:t>
      </w:r>
    </w:p>
    <w:p w14:paraId="14C59D49" w14:textId="77777777" w:rsidR="00387FC0" w:rsidRDefault="009D6757">
      <w:pPr>
        <w:pStyle w:val="Szvegtrzs"/>
        <w:spacing w:after="0" w:line="240" w:lineRule="auto"/>
        <w:jc w:val="both"/>
      </w:pPr>
      <w:r>
        <w:t>(1)</w:t>
      </w:r>
      <w:r>
        <w:rPr>
          <w:rStyle w:val="FootnoteAnchor"/>
        </w:rPr>
        <w:footnoteReference w:id="6"/>
      </w:r>
      <w:r>
        <w:t xml:space="preserve"> A korlátozott forgalmú </w:t>
      </w:r>
      <w:proofErr w:type="gramStart"/>
      <w:r>
        <w:t>övezetbe</w:t>
      </w:r>
      <w:proofErr w:type="gramEnd"/>
      <w:r>
        <w:t xml:space="preserve"> valamint a védett és korlátozott forgalmú övezetbe érvényes behajtási hozzájárulás a hozzájárulásban meghatározott érvényességi időszakban, de legfeljebb az igénybejelentés benyújtásának időpontjától számított 1 évig érvényes.</w:t>
      </w:r>
    </w:p>
    <w:p w14:paraId="7C2FA832" w14:textId="77777777" w:rsidR="00387FC0" w:rsidRDefault="009D6757">
      <w:pPr>
        <w:pStyle w:val="Szvegtrzs"/>
        <w:spacing w:before="240" w:after="0" w:line="240" w:lineRule="auto"/>
        <w:jc w:val="both"/>
      </w:pPr>
      <w:r>
        <w:t>(2)</w:t>
      </w:r>
      <w:r>
        <w:rPr>
          <w:rStyle w:val="FootnoteAnchor"/>
        </w:rPr>
        <w:footnoteReference w:id="7"/>
      </w:r>
      <w:r>
        <w:t xml:space="preserve"> Védett övezetbe a behajtási vagy behajtási-várakozási hozzájárulás a hozzájárulásban meghatározott érvényességi időszakban, de legfeljebb az igénybejelentés benyújtásának időpontjától számított 3 évig érvényes.</w:t>
      </w:r>
    </w:p>
    <w:p w14:paraId="4B548C96" w14:textId="77777777" w:rsidR="00387FC0" w:rsidRDefault="009D6757">
      <w:pPr>
        <w:pStyle w:val="Szvegtrzs"/>
        <w:spacing w:before="240" w:after="0" w:line="240" w:lineRule="auto"/>
        <w:jc w:val="both"/>
      </w:pPr>
      <w:r>
        <w:t>(3) A hozzájárulás az abban rögzített érvényességi időszakban korlátlan számú közlekedésre jogosít fel a hozzájárulásban megjelölt övezetben, vagy egyedi elbírálás esetén az abban megjelölt útvonalon.</w:t>
      </w:r>
    </w:p>
    <w:p w14:paraId="05A22B3D" w14:textId="77777777" w:rsidR="00387FC0" w:rsidRDefault="009D6757">
      <w:pPr>
        <w:pStyle w:val="Szvegtrzs"/>
        <w:spacing w:before="280" w:after="0" w:line="240" w:lineRule="auto"/>
        <w:jc w:val="center"/>
        <w:rPr>
          <w:b/>
          <w:bCs/>
        </w:rPr>
      </w:pPr>
      <w:r>
        <w:rPr>
          <w:b/>
          <w:bCs/>
        </w:rPr>
        <w:t xml:space="preserve">3/A. Eljárási szabályok rendkívüli helyzet esetén </w:t>
      </w:r>
      <w:r>
        <w:rPr>
          <w:rStyle w:val="FootnoteAnchor"/>
          <w:b/>
          <w:bCs/>
        </w:rPr>
        <w:footnoteReference w:id="8"/>
      </w:r>
    </w:p>
    <w:p w14:paraId="39618758" w14:textId="77777777" w:rsidR="00387FC0" w:rsidRDefault="009D6757">
      <w:pPr>
        <w:pStyle w:val="Szvegtrzs"/>
        <w:spacing w:before="240" w:after="240" w:line="240" w:lineRule="auto"/>
        <w:jc w:val="center"/>
        <w:rPr>
          <w:b/>
          <w:bCs/>
        </w:rPr>
      </w:pPr>
      <w:r>
        <w:rPr>
          <w:b/>
          <w:bCs/>
        </w:rPr>
        <w:lastRenderedPageBreak/>
        <w:t>5/A. §</w:t>
      </w:r>
      <w:r>
        <w:rPr>
          <w:rStyle w:val="FootnoteAnchor"/>
          <w:b/>
          <w:bCs/>
        </w:rPr>
        <w:footnoteReference w:id="9"/>
      </w:r>
    </w:p>
    <w:p w14:paraId="6D92200B" w14:textId="77777777" w:rsidR="00387FC0" w:rsidRDefault="009D6757">
      <w:pPr>
        <w:pStyle w:val="Szvegtrzs"/>
        <w:spacing w:after="0" w:line="240" w:lineRule="auto"/>
        <w:jc w:val="both"/>
      </w:pPr>
      <w:r>
        <w:t>Az e rendeletben foglaltakat rendkívüli helyzet esetén az alábbi eltérésekkel kell alkalmazni:</w:t>
      </w:r>
    </w:p>
    <w:p w14:paraId="19E4477A" w14:textId="77777777" w:rsidR="00387FC0" w:rsidRDefault="009D6757">
      <w:pPr>
        <w:pStyle w:val="Szvegtrzs"/>
        <w:spacing w:after="0" w:line="240" w:lineRule="auto"/>
        <w:ind w:left="580" w:hanging="560"/>
        <w:jc w:val="both"/>
      </w:pPr>
      <w:r>
        <w:rPr>
          <w:i/>
          <w:iCs/>
        </w:rPr>
        <w:t>(1)</w:t>
      </w:r>
      <w:r>
        <w:tab/>
        <w:t>A 3. § (4) bekezdésében foglaltakon túl az igénybejelentésnek tartalmaznia kell a rendkívüli helyzetre való utalást.</w:t>
      </w:r>
    </w:p>
    <w:p w14:paraId="6596C200" w14:textId="77777777" w:rsidR="00387FC0" w:rsidRDefault="009D6757">
      <w:pPr>
        <w:pStyle w:val="Szvegtrzs"/>
        <w:spacing w:after="0" w:line="240" w:lineRule="auto"/>
        <w:ind w:left="580" w:hanging="560"/>
        <w:jc w:val="both"/>
      </w:pPr>
      <w:r>
        <w:rPr>
          <w:i/>
          <w:iCs/>
        </w:rPr>
        <w:t>(2)</w:t>
      </w:r>
      <w:r>
        <w:tab/>
        <w:t>Az igénylő az igénybejelentés benyújtását követő 3 munkanapon belül köteles a rendkívüli helyzetet alátámasztó dokumentumokat – így különösen a hibaelhárítást végző által kiállított számlát, munkalapot – a Városi Ügyfélszolgálaton bemutatni.</w:t>
      </w:r>
    </w:p>
    <w:p w14:paraId="639D5A0E" w14:textId="77777777" w:rsidR="00387FC0" w:rsidRDefault="009D6757">
      <w:pPr>
        <w:pStyle w:val="Szvegtrzs"/>
        <w:spacing w:before="280" w:after="0" w:line="240" w:lineRule="auto"/>
        <w:jc w:val="center"/>
        <w:rPr>
          <w:b/>
          <w:bCs/>
        </w:rPr>
      </w:pPr>
      <w:r>
        <w:rPr>
          <w:b/>
          <w:bCs/>
        </w:rPr>
        <w:t xml:space="preserve">3/B. A hozzájárulások kiállításából származó bevételek felhasználása </w:t>
      </w:r>
      <w:r>
        <w:rPr>
          <w:rStyle w:val="FootnoteAnchor"/>
          <w:b/>
          <w:bCs/>
        </w:rPr>
        <w:footnoteReference w:id="10"/>
      </w:r>
    </w:p>
    <w:p w14:paraId="2694C60C" w14:textId="77777777" w:rsidR="00387FC0" w:rsidRDefault="009D6757">
      <w:pPr>
        <w:pStyle w:val="Szvegtrzs"/>
        <w:spacing w:before="240" w:after="240" w:line="240" w:lineRule="auto"/>
        <w:jc w:val="center"/>
        <w:rPr>
          <w:b/>
          <w:bCs/>
        </w:rPr>
      </w:pPr>
      <w:r>
        <w:rPr>
          <w:b/>
          <w:bCs/>
        </w:rPr>
        <w:t>5/B. §</w:t>
      </w:r>
    </w:p>
    <w:p w14:paraId="347E709C" w14:textId="77777777" w:rsidR="00387FC0" w:rsidRDefault="009D6757">
      <w:pPr>
        <w:pStyle w:val="Szvegtrzs"/>
        <w:spacing w:after="0" w:line="240" w:lineRule="auto"/>
        <w:jc w:val="both"/>
      </w:pPr>
      <w:r>
        <w:t>(1) A hozzájárulások kiállításából származó bevételek elkülönített alapba kerülnek.</w:t>
      </w:r>
    </w:p>
    <w:p w14:paraId="71B2D7A0" w14:textId="77777777" w:rsidR="00387FC0" w:rsidRDefault="009D6757">
      <w:pPr>
        <w:pStyle w:val="Szvegtrzs"/>
        <w:spacing w:before="240" w:after="0" w:line="240" w:lineRule="auto"/>
        <w:jc w:val="both"/>
      </w:pPr>
      <w:r>
        <w:t>(2) Az alapba befolyt összeget kizárólag a Szentendre Város Önkormányzat kezelésében álló utak felújítására, karbantartására, az utakkal és a forgalmi rend kialakításával kapcsolatos egyéb munkákra, kiadásokra és a kamerarendszer kiépítésére, karbantartására lehet fordítani.</w:t>
      </w:r>
    </w:p>
    <w:p w14:paraId="750715D9" w14:textId="77777777" w:rsidR="00387FC0" w:rsidRDefault="009D6757">
      <w:pPr>
        <w:pStyle w:val="Szvegtrzs"/>
        <w:spacing w:before="360" w:after="0" w:line="240" w:lineRule="auto"/>
        <w:jc w:val="center"/>
        <w:rPr>
          <w:i/>
          <w:iCs/>
        </w:rPr>
      </w:pPr>
      <w:r>
        <w:rPr>
          <w:i/>
          <w:iCs/>
        </w:rPr>
        <w:t>II. Fejezet</w:t>
      </w:r>
    </w:p>
    <w:p w14:paraId="2BDE286F" w14:textId="77777777" w:rsidR="00387FC0" w:rsidRDefault="009D6757">
      <w:pPr>
        <w:pStyle w:val="Szvegtrzs"/>
        <w:spacing w:after="0" w:line="240" w:lineRule="auto"/>
        <w:jc w:val="center"/>
        <w:rPr>
          <w:i/>
          <w:iCs/>
        </w:rPr>
      </w:pPr>
      <w:r>
        <w:rPr>
          <w:i/>
          <w:iCs/>
        </w:rPr>
        <w:t>Behajtás a korlátozott forgalmú övezetbe</w:t>
      </w:r>
    </w:p>
    <w:p w14:paraId="04C1F4E2" w14:textId="77777777" w:rsidR="00387FC0" w:rsidRDefault="009D6757">
      <w:pPr>
        <w:pStyle w:val="Szvegtrzs"/>
        <w:spacing w:before="240" w:after="240" w:line="240" w:lineRule="auto"/>
        <w:jc w:val="center"/>
        <w:rPr>
          <w:b/>
          <w:bCs/>
        </w:rPr>
      </w:pPr>
      <w:r>
        <w:rPr>
          <w:b/>
          <w:bCs/>
        </w:rPr>
        <w:t>6. §</w:t>
      </w:r>
    </w:p>
    <w:p w14:paraId="1FDC2B50" w14:textId="77777777" w:rsidR="00387FC0" w:rsidRDefault="009D6757">
      <w:pPr>
        <w:pStyle w:val="Szvegtrzs"/>
        <w:spacing w:after="0" w:line="240" w:lineRule="auto"/>
        <w:jc w:val="both"/>
      </w:pPr>
      <w:r>
        <w:t>(1) A korlátozott forgalmú övezetbe a megengedett legnagyobb össztömeget meghaladó tehergépkocsi, vontató, mezőgazdasági vontató és lassú jármű - a (2) bekezdésben meghatározott kivételekkel - csak behajtási hozzájárulással hajthat be.</w:t>
      </w:r>
    </w:p>
    <w:p w14:paraId="5C767227" w14:textId="77777777" w:rsidR="00387FC0" w:rsidRDefault="009D6757">
      <w:pPr>
        <w:pStyle w:val="Szvegtrzs"/>
        <w:spacing w:before="240" w:after="0" w:line="240" w:lineRule="auto"/>
        <w:jc w:val="both"/>
      </w:pPr>
      <w:r>
        <w:t>(2) A korlátozott forgalmú övezetbe behajtási hozzájárulás nélkül behajthat</w:t>
      </w:r>
    </w:p>
    <w:p w14:paraId="4706370E" w14:textId="77777777" w:rsidR="00387FC0" w:rsidRDefault="009D6757">
      <w:pPr>
        <w:pStyle w:val="Szvegtrzs"/>
        <w:spacing w:after="0" w:line="240" w:lineRule="auto"/>
        <w:ind w:left="580" w:hanging="560"/>
        <w:jc w:val="both"/>
      </w:pPr>
      <w:r>
        <w:rPr>
          <w:i/>
          <w:iCs/>
        </w:rPr>
        <w:t>a)</w:t>
      </w:r>
      <w:r>
        <w:tab/>
        <w:t>a KRESZ 14. § (12) bekezdésében meghatározott jármű,</w:t>
      </w:r>
    </w:p>
    <w:p w14:paraId="547AFBB6" w14:textId="77777777" w:rsidR="00387FC0" w:rsidRDefault="009D6757">
      <w:pPr>
        <w:pStyle w:val="Szvegtrzs"/>
        <w:spacing w:after="0" w:line="240" w:lineRule="auto"/>
        <w:ind w:left="580" w:hanging="560"/>
        <w:jc w:val="both"/>
      </w:pPr>
      <w:r>
        <w:rPr>
          <w:i/>
          <w:iCs/>
        </w:rPr>
        <w:t>b)</w:t>
      </w:r>
      <w:r>
        <w:tab/>
        <w:t>a KRESZ 49. §-ban meghatározott módon működő, megkülönböztető fény- és hangjelzéssel jogszerűen felszerelt jármű,</w:t>
      </w:r>
    </w:p>
    <w:p w14:paraId="0D1756FA" w14:textId="77777777" w:rsidR="00387FC0" w:rsidRDefault="009D6757">
      <w:pPr>
        <w:pStyle w:val="Szvegtrzs"/>
        <w:spacing w:after="0" w:line="240" w:lineRule="auto"/>
        <w:ind w:left="580" w:hanging="560"/>
        <w:jc w:val="both"/>
      </w:pPr>
      <w:r>
        <w:rPr>
          <w:i/>
          <w:iCs/>
        </w:rPr>
        <w:t>c)</w:t>
      </w:r>
      <w:r>
        <w:tab/>
        <w:t>a KRESZ 50. § (1) bekezdés a),</w:t>
      </w:r>
      <w:r>
        <w:rPr>
          <w:i/>
          <w:iCs/>
        </w:rPr>
        <w:t xml:space="preserve"> </w:t>
      </w:r>
      <w:r>
        <w:t>c),</w:t>
      </w:r>
      <w:r>
        <w:rPr>
          <w:i/>
          <w:iCs/>
        </w:rPr>
        <w:t xml:space="preserve"> </w:t>
      </w:r>
      <w:r>
        <w:t>i) és</w:t>
      </w:r>
      <w:r>
        <w:rPr>
          <w:i/>
          <w:iCs/>
        </w:rPr>
        <w:t xml:space="preserve"> </w:t>
      </w:r>
      <w:r>
        <w:t>j) pontjában meghatározott tevékenységek végzése során a figyelmeztető jelzést adó berendezését működtető jármű,</w:t>
      </w:r>
    </w:p>
    <w:p w14:paraId="537070D6" w14:textId="77777777" w:rsidR="00387FC0" w:rsidRDefault="009D6757">
      <w:pPr>
        <w:pStyle w:val="Szvegtrzs"/>
        <w:spacing w:after="0" w:line="240" w:lineRule="auto"/>
        <w:ind w:left="580" w:hanging="560"/>
        <w:jc w:val="both"/>
      </w:pPr>
      <w:r>
        <w:rPr>
          <w:i/>
          <w:iCs/>
        </w:rPr>
        <w:t>d)</w:t>
      </w:r>
      <w:r>
        <w:tab/>
        <w:t>a megengedett össztömeget, tengelyterhelést vagy tengelycsoport terhelést meghaladó jármű közlekedéséhez a 36/2017. (IX. 18.) NFM rendeletben foglaltak szerint megadott, érvényes hozzájárulással rendelkező jármű, amennyiben a hozzájárulás tartalmazza a jármű számára előírt útvonalat,</w:t>
      </w:r>
    </w:p>
    <w:p w14:paraId="1BA5AE8A" w14:textId="77777777" w:rsidR="00387FC0" w:rsidRDefault="009D6757">
      <w:pPr>
        <w:pStyle w:val="Szvegtrzs"/>
        <w:spacing w:after="0" w:line="240" w:lineRule="auto"/>
        <w:ind w:left="580" w:hanging="560"/>
        <w:jc w:val="both"/>
      </w:pPr>
      <w:r>
        <w:rPr>
          <w:i/>
          <w:iCs/>
        </w:rPr>
        <w:t>e)</w:t>
      </w:r>
      <w:r>
        <w:tab/>
        <w:t xml:space="preserve">a 36/2017. (IX. 18.) NFM rendelet 14. § (1) bekezdés </w:t>
      </w:r>
      <w:proofErr w:type="gramStart"/>
      <w:r>
        <w:t>a)-</w:t>
      </w:r>
      <w:proofErr w:type="gramEnd"/>
      <w:r>
        <w:t>f) pontjaiban meghatározott jármű a közúti közlekedési nyilvántartásról szóló törvény szerinti nyilvántartásba történő bejegyzésére irányuló kérelem benyújtásának napjától számított egy évig azzal, hogy a mentesség kizárólag a 36/2017. (IX. 18.) NFM rendelet 14. § (1) bekezdés a)-f) pontjaiban megjelölt célból történő közlekedésre jogosít.</w:t>
      </w:r>
    </w:p>
    <w:p w14:paraId="3E25B415" w14:textId="77777777" w:rsidR="00387FC0" w:rsidRDefault="009D6757">
      <w:pPr>
        <w:pStyle w:val="Szvegtrzs"/>
        <w:spacing w:before="240" w:after="240" w:line="240" w:lineRule="auto"/>
        <w:jc w:val="center"/>
        <w:rPr>
          <w:b/>
          <w:bCs/>
        </w:rPr>
      </w:pPr>
      <w:r>
        <w:rPr>
          <w:b/>
          <w:bCs/>
        </w:rPr>
        <w:t>7. §</w:t>
      </w:r>
    </w:p>
    <w:p w14:paraId="477A5C33" w14:textId="77777777" w:rsidR="00387FC0" w:rsidRDefault="009D6757">
      <w:pPr>
        <w:pStyle w:val="Szvegtrzs"/>
        <w:spacing w:after="0" w:line="240" w:lineRule="auto"/>
        <w:jc w:val="both"/>
      </w:pPr>
      <w:r>
        <w:t>A korlátozott forgalmú övezetbe érvényes behajtási hozzájárulás az alábbi célok érvényesülése érdekében igényelhető:</w:t>
      </w:r>
    </w:p>
    <w:p w14:paraId="3C2FF0D0" w14:textId="77777777" w:rsidR="00387FC0" w:rsidRDefault="009D6757">
      <w:pPr>
        <w:pStyle w:val="Szvegtrzs"/>
        <w:spacing w:after="0" w:line="240" w:lineRule="auto"/>
        <w:ind w:left="580" w:hanging="560"/>
        <w:jc w:val="both"/>
      </w:pPr>
      <w:r>
        <w:rPr>
          <w:i/>
          <w:iCs/>
        </w:rPr>
        <w:lastRenderedPageBreak/>
        <w:t>a)</w:t>
      </w:r>
      <w:r>
        <w:tab/>
        <w:t>a korlátozott forgalmú övezet területén elhelyezkedő ingatlan megközelítése, amelyhez, illetve amelytől árut szállítanak és az áru szállítása másként nem oldható meg,</w:t>
      </w:r>
    </w:p>
    <w:p w14:paraId="16361EB3" w14:textId="77777777" w:rsidR="00387FC0" w:rsidRDefault="009D6757">
      <w:pPr>
        <w:pStyle w:val="Szvegtrzs"/>
        <w:spacing w:after="0" w:line="240" w:lineRule="auto"/>
        <w:ind w:left="580" w:hanging="560"/>
        <w:jc w:val="both"/>
      </w:pPr>
      <w:r>
        <w:rPr>
          <w:i/>
          <w:iCs/>
        </w:rPr>
        <w:t>b)</w:t>
      </w:r>
      <w:r>
        <w:tab/>
        <w:t>a korlátozott forgalmú övezet területén folyó építési tevékenység helyszínére, illetve építési tevékenység helyszínéről való szállítás, járműszerelvénnyel, tehergépkocsival és/vagy vontatóval,</w:t>
      </w:r>
    </w:p>
    <w:p w14:paraId="35448947" w14:textId="77777777" w:rsidR="00387FC0" w:rsidRDefault="009D6757">
      <w:pPr>
        <w:pStyle w:val="Szvegtrzs"/>
        <w:spacing w:after="0" w:line="240" w:lineRule="auto"/>
        <w:ind w:left="580" w:hanging="560"/>
        <w:jc w:val="both"/>
      </w:pPr>
      <w:r>
        <w:rPr>
          <w:i/>
          <w:iCs/>
        </w:rPr>
        <w:t>c)</w:t>
      </w:r>
      <w:r>
        <w:tab/>
        <w:t>a tehergépkocsi, vontató, mezőgazdasági vontató, lassú jármű telephelye, illetve igazolható tároló helye a korlátozott forgalmú övezet területén van,</w:t>
      </w:r>
    </w:p>
    <w:p w14:paraId="215330E0" w14:textId="77777777" w:rsidR="00387FC0" w:rsidRDefault="009D6757">
      <w:pPr>
        <w:pStyle w:val="Szvegtrzs"/>
        <w:spacing w:after="0" w:line="240" w:lineRule="auto"/>
        <w:ind w:left="580" w:hanging="560"/>
        <w:jc w:val="both"/>
      </w:pPr>
      <w:r>
        <w:rPr>
          <w:i/>
          <w:iCs/>
        </w:rPr>
        <w:t>d)</w:t>
      </w:r>
      <w:r>
        <w:tab/>
        <w:t>a tehergépkocsi, vontató, mezőgazdasági vontató és lassú jármű korlátozott forgalmú övezetbe való behajtása közérdekből végzett tevékenységhez szükséges.</w:t>
      </w:r>
    </w:p>
    <w:p w14:paraId="0F86D12D" w14:textId="77777777" w:rsidR="00387FC0" w:rsidRDefault="009D6757">
      <w:pPr>
        <w:pStyle w:val="Szvegtrzs"/>
        <w:spacing w:before="240" w:after="240" w:line="240" w:lineRule="auto"/>
        <w:jc w:val="center"/>
        <w:rPr>
          <w:b/>
          <w:bCs/>
        </w:rPr>
      </w:pPr>
      <w:r>
        <w:rPr>
          <w:b/>
          <w:bCs/>
        </w:rPr>
        <w:t>8. §</w:t>
      </w:r>
    </w:p>
    <w:p w14:paraId="42136FFB" w14:textId="77777777" w:rsidR="00387FC0" w:rsidRDefault="009D6757">
      <w:pPr>
        <w:pStyle w:val="Szvegtrzs"/>
        <w:spacing w:after="0" w:line="240" w:lineRule="auto"/>
        <w:jc w:val="both"/>
      </w:pPr>
      <w:r>
        <w:t>A polgármester a hozzájárulás kiadását a közút védelme érdekében megtagadhatja, így különösen akkor, ha</w:t>
      </w:r>
    </w:p>
    <w:p w14:paraId="7EBBD8B4" w14:textId="77777777" w:rsidR="00387FC0" w:rsidRDefault="009D6757">
      <w:pPr>
        <w:pStyle w:val="Szvegtrzs"/>
        <w:spacing w:after="0" w:line="240" w:lineRule="auto"/>
        <w:ind w:left="580" w:hanging="560"/>
        <w:jc w:val="both"/>
      </w:pPr>
      <w:r>
        <w:rPr>
          <w:i/>
          <w:iCs/>
        </w:rPr>
        <w:t>a)</w:t>
      </w:r>
      <w:r>
        <w:tab/>
        <w:t>a megengedett legnagyobb össztömeg korlátozást meghaladó szállítmány megbontható,</w:t>
      </w:r>
    </w:p>
    <w:p w14:paraId="07758082" w14:textId="77777777" w:rsidR="00387FC0" w:rsidRDefault="009D6757">
      <w:pPr>
        <w:pStyle w:val="Szvegtrzs"/>
        <w:spacing w:after="0" w:line="240" w:lineRule="auto"/>
        <w:ind w:left="580" w:hanging="560"/>
        <w:jc w:val="both"/>
      </w:pPr>
      <w:r>
        <w:rPr>
          <w:i/>
          <w:iCs/>
        </w:rPr>
        <w:t>b)</w:t>
      </w:r>
      <w:r>
        <w:tab/>
        <w:t>a közút teherbírása és állapota alapján nem alkalmas arra, hogy a kérelemben szereplő jármű azon közlekedjék.</w:t>
      </w:r>
    </w:p>
    <w:p w14:paraId="41CFAC4E" w14:textId="77777777" w:rsidR="00387FC0" w:rsidRDefault="009D6757">
      <w:pPr>
        <w:pStyle w:val="Szvegtrzs"/>
        <w:spacing w:before="280" w:after="0" w:line="240" w:lineRule="auto"/>
        <w:jc w:val="center"/>
        <w:rPr>
          <w:b/>
          <w:bCs/>
        </w:rPr>
      </w:pPr>
      <w:r>
        <w:rPr>
          <w:b/>
          <w:bCs/>
        </w:rPr>
        <w:t>4. Automatikus hozzájárulás</w:t>
      </w:r>
    </w:p>
    <w:p w14:paraId="57120533" w14:textId="77777777" w:rsidR="00387FC0" w:rsidRDefault="009D6757">
      <w:pPr>
        <w:pStyle w:val="Szvegtrzs"/>
        <w:spacing w:before="240" w:after="240" w:line="240" w:lineRule="auto"/>
        <w:jc w:val="center"/>
        <w:rPr>
          <w:b/>
          <w:bCs/>
        </w:rPr>
      </w:pPr>
      <w:r>
        <w:rPr>
          <w:b/>
          <w:bCs/>
        </w:rPr>
        <w:t>9. §</w:t>
      </w:r>
    </w:p>
    <w:p w14:paraId="695E5FB3" w14:textId="77777777" w:rsidR="00387FC0" w:rsidRDefault="009D6757">
      <w:pPr>
        <w:pStyle w:val="Szvegtrzs"/>
        <w:spacing w:after="0" w:line="240" w:lineRule="auto"/>
        <w:jc w:val="both"/>
      </w:pPr>
      <w:r>
        <w:t>(1)</w:t>
      </w:r>
      <w:r>
        <w:rPr>
          <w:rStyle w:val="FootnoteAnchor"/>
        </w:rPr>
        <w:footnoteReference w:id="11"/>
      </w:r>
      <w:r>
        <w:t xml:space="preserve"> Az „A” jelű korlátozott forgalmú övezet esetében 7,5 tonna össztömeget, míg a „B” jelű korlátozott forgalmú övezet esetében 12 tonna össztömeget meg nem haladó jármű esetében a hozzájárulás kiadása hiánytalan igénylés benyújtása esetén automatikusan történik.</w:t>
      </w:r>
    </w:p>
    <w:p w14:paraId="648A3EA0" w14:textId="77777777" w:rsidR="00387FC0" w:rsidRDefault="009D6757">
      <w:pPr>
        <w:pStyle w:val="Szvegtrzs"/>
        <w:spacing w:before="240" w:after="0" w:line="240" w:lineRule="auto"/>
        <w:jc w:val="both"/>
      </w:pPr>
      <w:r>
        <w:t>(2)</w:t>
      </w:r>
      <w:r>
        <w:rPr>
          <w:rStyle w:val="FootnoteAnchor"/>
        </w:rPr>
        <w:footnoteReference w:id="12"/>
      </w:r>
    </w:p>
    <w:p w14:paraId="26916FD8" w14:textId="77777777" w:rsidR="00387FC0" w:rsidRDefault="009D6757">
      <w:pPr>
        <w:pStyle w:val="Szvegtrzs"/>
        <w:spacing w:before="240" w:after="0" w:line="240" w:lineRule="auto"/>
        <w:jc w:val="both"/>
      </w:pPr>
      <w:r>
        <w:t>(3) Automatikus hozzájárulás esetén nem kerül meghatározásra útvonal, a hozzájárulás az abban megjelölt övezetben érvényes.</w:t>
      </w:r>
    </w:p>
    <w:p w14:paraId="347C84A4" w14:textId="77777777" w:rsidR="00387FC0" w:rsidRDefault="009D6757">
      <w:pPr>
        <w:pStyle w:val="Szvegtrzs"/>
        <w:spacing w:before="280" w:after="0" w:line="240" w:lineRule="auto"/>
        <w:jc w:val="center"/>
        <w:rPr>
          <w:b/>
          <w:bCs/>
        </w:rPr>
      </w:pPr>
      <w:r>
        <w:rPr>
          <w:b/>
          <w:bCs/>
        </w:rPr>
        <w:t>5. Egyedi hozzájárulás</w:t>
      </w:r>
    </w:p>
    <w:p w14:paraId="27F952E2" w14:textId="77777777" w:rsidR="00387FC0" w:rsidRDefault="009D6757">
      <w:pPr>
        <w:pStyle w:val="Szvegtrzs"/>
        <w:spacing w:before="240" w:after="240" w:line="240" w:lineRule="auto"/>
        <w:jc w:val="center"/>
        <w:rPr>
          <w:b/>
          <w:bCs/>
        </w:rPr>
      </w:pPr>
      <w:r>
        <w:rPr>
          <w:b/>
          <w:bCs/>
        </w:rPr>
        <w:t>10. §</w:t>
      </w:r>
    </w:p>
    <w:p w14:paraId="22ED70A2" w14:textId="77777777" w:rsidR="00387FC0" w:rsidRDefault="009D6757">
      <w:pPr>
        <w:pStyle w:val="Szvegtrzs"/>
        <w:spacing w:after="0" w:line="240" w:lineRule="auto"/>
        <w:jc w:val="both"/>
      </w:pPr>
      <w:r>
        <w:t>(1)</w:t>
      </w:r>
      <w:r>
        <w:rPr>
          <w:rStyle w:val="FootnoteAnchor"/>
        </w:rPr>
        <w:footnoteReference w:id="13"/>
      </w:r>
      <w:r>
        <w:t xml:space="preserve"> Az „A” jelű korlátozott forgalmú övezet esetében 7,5 tonna össztömeget, míg a „B” jelű korlátozott forgalmú övezet esetében 12 tonna össztömeget meghaladó jármű esetében a hozzájárulás kiadása egyedi elbírálás alapján történik.</w:t>
      </w:r>
    </w:p>
    <w:p w14:paraId="0A06CA1A" w14:textId="77777777" w:rsidR="00387FC0" w:rsidRDefault="009D6757">
      <w:pPr>
        <w:pStyle w:val="Szvegtrzs"/>
        <w:spacing w:before="240" w:after="0" w:line="240" w:lineRule="auto"/>
        <w:jc w:val="both"/>
      </w:pPr>
      <w:r>
        <w:t>(1a)</w:t>
      </w:r>
      <w:r>
        <w:rPr>
          <w:rStyle w:val="FootnoteAnchor"/>
        </w:rPr>
        <w:footnoteReference w:id="14"/>
      </w:r>
      <w:r>
        <w:t xml:space="preserve"> Az „A” jelű korlátozott forgalmú övezet esetében legfeljebb 12 tonna össztömegig, míg a „B” jelű korlátozott forgalmú övezet esetében legfeljebb 20 tonna össztömegig lehet egyedi hozzájárulást igényelni</w:t>
      </w:r>
    </w:p>
    <w:p w14:paraId="4183F35B" w14:textId="77777777" w:rsidR="00387FC0" w:rsidRDefault="009D6757">
      <w:pPr>
        <w:pStyle w:val="Szvegtrzs"/>
        <w:spacing w:before="240" w:after="0" w:line="240" w:lineRule="auto"/>
        <w:jc w:val="both"/>
      </w:pPr>
      <w:r>
        <w:t>(2) Az (1) bekezdésben meghatározott esetben az igénybejelentés elbírálásának határideje 3 munkanap.</w:t>
      </w:r>
    </w:p>
    <w:p w14:paraId="7E1BAE77" w14:textId="77777777" w:rsidR="00387FC0" w:rsidRDefault="009D6757">
      <w:pPr>
        <w:pStyle w:val="Szvegtrzs"/>
        <w:spacing w:before="240" w:after="0" w:line="240" w:lineRule="auto"/>
        <w:jc w:val="both"/>
      </w:pPr>
      <w:r>
        <w:lastRenderedPageBreak/>
        <w:t>(3)</w:t>
      </w:r>
      <w:r>
        <w:rPr>
          <w:rStyle w:val="FootnoteAnchor"/>
        </w:rPr>
        <w:footnoteReference w:id="15"/>
      </w:r>
    </w:p>
    <w:p w14:paraId="07010538" w14:textId="77777777" w:rsidR="00387FC0" w:rsidRDefault="009D6757">
      <w:pPr>
        <w:pStyle w:val="Szvegtrzs"/>
        <w:spacing w:before="240" w:after="0" w:line="240" w:lineRule="auto"/>
        <w:jc w:val="both"/>
      </w:pPr>
      <w:r>
        <w:t>(4)</w:t>
      </w:r>
      <w:r>
        <w:rPr>
          <w:rStyle w:val="FootnoteAnchor"/>
        </w:rPr>
        <w:footnoteReference w:id="16"/>
      </w:r>
    </w:p>
    <w:p w14:paraId="4D31DDBB" w14:textId="77777777" w:rsidR="00387FC0" w:rsidRDefault="009D6757">
      <w:pPr>
        <w:pStyle w:val="Szvegtrzs"/>
        <w:spacing w:before="240" w:after="0" w:line="240" w:lineRule="auto"/>
        <w:jc w:val="both"/>
      </w:pPr>
      <w:r>
        <w:t>(5) A hozzájárulásban meghatározásra kerül az az útvonal, amelyen a jármű közlekedhet. A hozzájárulás attól eltérő útvonalra nem érvényes.</w:t>
      </w:r>
    </w:p>
    <w:p w14:paraId="0D14251B" w14:textId="77777777" w:rsidR="00387FC0" w:rsidRDefault="009D6757">
      <w:pPr>
        <w:pStyle w:val="Szvegtrzs"/>
        <w:spacing w:before="280" w:after="0" w:line="240" w:lineRule="auto"/>
        <w:jc w:val="center"/>
        <w:rPr>
          <w:b/>
          <w:bCs/>
        </w:rPr>
      </w:pPr>
      <w:r>
        <w:rPr>
          <w:b/>
          <w:bCs/>
        </w:rPr>
        <w:t>6. A korlátozott forgalmú övezet behajtási díja</w:t>
      </w:r>
    </w:p>
    <w:p w14:paraId="58E02BF0" w14:textId="77777777" w:rsidR="00387FC0" w:rsidRDefault="009D6757">
      <w:pPr>
        <w:pStyle w:val="Szvegtrzs"/>
        <w:spacing w:before="240" w:after="240" w:line="240" w:lineRule="auto"/>
        <w:jc w:val="center"/>
        <w:rPr>
          <w:b/>
          <w:bCs/>
        </w:rPr>
      </w:pPr>
      <w:r>
        <w:rPr>
          <w:b/>
          <w:bCs/>
        </w:rPr>
        <w:t>11. §</w:t>
      </w:r>
      <w:r>
        <w:rPr>
          <w:rStyle w:val="FootnoteAnchor"/>
          <w:b/>
          <w:bCs/>
        </w:rPr>
        <w:footnoteReference w:id="17"/>
      </w:r>
    </w:p>
    <w:p w14:paraId="2B0279B2" w14:textId="77777777" w:rsidR="00387FC0" w:rsidRDefault="009D6757">
      <w:pPr>
        <w:pStyle w:val="Szvegtrzs"/>
        <w:spacing w:before="360" w:after="0" w:line="240" w:lineRule="auto"/>
        <w:jc w:val="center"/>
        <w:rPr>
          <w:i/>
          <w:iCs/>
        </w:rPr>
      </w:pPr>
      <w:r>
        <w:rPr>
          <w:i/>
          <w:iCs/>
        </w:rPr>
        <w:t>III. Fejezet</w:t>
      </w:r>
    </w:p>
    <w:p w14:paraId="19035D89" w14:textId="77777777" w:rsidR="00387FC0" w:rsidRDefault="009D6757">
      <w:pPr>
        <w:pStyle w:val="Szvegtrzs"/>
        <w:spacing w:after="0" w:line="240" w:lineRule="auto"/>
        <w:jc w:val="center"/>
        <w:rPr>
          <w:i/>
          <w:iCs/>
        </w:rPr>
      </w:pPr>
      <w:r>
        <w:rPr>
          <w:i/>
          <w:iCs/>
        </w:rPr>
        <w:t>Behajtás a védett övezetbe</w:t>
      </w:r>
    </w:p>
    <w:p w14:paraId="31280944" w14:textId="77777777" w:rsidR="00387FC0" w:rsidRDefault="009D6757">
      <w:pPr>
        <w:pStyle w:val="Szvegtrzs"/>
        <w:spacing w:before="240" w:after="240" w:line="240" w:lineRule="auto"/>
        <w:jc w:val="center"/>
        <w:rPr>
          <w:b/>
          <w:bCs/>
        </w:rPr>
      </w:pPr>
      <w:r>
        <w:rPr>
          <w:b/>
          <w:bCs/>
        </w:rPr>
        <w:t>12. §</w:t>
      </w:r>
    </w:p>
    <w:p w14:paraId="67F84DE4" w14:textId="77777777" w:rsidR="00387FC0" w:rsidRDefault="009D6757">
      <w:pPr>
        <w:pStyle w:val="Szvegtrzs"/>
        <w:spacing w:after="0" w:line="240" w:lineRule="auto"/>
        <w:jc w:val="both"/>
      </w:pPr>
      <w:r>
        <w:t>(1) A védett övezetbe:</w:t>
      </w:r>
    </w:p>
    <w:p w14:paraId="3BD11C04" w14:textId="77777777" w:rsidR="00387FC0" w:rsidRDefault="009D6757">
      <w:pPr>
        <w:pStyle w:val="Szvegtrzs"/>
        <w:spacing w:after="0" w:line="240" w:lineRule="auto"/>
        <w:ind w:left="580" w:hanging="560"/>
        <w:jc w:val="both"/>
      </w:pPr>
      <w:r>
        <w:rPr>
          <w:i/>
          <w:iCs/>
        </w:rPr>
        <w:t>a)</w:t>
      </w:r>
      <w:r>
        <w:tab/>
        <w:t>behajtási hozzájárulással,</w:t>
      </w:r>
    </w:p>
    <w:p w14:paraId="602C866A" w14:textId="77777777" w:rsidR="00387FC0" w:rsidRDefault="009D6757">
      <w:pPr>
        <w:pStyle w:val="Szvegtrzs"/>
        <w:spacing w:after="0" w:line="240" w:lineRule="auto"/>
        <w:ind w:left="580" w:hanging="560"/>
        <w:jc w:val="both"/>
      </w:pPr>
      <w:r>
        <w:rPr>
          <w:i/>
          <w:iCs/>
        </w:rPr>
        <w:t>b)</w:t>
      </w:r>
      <w:r>
        <w:tab/>
        <w:t>behajtási-várakozási hozzájárulással,</w:t>
      </w:r>
    </w:p>
    <w:p w14:paraId="272D7CDB" w14:textId="77777777" w:rsidR="00387FC0" w:rsidRDefault="009D6757">
      <w:pPr>
        <w:pStyle w:val="Szvegtrzs"/>
        <w:spacing w:after="0" w:line="240" w:lineRule="auto"/>
        <w:ind w:left="580" w:hanging="560"/>
        <w:jc w:val="both"/>
      </w:pPr>
      <w:r>
        <w:rPr>
          <w:i/>
          <w:iCs/>
        </w:rPr>
        <w:t>c)</w:t>
      </w:r>
      <w:r>
        <w:tab/>
        <w:t>áruszállítási-szolgáltatási behajtási hozzájárulással</w:t>
      </w:r>
    </w:p>
    <w:p w14:paraId="171BAA10" w14:textId="77777777" w:rsidR="00387FC0" w:rsidRDefault="009D6757">
      <w:pPr>
        <w:pStyle w:val="Szvegtrzs"/>
        <w:spacing w:after="0" w:line="240" w:lineRule="auto"/>
        <w:jc w:val="both"/>
      </w:pPr>
      <w:r>
        <w:t>szabad behajtani.</w:t>
      </w:r>
    </w:p>
    <w:p w14:paraId="1B57ECC0" w14:textId="77777777" w:rsidR="00387FC0" w:rsidRDefault="009D6757">
      <w:pPr>
        <w:pStyle w:val="Szvegtrzs"/>
        <w:spacing w:before="240" w:after="0" w:line="240" w:lineRule="auto"/>
        <w:jc w:val="both"/>
      </w:pPr>
      <w:r>
        <w:t xml:space="preserve">(2) A védett övezetek felsorolását a rendelet </w:t>
      </w:r>
      <w:r>
        <w:rPr>
          <w:i/>
          <w:iCs/>
        </w:rPr>
        <w:t>3. számú melléklete</w:t>
      </w:r>
      <w:r>
        <w:t xml:space="preserve"> tartalmazza</w:t>
      </w:r>
    </w:p>
    <w:p w14:paraId="1722396D" w14:textId="77777777" w:rsidR="00387FC0" w:rsidRDefault="009D6757">
      <w:pPr>
        <w:pStyle w:val="Szvegtrzs"/>
        <w:spacing w:before="240" w:after="0" w:line="240" w:lineRule="auto"/>
        <w:jc w:val="both"/>
      </w:pPr>
      <w:r>
        <w:t xml:space="preserve">(3) A </w:t>
      </w:r>
      <w:proofErr w:type="spellStart"/>
      <w:r>
        <w:t>Bogdányi</w:t>
      </w:r>
      <w:proofErr w:type="spellEnd"/>
      <w:r>
        <w:t xml:space="preserve"> utcának a Fő tér és Rév utca közötti szakaszára kiadott behajtási hozzájárulás a </w:t>
      </w:r>
      <w:proofErr w:type="spellStart"/>
      <w:r>
        <w:t>Bogdányi</w:t>
      </w:r>
      <w:proofErr w:type="spellEnd"/>
      <w:r>
        <w:t xml:space="preserve"> utcának a Rév utca és Dézsma utca közötti szakaszán való áthaladásra is jogosít.</w:t>
      </w:r>
    </w:p>
    <w:p w14:paraId="1701BC81" w14:textId="77777777" w:rsidR="00387FC0" w:rsidRDefault="009D6757">
      <w:pPr>
        <w:pStyle w:val="Szvegtrzs"/>
        <w:spacing w:before="240" w:after="0" w:line="240" w:lineRule="auto"/>
        <w:jc w:val="both"/>
      </w:pPr>
      <w:r>
        <w:t xml:space="preserve">(4) A Futó utca, Görög utca, Bercsényi utca, Vastagh György utca, </w:t>
      </w:r>
      <w:proofErr w:type="spellStart"/>
      <w:r>
        <w:t>Bogdányi</w:t>
      </w:r>
      <w:proofErr w:type="spellEnd"/>
      <w:r>
        <w:t xml:space="preserve"> utca, valamint a </w:t>
      </w:r>
      <w:proofErr w:type="spellStart"/>
      <w:r>
        <w:t>Bogdányi</w:t>
      </w:r>
      <w:proofErr w:type="spellEnd"/>
      <w:r>
        <w:t xml:space="preserve"> utcára csatlakozó mellékutcákra kiadott behajtási vagy behajtási-várakozási hozzájárulás a Duna korzó Péter-Pál utca és Lázár cár tér közötti szakaszán való áthaladásra is jogosít.</w:t>
      </w:r>
    </w:p>
    <w:p w14:paraId="38A9534A" w14:textId="77777777" w:rsidR="00387FC0" w:rsidRDefault="009D6757">
      <w:pPr>
        <w:pStyle w:val="Szvegtrzs"/>
        <w:spacing w:before="240" w:after="240" w:line="240" w:lineRule="auto"/>
        <w:jc w:val="center"/>
        <w:rPr>
          <w:b/>
          <w:bCs/>
        </w:rPr>
      </w:pPr>
      <w:r>
        <w:rPr>
          <w:b/>
          <w:bCs/>
        </w:rPr>
        <w:t>12/A. §</w:t>
      </w:r>
      <w:r>
        <w:rPr>
          <w:rStyle w:val="FootnoteAnchor"/>
          <w:b/>
          <w:bCs/>
        </w:rPr>
        <w:footnoteReference w:id="18"/>
      </w:r>
      <w:r>
        <w:rPr>
          <w:b/>
          <w:bCs/>
        </w:rPr>
        <w:t xml:space="preserve"> </w:t>
      </w:r>
      <w:r>
        <w:rPr>
          <w:b/>
          <w:bCs/>
          <w:i/>
          <w:iCs/>
        </w:rPr>
        <w:t>[]</w:t>
      </w:r>
      <w:r>
        <w:rPr>
          <w:rStyle w:val="FootnoteAnchor"/>
          <w:b/>
          <w:bCs/>
        </w:rPr>
        <w:footnoteReference w:id="19"/>
      </w:r>
    </w:p>
    <w:p w14:paraId="52ED2116" w14:textId="77777777" w:rsidR="00387FC0" w:rsidRDefault="009D6757">
      <w:pPr>
        <w:pStyle w:val="Szvegtrzs"/>
        <w:spacing w:before="280" w:after="0" w:line="240" w:lineRule="auto"/>
        <w:jc w:val="center"/>
        <w:rPr>
          <w:b/>
          <w:bCs/>
        </w:rPr>
      </w:pPr>
      <w:r>
        <w:rPr>
          <w:b/>
          <w:bCs/>
        </w:rPr>
        <w:t>7. Behajtási hozzájárulás</w:t>
      </w:r>
    </w:p>
    <w:p w14:paraId="6E1B35B6" w14:textId="77777777" w:rsidR="00387FC0" w:rsidRDefault="009D6757">
      <w:pPr>
        <w:pStyle w:val="Szvegtrzs"/>
        <w:spacing w:before="240" w:after="240" w:line="240" w:lineRule="auto"/>
        <w:jc w:val="center"/>
        <w:rPr>
          <w:b/>
          <w:bCs/>
        </w:rPr>
      </w:pPr>
      <w:r>
        <w:rPr>
          <w:b/>
          <w:bCs/>
        </w:rPr>
        <w:t>13. §</w:t>
      </w:r>
    </w:p>
    <w:p w14:paraId="24E87676" w14:textId="77777777" w:rsidR="00387FC0" w:rsidRDefault="009D6757">
      <w:pPr>
        <w:pStyle w:val="Szvegtrzs"/>
        <w:spacing w:after="0" w:line="240" w:lineRule="auto"/>
        <w:jc w:val="both"/>
      </w:pPr>
      <w:r>
        <w:t>(1) Annak az ingatlantulajdonosnak, akinek ingatlantulajdona, valamint annak a lakosnak, akinek lakóhelye vagy tartózkodási helye vagy annak a gazdálkodó szervezetnek, akinek székhelye vagy telephelye az I. vagy II. védett övezet területén van, és nem közterületen lévő saját vagy bérelt parkolóhellyel rendelkezik, kérelemre behajtási hozzájárulást kell kiadni legfeljebb annyi járműre vagy 3,5 t összsúlyt meg nem haladó tehergépkocsira, amennyi a kérelmező saját vagy bérelt parkolóhelyén elfér.</w:t>
      </w:r>
    </w:p>
    <w:p w14:paraId="051563B7" w14:textId="77777777" w:rsidR="00387FC0" w:rsidRDefault="009D6757">
      <w:pPr>
        <w:pStyle w:val="Szvegtrzs"/>
        <w:spacing w:before="240" w:after="0" w:line="240" w:lineRule="auto"/>
        <w:jc w:val="both"/>
      </w:pPr>
      <w:r>
        <w:lastRenderedPageBreak/>
        <w:t>(2) A behajtási hozzájárulás csak az I. vagy II. övezeten belüli nem közterületi várakozóhely megközelítésére és elhagyására jogosít.</w:t>
      </w:r>
    </w:p>
    <w:p w14:paraId="209F049A" w14:textId="77777777" w:rsidR="00387FC0" w:rsidRDefault="009D6757">
      <w:pPr>
        <w:pStyle w:val="Szvegtrzs"/>
        <w:spacing w:before="240" w:after="240" w:line="240" w:lineRule="auto"/>
        <w:jc w:val="center"/>
        <w:rPr>
          <w:b/>
          <w:bCs/>
        </w:rPr>
      </w:pPr>
      <w:r>
        <w:rPr>
          <w:b/>
          <w:bCs/>
        </w:rPr>
        <w:t>14. §</w:t>
      </w:r>
    </w:p>
    <w:p w14:paraId="0F80465D" w14:textId="77777777" w:rsidR="00387FC0" w:rsidRDefault="009D6757">
      <w:pPr>
        <w:pStyle w:val="Szvegtrzs"/>
        <w:spacing w:after="0" w:line="240" w:lineRule="auto"/>
        <w:jc w:val="both"/>
      </w:pPr>
      <w:r>
        <w:t>(1) Annak az</w:t>
      </w:r>
    </w:p>
    <w:p w14:paraId="47181D06" w14:textId="77777777" w:rsidR="00387FC0" w:rsidRDefault="009D6757">
      <w:pPr>
        <w:pStyle w:val="Szvegtrzs"/>
        <w:spacing w:after="0" w:line="240" w:lineRule="auto"/>
        <w:ind w:left="580" w:hanging="560"/>
        <w:jc w:val="both"/>
      </w:pPr>
      <w:r>
        <w:rPr>
          <w:i/>
          <w:iCs/>
        </w:rPr>
        <w:t>a)</w:t>
      </w:r>
      <w:r>
        <w:tab/>
        <w:t>ingatlantulajdonosnak, akinek ingatlantulajdona, és annak a lakosnak, akinek lakóhelye vagy tartózkodási helye vagy annak a gazdálkodó szervezetnek, akinek székhelye vagy telephelye az I. védett övezet területén van, és nem közterületen lévő saját parkolóhellyel nem rendelkezik, valamint</w:t>
      </w:r>
    </w:p>
    <w:p w14:paraId="031E54B6" w14:textId="77777777" w:rsidR="00387FC0" w:rsidRDefault="009D6757">
      <w:pPr>
        <w:pStyle w:val="Szvegtrzs"/>
        <w:spacing w:after="0" w:line="240" w:lineRule="auto"/>
        <w:ind w:left="580" w:hanging="560"/>
        <w:jc w:val="both"/>
      </w:pPr>
      <w:r>
        <w:rPr>
          <w:i/>
          <w:iCs/>
        </w:rPr>
        <w:t>b)</w:t>
      </w:r>
      <w:r>
        <w:tab/>
        <w:t>a 18. § (5) bekezdés b) pontjában megjelölt személyeknek, valamint annak a magánszemélynek, akinek a védett övezetbe történő behajtásra nyomós oka van (különösen: esküvő, temetés, betegellátás),</w:t>
      </w:r>
    </w:p>
    <w:p w14:paraId="3DA48250" w14:textId="77777777" w:rsidR="00387FC0" w:rsidRDefault="009D6757">
      <w:pPr>
        <w:pStyle w:val="Szvegtrzs"/>
        <w:spacing w:after="0" w:line="240" w:lineRule="auto"/>
        <w:jc w:val="both"/>
      </w:pPr>
      <w:r>
        <w:t>igénybejelentésére behajtási hozzájárulást kell kiadni az igénylő által használt jármű(</w:t>
      </w:r>
      <w:proofErr w:type="spellStart"/>
      <w:r>
        <w:t>vek</w:t>
      </w:r>
      <w:proofErr w:type="spellEnd"/>
      <w:r>
        <w:t>)re vagy 3,5 t összsúlyt meg nem haladó tehergépkocsi(k)</w:t>
      </w:r>
      <w:proofErr w:type="spellStart"/>
      <w:r>
        <w:t>ra</w:t>
      </w:r>
      <w:proofErr w:type="spellEnd"/>
      <w:r>
        <w:t>.</w:t>
      </w:r>
    </w:p>
    <w:p w14:paraId="6B2819BE" w14:textId="77777777" w:rsidR="00387FC0" w:rsidRDefault="009D6757">
      <w:pPr>
        <w:pStyle w:val="Szvegtrzs"/>
        <w:spacing w:before="240" w:after="0" w:line="240" w:lineRule="auto"/>
        <w:jc w:val="both"/>
      </w:pPr>
      <w:r>
        <w:t>(2) A behajtási hozzájárulás az I. övezet közterületein várakozásra nem jogosít.</w:t>
      </w:r>
    </w:p>
    <w:p w14:paraId="7C708754" w14:textId="77777777" w:rsidR="00387FC0" w:rsidRDefault="009D6757">
      <w:pPr>
        <w:pStyle w:val="Szvegtrzs"/>
        <w:spacing w:before="240" w:after="0" w:line="240" w:lineRule="auto"/>
        <w:jc w:val="both"/>
      </w:pPr>
      <w:r>
        <w:t>(3) Amennyiben az igénylő nem a saját tulajdonában álló járműre kéri a behajtási hozzájárulást, akkor a jármű használati jogosultságát hitelt érdemlően igazolnia kell.</w:t>
      </w:r>
    </w:p>
    <w:p w14:paraId="0404A4B8" w14:textId="77777777" w:rsidR="00387FC0" w:rsidRDefault="009D6757">
      <w:pPr>
        <w:pStyle w:val="Szvegtrzs"/>
        <w:spacing w:before="280" w:after="0" w:line="240" w:lineRule="auto"/>
        <w:jc w:val="center"/>
        <w:rPr>
          <w:b/>
          <w:bCs/>
        </w:rPr>
      </w:pPr>
      <w:r>
        <w:rPr>
          <w:b/>
          <w:bCs/>
        </w:rPr>
        <w:t>8. Behajtási-várakozási hozzájárulás</w:t>
      </w:r>
    </w:p>
    <w:p w14:paraId="412FDC6B" w14:textId="77777777" w:rsidR="00387FC0" w:rsidRDefault="009D6757">
      <w:pPr>
        <w:pStyle w:val="Szvegtrzs"/>
        <w:spacing w:before="240" w:after="240" w:line="240" w:lineRule="auto"/>
        <w:jc w:val="center"/>
        <w:rPr>
          <w:b/>
          <w:bCs/>
        </w:rPr>
      </w:pPr>
      <w:r>
        <w:rPr>
          <w:b/>
          <w:bCs/>
        </w:rPr>
        <w:t>15. §</w:t>
      </w:r>
    </w:p>
    <w:p w14:paraId="6427C9D7" w14:textId="77777777" w:rsidR="00387FC0" w:rsidRDefault="009D6757">
      <w:pPr>
        <w:pStyle w:val="Szvegtrzs"/>
        <w:spacing w:after="0" w:line="240" w:lineRule="auto"/>
        <w:jc w:val="both"/>
      </w:pPr>
      <w:r>
        <w:t>(1) Annak</w:t>
      </w:r>
    </w:p>
    <w:p w14:paraId="65771631" w14:textId="77777777" w:rsidR="00387FC0" w:rsidRDefault="009D6757">
      <w:pPr>
        <w:pStyle w:val="Szvegtrzs"/>
        <w:spacing w:after="0" w:line="240" w:lineRule="auto"/>
        <w:ind w:left="580" w:hanging="560"/>
        <w:jc w:val="both"/>
      </w:pPr>
      <w:r>
        <w:rPr>
          <w:i/>
          <w:iCs/>
        </w:rPr>
        <w:t>a)</w:t>
      </w:r>
      <w:r>
        <w:tab/>
        <w:t>az ingatlantulajdonosnak, akinek ingatlantulajdona, valamint annak a lakosnak, akinek lakóhelye vagy tartózkodási helye vagy annak a gazdálkodó szervezetnek, akinek székhelye vagy telephelye az II. védett övezet területén van, és nem közterületen lévő saját parkolóhellyel nem rendelkezik, valamint</w:t>
      </w:r>
    </w:p>
    <w:p w14:paraId="249B54E2" w14:textId="77777777" w:rsidR="00387FC0" w:rsidRDefault="009D6757">
      <w:pPr>
        <w:pStyle w:val="Szvegtrzs"/>
        <w:spacing w:after="0" w:line="240" w:lineRule="auto"/>
        <w:ind w:left="580" w:hanging="560"/>
        <w:jc w:val="both"/>
      </w:pPr>
      <w:r>
        <w:rPr>
          <w:i/>
          <w:iCs/>
        </w:rPr>
        <w:t>b)</w:t>
      </w:r>
      <w:r>
        <w:tab/>
        <w:t>a 18. § (5) bekezdés b) pontjában megjelölt személyeknek, valamint annak a magánszemélynek, akinek a védett övezetbe történő behajtásra nyomós oka van (különösen: esküvő, temetés, betegellátás),</w:t>
      </w:r>
    </w:p>
    <w:p w14:paraId="761417F9" w14:textId="77777777" w:rsidR="00387FC0" w:rsidRDefault="009D6757">
      <w:pPr>
        <w:pStyle w:val="Szvegtrzs"/>
        <w:spacing w:after="0" w:line="240" w:lineRule="auto"/>
        <w:jc w:val="both"/>
      </w:pPr>
      <w:r>
        <w:t>igénybejelentésére behajtási-várakozási hozzájárulást kell kiadni az általa használt jármű(</w:t>
      </w:r>
      <w:proofErr w:type="spellStart"/>
      <w:r>
        <w:t>vek</w:t>
      </w:r>
      <w:proofErr w:type="spellEnd"/>
      <w:r>
        <w:t>)re vagy 3,5 t összsúlyt meg nem haladó tehergépkocsi(k)</w:t>
      </w:r>
      <w:proofErr w:type="spellStart"/>
      <w:r>
        <w:t>ra</w:t>
      </w:r>
      <w:proofErr w:type="spellEnd"/>
      <w:r>
        <w:t xml:space="preserve"> (de az a) pont esetén önálló rendeltetési egységenként legfeljebb 2 járműre). A behajtási-várakozási hozzájárulás az II. övezet közterületeire történő behajtásra és az ott történő várakozásra is jogosít.</w:t>
      </w:r>
    </w:p>
    <w:p w14:paraId="7BE89C4C" w14:textId="77777777" w:rsidR="00387FC0" w:rsidRDefault="009D6757">
      <w:pPr>
        <w:pStyle w:val="Szvegtrzs"/>
        <w:spacing w:before="240" w:after="0" w:line="240" w:lineRule="auto"/>
        <w:jc w:val="both"/>
      </w:pPr>
      <w:r>
        <w:t xml:space="preserve">(2) Behajtási-várakozási hozzájárulásra jogosult az a magánszemély, jogi személy, jogi személyiséggel nem rendelkező szervezet vagy egyéni vállalkozó, aki az I. vagy II. övezet területén szálláshely-szolgáltatási tevékenységet folytat és szálláshely-üzemeltetési engedéllyel rendelkezik, az általa fogadott vendégek részére a Gőzhajó utcába, a </w:t>
      </w:r>
      <w:proofErr w:type="spellStart"/>
      <w:r>
        <w:t>Bogdányi</w:t>
      </w:r>
      <w:proofErr w:type="spellEnd"/>
      <w:r>
        <w:t xml:space="preserve"> utca Lázár cár tér és Bem utca közötti szakaszára vagy a Bem utcába.</w:t>
      </w:r>
    </w:p>
    <w:p w14:paraId="25C0FEBB" w14:textId="77777777" w:rsidR="00387FC0" w:rsidRDefault="009D6757">
      <w:pPr>
        <w:pStyle w:val="Szvegtrzs"/>
        <w:spacing w:before="240" w:after="0" w:line="240" w:lineRule="auto"/>
        <w:jc w:val="both"/>
      </w:pPr>
      <w:r>
        <w:t>(3) Behajtási-várakozási hozzájárulásra jogosultak az Önkormányzat választott tisztségviselői, önkormányzati képviselői, a Képviselő-testület bizottságainak, munkacsoportjainak tagjai, a Szentendrei Közös Önkormányzati Hivatal dolgozói, valamint az Önkormányzat és a Szentendrei Közös Önkormányzati Hivatal meghívott vendégei a Rákóczi Ferenc utcába, mely kiterjed a Városháza udvarára történő behajtásra és várakozásra is.</w:t>
      </w:r>
    </w:p>
    <w:p w14:paraId="77F90DCB" w14:textId="77777777" w:rsidR="00387FC0" w:rsidRDefault="009D6757">
      <w:pPr>
        <w:pStyle w:val="Szvegtrzs"/>
        <w:spacing w:before="240" w:after="0" w:line="240" w:lineRule="auto"/>
        <w:jc w:val="both"/>
      </w:pPr>
      <w:r>
        <w:lastRenderedPageBreak/>
        <w:t>(4) A behajtási-várakozási hozzájárulás birtokában a II. övezethez tartozó közterületeken várakozni csak a KRESZ szabályainak betartásával lehet.</w:t>
      </w:r>
    </w:p>
    <w:p w14:paraId="289317FD" w14:textId="77777777" w:rsidR="00387FC0" w:rsidRDefault="009D6757">
      <w:pPr>
        <w:pStyle w:val="Szvegtrzs"/>
        <w:spacing w:before="240" w:after="0" w:line="240" w:lineRule="auto"/>
        <w:jc w:val="both"/>
      </w:pPr>
      <w:r>
        <w:t>(5) Amennyiben a kérelmező nem a saját tulajdonában álló járműre kéri a behajtási-várakozási hozzájárulást, akkor a jármű használati jogosultságát hitelt érdemlően igazolnia kell.</w:t>
      </w:r>
    </w:p>
    <w:p w14:paraId="2E0C0679" w14:textId="77777777" w:rsidR="00387FC0" w:rsidRDefault="009D6757">
      <w:pPr>
        <w:pStyle w:val="Szvegtrzs"/>
        <w:spacing w:before="280" w:after="0" w:line="240" w:lineRule="auto"/>
        <w:jc w:val="center"/>
        <w:rPr>
          <w:b/>
          <w:bCs/>
        </w:rPr>
      </w:pPr>
      <w:r>
        <w:rPr>
          <w:b/>
          <w:bCs/>
        </w:rPr>
        <w:t>9. Áruszállítási-szolgáltatási behajtási hozzájárulás</w:t>
      </w:r>
    </w:p>
    <w:p w14:paraId="1E612753" w14:textId="77777777" w:rsidR="00387FC0" w:rsidRDefault="009D6757">
      <w:pPr>
        <w:pStyle w:val="Szvegtrzs"/>
        <w:spacing w:before="240" w:after="240" w:line="240" w:lineRule="auto"/>
        <w:jc w:val="center"/>
        <w:rPr>
          <w:b/>
          <w:bCs/>
        </w:rPr>
      </w:pPr>
      <w:r>
        <w:rPr>
          <w:b/>
          <w:bCs/>
        </w:rPr>
        <w:t>16. §</w:t>
      </w:r>
    </w:p>
    <w:p w14:paraId="102E6D0D" w14:textId="77777777" w:rsidR="00387FC0" w:rsidRDefault="009D6757">
      <w:pPr>
        <w:pStyle w:val="Szvegtrzs"/>
        <w:spacing w:after="0" w:line="240" w:lineRule="auto"/>
        <w:jc w:val="both"/>
      </w:pPr>
      <w:r>
        <w:t>(1) Áruszállítási-szolgáltatási behajtási hozzájárulást kaphat az áru közterületen történő ki- és bepakolása idejére legfeljebb 3,5 tonna megengedett legnagyobb össztömegű járművel a védett övezetben rendszeres vagy eseti (pl. rendezvényekre történő) áruszállítási-szolgáltatási tevékenységet végző jogi személy, jogi személyiséggel nem rendelkező szervezet vagy egyéni vállalkozó.</w:t>
      </w:r>
    </w:p>
    <w:p w14:paraId="601A53A7" w14:textId="77777777" w:rsidR="00387FC0" w:rsidRDefault="009D6757">
      <w:pPr>
        <w:pStyle w:val="Szvegtrzs"/>
        <w:spacing w:before="240" w:after="0" w:line="240" w:lineRule="auto"/>
        <w:jc w:val="both"/>
      </w:pPr>
      <w:r>
        <w:t xml:space="preserve">(2) A Fő tér területére szóló áruszállítási szolgáltatási behajtási hozzájárulás csak hétfőtől szombatig 6:30-tól 11:00 óra közötti behajtásra jogosít. Ettől eltérően, a polgármester mérlegelési jogkörében egyéb időtartamra is engedélyezheti az áruszállítási-szolgáltatási behajtási hozzájárulás kiadását, </w:t>
      </w:r>
      <w:proofErr w:type="gramStart"/>
      <w:r>
        <w:t>különösen</w:t>
      </w:r>
      <w:proofErr w:type="gramEnd"/>
      <w:r>
        <w:t xml:space="preserve"> ha a behajtás az Önkormányzat vagy intézményei, gazdasági társaságai által szervezett rendezvények előkészítése és megtartása vagy kötelező közszolgáltatási feladatok ellátása érdekében elengedhetetlen.</w:t>
      </w:r>
    </w:p>
    <w:p w14:paraId="6D0815E4" w14:textId="77777777" w:rsidR="00387FC0" w:rsidRDefault="009D6757">
      <w:pPr>
        <w:pStyle w:val="Szvegtrzs"/>
        <w:spacing w:before="280" w:after="0" w:line="240" w:lineRule="auto"/>
        <w:jc w:val="center"/>
        <w:rPr>
          <w:b/>
          <w:bCs/>
        </w:rPr>
      </w:pPr>
      <w:r>
        <w:rPr>
          <w:b/>
          <w:bCs/>
        </w:rPr>
        <w:t>10. A védett övezet behajtási díja</w:t>
      </w:r>
    </w:p>
    <w:p w14:paraId="6A3CBF11" w14:textId="77777777" w:rsidR="00387FC0" w:rsidRDefault="009D6757">
      <w:pPr>
        <w:pStyle w:val="Szvegtrzs"/>
        <w:spacing w:before="240" w:after="240" w:line="240" w:lineRule="auto"/>
        <w:jc w:val="center"/>
        <w:rPr>
          <w:b/>
          <w:bCs/>
        </w:rPr>
      </w:pPr>
      <w:r>
        <w:rPr>
          <w:b/>
          <w:bCs/>
        </w:rPr>
        <w:t>17. §</w:t>
      </w:r>
      <w:r>
        <w:rPr>
          <w:rStyle w:val="FootnoteAnchor"/>
          <w:b/>
          <w:bCs/>
        </w:rPr>
        <w:footnoteReference w:id="20"/>
      </w:r>
    </w:p>
    <w:p w14:paraId="377AD71A" w14:textId="77777777" w:rsidR="00387FC0" w:rsidRDefault="009D6757">
      <w:pPr>
        <w:pStyle w:val="Szvegtrzs"/>
        <w:spacing w:before="280" w:after="0" w:line="240" w:lineRule="auto"/>
        <w:jc w:val="center"/>
        <w:rPr>
          <w:b/>
          <w:bCs/>
        </w:rPr>
      </w:pPr>
      <w:r>
        <w:rPr>
          <w:b/>
          <w:bCs/>
        </w:rPr>
        <w:t>11. Hozzájárulás kiadása</w:t>
      </w:r>
    </w:p>
    <w:p w14:paraId="7E9AD7CF" w14:textId="77777777" w:rsidR="00387FC0" w:rsidRDefault="009D6757">
      <w:pPr>
        <w:pStyle w:val="Szvegtrzs"/>
        <w:spacing w:before="240" w:after="240" w:line="240" w:lineRule="auto"/>
        <w:jc w:val="center"/>
        <w:rPr>
          <w:b/>
          <w:bCs/>
        </w:rPr>
      </w:pPr>
      <w:r>
        <w:rPr>
          <w:b/>
          <w:bCs/>
        </w:rPr>
        <w:t>18. §</w:t>
      </w:r>
    </w:p>
    <w:p w14:paraId="15561876" w14:textId="77777777" w:rsidR="00387FC0" w:rsidRDefault="009D6757">
      <w:pPr>
        <w:pStyle w:val="Szvegtrzs"/>
        <w:spacing w:after="0" w:line="240" w:lineRule="auto"/>
        <w:jc w:val="both"/>
      </w:pPr>
      <w:r>
        <w:t>(1) A védett övezetekbe a behajtási, behajtási-várakozási és áruszállítási-szolgáltatási behajtási hozzájárulás kiadása egyedi elbírálás alapján történik.</w:t>
      </w:r>
    </w:p>
    <w:p w14:paraId="22F52EE0" w14:textId="77777777" w:rsidR="00387FC0" w:rsidRDefault="009D6757">
      <w:pPr>
        <w:pStyle w:val="Szvegtrzs"/>
        <w:spacing w:before="240" w:after="0" w:line="240" w:lineRule="auto"/>
        <w:jc w:val="both"/>
      </w:pPr>
      <w:r>
        <w:t>(2) A hozzájárulás kiadásának határideje 5 munkanap.</w:t>
      </w:r>
    </w:p>
    <w:p w14:paraId="33141035" w14:textId="77777777" w:rsidR="00387FC0" w:rsidRDefault="009D6757">
      <w:pPr>
        <w:pStyle w:val="Szvegtrzs"/>
        <w:spacing w:before="240" w:after="0" w:line="240" w:lineRule="auto"/>
        <w:jc w:val="both"/>
      </w:pPr>
      <w:r>
        <w:t>(3)</w:t>
      </w:r>
      <w:r>
        <w:rPr>
          <w:rStyle w:val="FootnoteAnchor"/>
        </w:rPr>
        <w:footnoteReference w:id="21"/>
      </w:r>
    </w:p>
    <w:p w14:paraId="23BE8A03" w14:textId="77777777" w:rsidR="00387FC0" w:rsidRDefault="009D6757">
      <w:pPr>
        <w:pStyle w:val="Szvegtrzs"/>
        <w:spacing w:before="240" w:after="0" w:line="240" w:lineRule="auto"/>
        <w:jc w:val="both"/>
      </w:pPr>
      <w:r>
        <w:t>(4)</w:t>
      </w:r>
      <w:r>
        <w:rPr>
          <w:rStyle w:val="FootnoteAnchor"/>
        </w:rPr>
        <w:footnoteReference w:id="22"/>
      </w:r>
    </w:p>
    <w:p w14:paraId="5FC156E0" w14:textId="77777777" w:rsidR="00387FC0" w:rsidRDefault="009D6757">
      <w:pPr>
        <w:pStyle w:val="Szvegtrzs"/>
        <w:spacing w:before="240" w:after="0" w:line="240" w:lineRule="auto"/>
        <w:jc w:val="both"/>
      </w:pPr>
      <w:r>
        <w:t>(5) A hozzájárulásban meghatározásra kerül az az útvonal, amelyen a jármű közlekedhet. A hozzájárulás attól eltérő útvonalra nem érvényes.</w:t>
      </w:r>
    </w:p>
    <w:p w14:paraId="172EBBA6" w14:textId="77777777" w:rsidR="00387FC0" w:rsidRDefault="009D6757">
      <w:pPr>
        <w:pStyle w:val="Szvegtrzs"/>
        <w:spacing w:before="360" w:after="0" w:line="240" w:lineRule="auto"/>
        <w:jc w:val="center"/>
        <w:rPr>
          <w:i/>
          <w:iCs/>
        </w:rPr>
      </w:pPr>
      <w:r>
        <w:rPr>
          <w:i/>
          <w:iCs/>
        </w:rPr>
        <w:t>IV. Fejezet</w:t>
      </w:r>
    </w:p>
    <w:p w14:paraId="76E194D6" w14:textId="77777777" w:rsidR="00387FC0" w:rsidRDefault="009D6757">
      <w:pPr>
        <w:pStyle w:val="Szvegtrzs"/>
        <w:spacing w:after="0" w:line="240" w:lineRule="auto"/>
        <w:jc w:val="center"/>
        <w:rPr>
          <w:i/>
          <w:iCs/>
        </w:rPr>
      </w:pPr>
      <w:r>
        <w:rPr>
          <w:i/>
          <w:iCs/>
        </w:rPr>
        <w:t>Behajtás a védett és korlátozott forgalmú övezetbe</w:t>
      </w:r>
    </w:p>
    <w:p w14:paraId="4717C529" w14:textId="77777777" w:rsidR="00387FC0" w:rsidRDefault="009D6757">
      <w:pPr>
        <w:pStyle w:val="Szvegtrzs"/>
        <w:spacing w:before="240" w:after="240" w:line="240" w:lineRule="auto"/>
        <w:jc w:val="center"/>
        <w:rPr>
          <w:b/>
          <w:bCs/>
        </w:rPr>
      </w:pPr>
      <w:r>
        <w:rPr>
          <w:b/>
          <w:bCs/>
        </w:rPr>
        <w:lastRenderedPageBreak/>
        <w:t>19. §</w:t>
      </w:r>
    </w:p>
    <w:p w14:paraId="75F393A0" w14:textId="77777777" w:rsidR="00387FC0" w:rsidRDefault="009D6757">
      <w:pPr>
        <w:pStyle w:val="Szvegtrzs"/>
        <w:spacing w:after="0" w:line="240" w:lineRule="auto"/>
        <w:jc w:val="both"/>
      </w:pPr>
      <w:r>
        <w:t>(1) A jelen rendelet 1. számú mellékletében meghatározott „A” korlátozott forgalmú övezetbe és 3. számú mellékletében meghatározott védett övezetbe egyaránt tartozó utakra (továbbiakban: védett és korlátozott forgalmú övezet) a megengedett legnagyobb össztömeget meghaladó tehergépkocsi, vontató, mezőgazdasági vontató és lassú jármű - a (2) bekezdésben meghatározott kivételekkel - csak behajtási hozzájárulással hajthat be.</w:t>
      </w:r>
    </w:p>
    <w:p w14:paraId="1C736A3F" w14:textId="77777777" w:rsidR="00387FC0" w:rsidRDefault="009D6757">
      <w:pPr>
        <w:pStyle w:val="Szvegtrzs"/>
        <w:spacing w:before="240" w:after="0" w:line="240" w:lineRule="auto"/>
        <w:jc w:val="both"/>
      </w:pPr>
      <w:r>
        <w:t>(2) A védett és korlátozott forgalmú övezetbe behajtási hozzájárulás nélkül behajthatnak a jelen rendelet 6. § (2) bekezdésében megjelölt járművek.</w:t>
      </w:r>
    </w:p>
    <w:p w14:paraId="12BFB5F3" w14:textId="77777777" w:rsidR="00387FC0" w:rsidRDefault="009D6757">
      <w:pPr>
        <w:pStyle w:val="Szvegtrzs"/>
        <w:spacing w:before="240" w:after="240" w:line="240" w:lineRule="auto"/>
        <w:jc w:val="center"/>
        <w:rPr>
          <w:b/>
          <w:bCs/>
        </w:rPr>
      </w:pPr>
      <w:r>
        <w:rPr>
          <w:b/>
          <w:bCs/>
        </w:rPr>
        <w:t>20. §</w:t>
      </w:r>
    </w:p>
    <w:p w14:paraId="5FB3F48E" w14:textId="77777777" w:rsidR="00387FC0" w:rsidRDefault="009D6757">
      <w:pPr>
        <w:pStyle w:val="Szvegtrzs"/>
        <w:spacing w:after="0" w:line="240" w:lineRule="auto"/>
        <w:jc w:val="both"/>
      </w:pPr>
      <w:r>
        <w:t>A védett és korlátozott forgalmú övezetbe érvényes behajtási hozzájárulás az alábbi célok érvényesülése érdekében igényelhető:</w:t>
      </w:r>
    </w:p>
    <w:p w14:paraId="15B9DE27" w14:textId="77777777" w:rsidR="00387FC0" w:rsidRDefault="009D6757">
      <w:pPr>
        <w:pStyle w:val="Szvegtrzs"/>
        <w:spacing w:after="0" w:line="240" w:lineRule="auto"/>
        <w:ind w:left="580" w:hanging="560"/>
        <w:jc w:val="both"/>
      </w:pPr>
      <w:r>
        <w:rPr>
          <w:i/>
          <w:iCs/>
        </w:rPr>
        <w:t>a)</w:t>
      </w:r>
      <w:r>
        <w:tab/>
        <w:t>a védett és korlátozott forgalmú övezet területén elhelyezkedő ingatlan megközelítése, amelyhez, illetve amelytől árut szállítanak és az áru szállítása másként nem oldható meg,</w:t>
      </w:r>
    </w:p>
    <w:p w14:paraId="168C4D98" w14:textId="77777777" w:rsidR="00387FC0" w:rsidRDefault="009D6757">
      <w:pPr>
        <w:pStyle w:val="Szvegtrzs"/>
        <w:spacing w:after="0" w:line="240" w:lineRule="auto"/>
        <w:ind w:left="580" w:hanging="560"/>
        <w:jc w:val="both"/>
      </w:pPr>
      <w:r>
        <w:rPr>
          <w:i/>
          <w:iCs/>
        </w:rPr>
        <w:t>b)</w:t>
      </w:r>
      <w:r>
        <w:tab/>
        <w:t>a védett és korlátozott forgalmú övezet területén folyó építési tevékenység helyszínére, illetve építési tevékenység helyszínéről való szállítás, járműszerelvénnyel, tehergépkocsival és/vagy vontatóval,</w:t>
      </w:r>
    </w:p>
    <w:p w14:paraId="1F898861" w14:textId="77777777" w:rsidR="00387FC0" w:rsidRDefault="009D6757">
      <w:pPr>
        <w:pStyle w:val="Szvegtrzs"/>
        <w:spacing w:after="0" w:line="240" w:lineRule="auto"/>
        <w:ind w:left="580" w:hanging="560"/>
        <w:jc w:val="both"/>
      </w:pPr>
      <w:r>
        <w:rPr>
          <w:i/>
          <w:iCs/>
        </w:rPr>
        <w:t>c)</w:t>
      </w:r>
      <w:r>
        <w:tab/>
        <w:t>a tehergépkocsi, vontató, mezőgazdasági vontató, lassú jármű telephelye, illetve igazolható tárolóhelye a védett és korlátozott forgalmú övezet területén van,</w:t>
      </w:r>
    </w:p>
    <w:p w14:paraId="7A41A1A4" w14:textId="77777777" w:rsidR="00387FC0" w:rsidRDefault="009D6757">
      <w:pPr>
        <w:pStyle w:val="Szvegtrzs"/>
        <w:spacing w:after="0" w:line="240" w:lineRule="auto"/>
        <w:ind w:left="580" w:hanging="560"/>
        <w:jc w:val="both"/>
      </w:pPr>
      <w:r>
        <w:rPr>
          <w:i/>
          <w:iCs/>
        </w:rPr>
        <w:t>d)</w:t>
      </w:r>
      <w:r>
        <w:tab/>
        <w:t>a tehergépkocsi, vontató, mezőgazdasági vontató és lassú jármű védett és korlátozott forgalmú övezetbe való behajtása közérdekből végzett tevékenységhez szükséges.</w:t>
      </w:r>
    </w:p>
    <w:p w14:paraId="42E2F774" w14:textId="77777777" w:rsidR="00387FC0" w:rsidRDefault="009D6757">
      <w:pPr>
        <w:pStyle w:val="Szvegtrzs"/>
        <w:spacing w:before="280" w:after="0" w:line="240" w:lineRule="auto"/>
        <w:jc w:val="center"/>
        <w:rPr>
          <w:b/>
          <w:bCs/>
        </w:rPr>
      </w:pPr>
      <w:r>
        <w:rPr>
          <w:b/>
          <w:bCs/>
        </w:rPr>
        <w:t>12. A hozzájárulás kiadása</w:t>
      </w:r>
    </w:p>
    <w:p w14:paraId="183C061E" w14:textId="77777777" w:rsidR="00387FC0" w:rsidRDefault="009D6757">
      <w:pPr>
        <w:pStyle w:val="Szvegtrzs"/>
        <w:spacing w:before="240" w:after="240" w:line="240" w:lineRule="auto"/>
        <w:jc w:val="center"/>
        <w:rPr>
          <w:b/>
          <w:bCs/>
        </w:rPr>
      </w:pPr>
      <w:r>
        <w:rPr>
          <w:b/>
          <w:bCs/>
        </w:rPr>
        <w:t>21. §</w:t>
      </w:r>
    </w:p>
    <w:p w14:paraId="51C372BB" w14:textId="77777777" w:rsidR="00387FC0" w:rsidRDefault="009D6757">
      <w:pPr>
        <w:pStyle w:val="Szvegtrzs"/>
        <w:spacing w:after="0" w:line="240" w:lineRule="auto"/>
        <w:jc w:val="both"/>
      </w:pPr>
      <w:r>
        <w:t>(1) A védett és korlátozott forgalmú övezetekbe a behajtási hozzájárulás kiadása egyedi elbírálás alapján történik.</w:t>
      </w:r>
    </w:p>
    <w:p w14:paraId="521554DC" w14:textId="77777777" w:rsidR="00387FC0" w:rsidRDefault="009D6757">
      <w:pPr>
        <w:pStyle w:val="Szvegtrzs"/>
        <w:spacing w:before="240" w:after="0" w:line="240" w:lineRule="auto"/>
        <w:jc w:val="both"/>
      </w:pPr>
      <w:r>
        <w:t>(2) A polgármester a hozzájárulás kiadását a 8. §-ban meghatározott okból megtagadhatja.</w:t>
      </w:r>
    </w:p>
    <w:p w14:paraId="17656F77" w14:textId="77777777" w:rsidR="00387FC0" w:rsidRDefault="009D6757">
      <w:pPr>
        <w:pStyle w:val="Szvegtrzs"/>
        <w:spacing w:before="240" w:after="0" w:line="240" w:lineRule="auto"/>
        <w:jc w:val="both"/>
      </w:pPr>
      <w:r>
        <w:t>(3) Az igénybejelentés elbírálásának határideje 5 munkanap.</w:t>
      </w:r>
    </w:p>
    <w:p w14:paraId="2971DF28" w14:textId="77777777" w:rsidR="00387FC0" w:rsidRDefault="009D6757">
      <w:pPr>
        <w:pStyle w:val="Szvegtrzs"/>
        <w:spacing w:before="240" w:after="0" w:line="240" w:lineRule="auto"/>
        <w:jc w:val="both"/>
      </w:pPr>
      <w:r>
        <w:t>(4)</w:t>
      </w:r>
      <w:r>
        <w:rPr>
          <w:rStyle w:val="FootnoteAnchor"/>
        </w:rPr>
        <w:footnoteReference w:id="23"/>
      </w:r>
    </w:p>
    <w:p w14:paraId="108ABA7B" w14:textId="77777777" w:rsidR="00387FC0" w:rsidRDefault="009D6757">
      <w:pPr>
        <w:pStyle w:val="Szvegtrzs"/>
        <w:spacing w:before="240" w:after="0" w:line="240" w:lineRule="auto"/>
        <w:jc w:val="both"/>
      </w:pPr>
      <w:r>
        <w:t>(5)</w:t>
      </w:r>
      <w:r>
        <w:rPr>
          <w:rStyle w:val="FootnoteAnchor"/>
        </w:rPr>
        <w:footnoteReference w:id="24"/>
      </w:r>
    </w:p>
    <w:p w14:paraId="3520B5F5" w14:textId="77777777" w:rsidR="00387FC0" w:rsidRDefault="009D6757">
      <w:pPr>
        <w:pStyle w:val="Szvegtrzs"/>
        <w:spacing w:before="240" w:after="0" w:line="240" w:lineRule="auto"/>
        <w:jc w:val="both"/>
      </w:pPr>
      <w:r>
        <w:t>(6) A hozzájárulásban meghatározásra kerül az az útvonal, amelyen a jármű közlekedhet. A hozzájárulás attól eltérő útvonalra nem érvényes.</w:t>
      </w:r>
    </w:p>
    <w:p w14:paraId="42F15776" w14:textId="77777777" w:rsidR="00387FC0" w:rsidRDefault="009D6757">
      <w:pPr>
        <w:pStyle w:val="Szvegtrzs"/>
        <w:spacing w:before="280" w:after="0" w:line="240" w:lineRule="auto"/>
        <w:jc w:val="center"/>
        <w:rPr>
          <w:b/>
          <w:bCs/>
        </w:rPr>
      </w:pPr>
      <w:r>
        <w:rPr>
          <w:b/>
          <w:bCs/>
        </w:rPr>
        <w:t>13. A behajtási díj</w:t>
      </w:r>
    </w:p>
    <w:p w14:paraId="3FB53371" w14:textId="77777777" w:rsidR="00387FC0" w:rsidRDefault="009D6757">
      <w:pPr>
        <w:pStyle w:val="Szvegtrzs"/>
        <w:spacing w:before="240" w:after="240" w:line="240" w:lineRule="auto"/>
        <w:jc w:val="center"/>
        <w:rPr>
          <w:b/>
          <w:bCs/>
        </w:rPr>
      </w:pPr>
      <w:r>
        <w:rPr>
          <w:b/>
          <w:bCs/>
        </w:rPr>
        <w:lastRenderedPageBreak/>
        <w:t>22. §</w:t>
      </w:r>
      <w:r>
        <w:rPr>
          <w:rStyle w:val="FootnoteAnchor"/>
          <w:b/>
          <w:bCs/>
        </w:rPr>
        <w:footnoteReference w:id="25"/>
      </w:r>
    </w:p>
    <w:p w14:paraId="25834D45" w14:textId="77777777" w:rsidR="00387FC0" w:rsidRDefault="009D6757">
      <w:pPr>
        <w:pStyle w:val="Szvegtrzs"/>
        <w:spacing w:before="360" w:after="0" w:line="240" w:lineRule="auto"/>
        <w:jc w:val="center"/>
        <w:rPr>
          <w:i/>
          <w:iCs/>
        </w:rPr>
      </w:pPr>
      <w:r>
        <w:rPr>
          <w:i/>
          <w:iCs/>
        </w:rPr>
        <w:t>V. Fejezet</w:t>
      </w:r>
    </w:p>
    <w:p w14:paraId="39381407" w14:textId="77777777" w:rsidR="00387FC0" w:rsidRDefault="009D6757">
      <w:pPr>
        <w:pStyle w:val="Szvegtrzs"/>
        <w:spacing w:after="0" w:line="240" w:lineRule="auto"/>
        <w:jc w:val="center"/>
        <w:rPr>
          <w:i/>
          <w:iCs/>
        </w:rPr>
      </w:pPr>
      <w:r>
        <w:rPr>
          <w:i/>
          <w:iCs/>
        </w:rPr>
        <w:t>Pótdíj</w:t>
      </w:r>
    </w:p>
    <w:p w14:paraId="376520B8" w14:textId="77777777" w:rsidR="00387FC0" w:rsidRDefault="009D6757">
      <w:pPr>
        <w:pStyle w:val="Szvegtrzs"/>
        <w:spacing w:before="280" w:after="0" w:line="240" w:lineRule="auto"/>
        <w:jc w:val="center"/>
        <w:rPr>
          <w:b/>
          <w:bCs/>
        </w:rPr>
      </w:pPr>
      <w:r>
        <w:rPr>
          <w:b/>
          <w:bCs/>
        </w:rPr>
        <w:t>14. Hozzájárulás nélküli behajtás vagy várakozás</w:t>
      </w:r>
    </w:p>
    <w:p w14:paraId="3DA4F3F5" w14:textId="77777777" w:rsidR="00387FC0" w:rsidRDefault="009D6757">
      <w:pPr>
        <w:pStyle w:val="Szvegtrzs"/>
        <w:spacing w:before="240" w:after="240" w:line="240" w:lineRule="auto"/>
        <w:jc w:val="center"/>
        <w:rPr>
          <w:b/>
          <w:bCs/>
        </w:rPr>
      </w:pPr>
      <w:r>
        <w:rPr>
          <w:b/>
          <w:bCs/>
        </w:rPr>
        <w:t>23. §</w:t>
      </w:r>
    </w:p>
    <w:p w14:paraId="7C2FD1EC" w14:textId="77777777" w:rsidR="00387FC0" w:rsidRDefault="009D6757">
      <w:pPr>
        <w:pStyle w:val="Szvegtrzs"/>
        <w:spacing w:after="0" w:line="240" w:lineRule="auto"/>
        <w:jc w:val="both"/>
      </w:pPr>
      <w:r>
        <w:t>(1)</w:t>
      </w:r>
      <w:r>
        <w:rPr>
          <w:rStyle w:val="FootnoteAnchor"/>
        </w:rPr>
        <w:footnoteReference w:id="26"/>
      </w:r>
      <w:r>
        <w:t xml:space="preserve"> A hozzájárulások ellenőrzésére a Szentendrei Rendészeti Igazgatóság és a jegyző jogosult.</w:t>
      </w:r>
    </w:p>
    <w:p w14:paraId="5195355B" w14:textId="77777777" w:rsidR="00387FC0" w:rsidRDefault="009D6757">
      <w:pPr>
        <w:pStyle w:val="Szvegtrzs"/>
        <w:spacing w:before="240" w:after="0" w:line="240" w:lineRule="auto"/>
        <w:jc w:val="both"/>
      </w:pPr>
      <w:r>
        <w:t>(2)</w:t>
      </w:r>
      <w:r>
        <w:rPr>
          <w:rStyle w:val="FootnoteAnchor"/>
        </w:rPr>
        <w:footnoteReference w:id="27"/>
      </w:r>
      <w:r>
        <w:t xml:space="preserve"> </w:t>
      </w:r>
      <w:r>
        <w:rPr>
          <w:rStyle w:val="FootnoteAnchor"/>
        </w:rPr>
        <w:footnoteReference w:id="28"/>
      </w:r>
      <w:r>
        <w:t>Amennyiben a védett, a védett és korlátozott forgalmú, vagy a korlátozott forgalmú övezetben hozzájárulással nem rendelkező jármű közlekedik, vagy a hozzájárulásban foglaltakat nem tartják be, a Szentendrei Rendészeti Igazgatóság vagy a hozzájárulást kiadó szerv lefolytatja a megfelelő eljárást. Az eljárást lefolytató szerv köteles a másik eljárásra jogosult szervet az eljárás megindításáról tájékoztatni.</w:t>
      </w:r>
    </w:p>
    <w:p w14:paraId="7A502781" w14:textId="7D0DD3D9" w:rsidR="00387FC0" w:rsidRDefault="009D6757" w:rsidP="00293E57">
      <w:pPr>
        <w:pStyle w:val="Szvegtrzs"/>
        <w:spacing w:before="240" w:after="0" w:line="240" w:lineRule="auto"/>
        <w:jc w:val="both"/>
      </w:pPr>
      <w:r>
        <w:t xml:space="preserve">(3) </w:t>
      </w:r>
      <w:r w:rsidR="00293E57">
        <w:rPr>
          <w:rStyle w:val="Lbjegyzet-hivatkozs"/>
        </w:rPr>
        <w:footnoteReference w:id="29"/>
      </w:r>
    </w:p>
    <w:p w14:paraId="16778C48" w14:textId="70D7638D" w:rsidR="00387FC0" w:rsidRDefault="009D6757" w:rsidP="00293E57">
      <w:pPr>
        <w:pStyle w:val="Szvegtrzs"/>
        <w:spacing w:before="240" w:after="0" w:line="240" w:lineRule="auto"/>
        <w:jc w:val="both"/>
      </w:pPr>
      <w:r>
        <w:t xml:space="preserve">(4) </w:t>
      </w:r>
    </w:p>
    <w:p w14:paraId="034D549E" w14:textId="1212FA02" w:rsidR="00387FC0" w:rsidRDefault="009D6757">
      <w:pPr>
        <w:pStyle w:val="Szvegtrzs"/>
        <w:spacing w:before="240" w:after="0" w:line="240" w:lineRule="auto"/>
        <w:jc w:val="both"/>
      </w:pPr>
      <w:r>
        <w:t xml:space="preserve">(5) </w:t>
      </w:r>
    </w:p>
    <w:p w14:paraId="48B3D630" w14:textId="77777777" w:rsidR="00387FC0" w:rsidRDefault="009D6757">
      <w:pPr>
        <w:pStyle w:val="Szvegtrzs"/>
        <w:spacing w:before="240" w:after="0" w:line="240" w:lineRule="auto"/>
        <w:jc w:val="both"/>
      </w:pPr>
      <w:r>
        <w:t>(6) Jelen eljárásban az értesítés átvételének minősül, ha az a címzettnek vagy meghatalmazottjának/megbízottjának kerül kézbesítésre, és</w:t>
      </w:r>
    </w:p>
    <w:p w14:paraId="362CD066" w14:textId="77777777" w:rsidR="00387FC0" w:rsidRDefault="009D6757">
      <w:pPr>
        <w:pStyle w:val="Szvegtrzs"/>
        <w:spacing w:after="0" w:line="240" w:lineRule="auto"/>
        <w:ind w:left="580" w:hanging="560"/>
        <w:jc w:val="both"/>
      </w:pPr>
      <w:r>
        <w:rPr>
          <w:i/>
          <w:iCs/>
        </w:rPr>
        <w:t>a)</w:t>
      </w:r>
      <w:r>
        <w:tab/>
        <w:t>az nem kereste jelzéssel érkezik vissza, vagy</w:t>
      </w:r>
    </w:p>
    <w:p w14:paraId="7043A52E" w14:textId="77777777" w:rsidR="00387FC0" w:rsidRDefault="009D6757">
      <w:pPr>
        <w:pStyle w:val="Szvegtrzs"/>
        <w:spacing w:after="0" w:line="240" w:lineRule="auto"/>
        <w:ind w:left="580" w:hanging="560"/>
        <w:jc w:val="both"/>
      </w:pPr>
      <w:r>
        <w:rPr>
          <w:i/>
          <w:iCs/>
        </w:rPr>
        <w:t>b)</w:t>
      </w:r>
      <w:r>
        <w:tab/>
        <w:t>ha a címzett elköltözött jelzéssel érkezik vissza,</w:t>
      </w:r>
    </w:p>
    <w:p w14:paraId="6E24C487" w14:textId="77777777" w:rsidR="00387FC0" w:rsidRDefault="009D6757">
      <w:pPr>
        <w:pStyle w:val="Szvegtrzs"/>
        <w:spacing w:after="0" w:line="240" w:lineRule="auto"/>
        <w:jc w:val="both"/>
      </w:pPr>
      <w:r>
        <w:t>feltéve, hogy a közhiteles nyilvántartásban az értesítés kiküldésének napján a címzésben szereplő cím szerepelt.</w:t>
      </w:r>
    </w:p>
    <w:p w14:paraId="139461C3" w14:textId="77777777" w:rsidR="00387FC0" w:rsidRDefault="009D6757">
      <w:pPr>
        <w:pStyle w:val="Szvegtrzs"/>
        <w:spacing w:before="240" w:after="0" w:line="240" w:lineRule="auto"/>
        <w:jc w:val="both"/>
      </w:pPr>
      <w:r>
        <w:lastRenderedPageBreak/>
        <w:t>(7)</w:t>
      </w:r>
      <w:r>
        <w:rPr>
          <w:rStyle w:val="FootnoteAnchor"/>
        </w:rPr>
        <w:footnoteReference w:id="30"/>
      </w:r>
    </w:p>
    <w:p w14:paraId="3E772CEA" w14:textId="77777777" w:rsidR="00387FC0" w:rsidRDefault="009D6757">
      <w:pPr>
        <w:pStyle w:val="Szvegtrzs"/>
        <w:spacing w:before="360" w:after="0" w:line="240" w:lineRule="auto"/>
        <w:jc w:val="center"/>
        <w:rPr>
          <w:i/>
          <w:iCs/>
        </w:rPr>
      </w:pPr>
      <w:r>
        <w:rPr>
          <w:i/>
          <w:iCs/>
        </w:rPr>
        <w:t>VI. Fejezet</w:t>
      </w:r>
    </w:p>
    <w:p w14:paraId="7D02D3E3" w14:textId="77777777" w:rsidR="00387FC0" w:rsidRDefault="009D6757">
      <w:pPr>
        <w:pStyle w:val="Szvegtrzs"/>
        <w:spacing w:after="0" w:line="240" w:lineRule="auto"/>
        <w:jc w:val="center"/>
        <w:rPr>
          <w:i/>
          <w:iCs/>
        </w:rPr>
      </w:pPr>
      <w:r>
        <w:rPr>
          <w:i/>
          <w:iCs/>
        </w:rPr>
        <w:t>Záró rendelkezések</w:t>
      </w:r>
    </w:p>
    <w:p w14:paraId="7087A538" w14:textId="77777777" w:rsidR="00387FC0" w:rsidRDefault="009D6757">
      <w:pPr>
        <w:pStyle w:val="Szvegtrzs"/>
        <w:spacing w:before="240" w:after="240" w:line="240" w:lineRule="auto"/>
        <w:jc w:val="center"/>
        <w:rPr>
          <w:b/>
          <w:bCs/>
        </w:rPr>
      </w:pPr>
      <w:r>
        <w:rPr>
          <w:b/>
          <w:bCs/>
        </w:rPr>
        <w:t>24. §</w:t>
      </w:r>
    </w:p>
    <w:p w14:paraId="2181B0E7" w14:textId="77777777" w:rsidR="009D6757" w:rsidRDefault="009D6757">
      <w:pPr>
        <w:pStyle w:val="Szvegtrzs"/>
        <w:spacing w:after="0" w:line="240" w:lineRule="auto"/>
        <w:jc w:val="both"/>
      </w:pPr>
      <w:r>
        <w:t>E rendelet 2019. április 1-jén lép hatályba, és ezzel egyidejűleg hatályát veszti a 23/2007. (IV. 13.) Önk. sz. rendelet, és annak módosításai: a 35/2007. (VI. 15.) Önk. sz., a 4/2008. (II. 18.) Önk. sz., a 11/2008. (III. 13.) Önk. sz., a 15/2008. (IV. 18.) Önk. sz., a 30/2008. (IX. 11.) Önk. sz., a 1/2009. (I.27.) Önk. sz., a 8/2009. (II. 18.) Önk. sz., a 25/2009. (VII.22.) Önk. sz., a 3/2010. (II. 15.) Önk. sz., a 11/2010. (IV. 19.) Önk. sz., a 16/2010. (V.14.) Önk. sz., a 20/2010. (VI.18.) Önk. sz., a 34/2010. (XII.15.) Önk. sz., a 13/2011. (III.16.), a 27/2011. (VI.14.) Önk. sz., a 33/2011. (VIII.09.) Önk. sz., a 34/2011. (IX.15.), az 51/2011.(XII.15.) Önk. sz., a 6/2012. (II.14.) Önk. sz., a 19/2012. (IV.13.) önkormányzati, a 23/2012. (IV.20.) önkormányzati, a 18/2013. (VI.18.) önkormányzati, a 26/2013. (VIII.29.) önkormányzati, a 40/2013. (X.11.) önkormányzati rendelete.</w:t>
      </w:r>
    </w:p>
    <w:p w14:paraId="6037E44D" w14:textId="77777777" w:rsidR="009D6757" w:rsidRDefault="009D6757">
      <w:pPr>
        <w:pStyle w:val="Szvegtrzs"/>
        <w:spacing w:after="0" w:line="240" w:lineRule="auto"/>
        <w:jc w:val="both"/>
      </w:pPr>
    </w:p>
    <w:p w14:paraId="22FEECD4" w14:textId="77777777" w:rsidR="009D6757" w:rsidRDefault="009D6757" w:rsidP="009D6757">
      <w:pPr>
        <w:jc w:val="both"/>
        <w:rPr>
          <w:rFonts w:cs="Times New Roman"/>
        </w:rPr>
      </w:pPr>
      <w:r>
        <w:rPr>
          <w:rFonts w:cs="Times New Roman"/>
        </w:rPr>
        <w:t>Szentendre, 2019. január 17.</w:t>
      </w:r>
    </w:p>
    <w:p w14:paraId="28D03637" w14:textId="77777777" w:rsidR="009D6757" w:rsidRDefault="009D6757" w:rsidP="009D6757">
      <w:pPr>
        <w:jc w:val="both"/>
        <w:rPr>
          <w:rFonts w:cs="Times New Roman"/>
        </w:rPr>
      </w:pPr>
    </w:p>
    <w:p w14:paraId="56BCB478" w14:textId="77777777" w:rsidR="009D6757" w:rsidRDefault="009D6757" w:rsidP="009D6757">
      <w:pPr>
        <w:jc w:val="both"/>
        <w:rPr>
          <w:rFonts w:cs="Times New Roman"/>
        </w:rPr>
      </w:pPr>
    </w:p>
    <w:p w14:paraId="20644D4B" w14:textId="77777777" w:rsidR="009D6757" w:rsidRDefault="009D6757" w:rsidP="009D6757">
      <w:pPr>
        <w:tabs>
          <w:tab w:val="right" w:pos="3969"/>
          <w:tab w:val="center" w:pos="6804"/>
        </w:tabs>
        <w:ind w:left="540" w:firstLine="360"/>
        <w:jc w:val="both"/>
        <w:rPr>
          <w:rFonts w:cs="Times New Roman"/>
          <w:b/>
        </w:rPr>
      </w:pPr>
      <w:r>
        <w:rPr>
          <w:rFonts w:cs="Times New Roman"/>
        </w:rPr>
        <w:t xml:space="preserve">      </w:t>
      </w:r>
      <w:proofErr w:type="spellStart"/>
      <w:r>
        <w:rPr>
          <w:rFonts w:cs="Times New Roman"/>
          <w:b/>
        </w:rPr>
        <w:t>Verseghi</w:t>
      </w:r>
      <w:proofErr w:type="spellEnd"/>
      <w:r>
        <w:rPr>
          <w:rFonts w:cs="Times New Roman"/>
          <w:b/>
        </w:rPr>
        <w:t>-Nagy Miklós s.k.</w:t>
      </w:r>
      <w:r>
        <w:rPr>
          <w:rFonts w:cs="Times New Roman"/>
        </w:rPr>
        <w:tab/>
      </w:r>
      <w:r>
        <w:rPr>
          <w:rFonts w:cs="Times New Roman"/>
        </w:rPr>
        <w:tab/>
      </w:r>
      <w:r>
        <w:rPr>
          <w:rFonts w:cs="Times New Roman"/>
          <w:b/>
        </w:rPr>
        <w:t>dr. Gerendás Gábor s.k.</w:t>
      </w:r>
    </w:p>
    <w:p w14:paraId="42F5E6BA" w14:textId="77777777" w:rsidR="009D6757" w:rsidRDefault="009D6757" w:rsidP="009D6757">
      <w:pPr>
        <w:ind w:left="708" w:firstLine="708"/>
        <w:jc w:val="both"/>
        <w:rPr>
          <w:rFonts w:cs="Times New Roman"/>
        </w:rPr>
      </w:pPr>
      <w:r>
        <w:rPr>
          <w:rFonts w:cs="Times New Roman"/>
        </w:rPr>
        <w:t xml:space="preserve"> polgármester                      </w:t>
      </w:r>
      <w:r>
        <w:rPr>
          <w:rFonts w:cs="Times New Roman"/>
        </w:rPr>
        <w:tab/>
      </w:r>
      <w:r>
        <w:rPr>
          <w:rFonts w:cs="Times New Roman"/>
        </w:rPr>
        <w:tab/>
      </w:r>
      <w:r>
        <w:rPr>
          <w:rFonts w:cs="Times New Roman"/>
        </w:rPr>
        <w:tab/>
      </w:r>
      <w:r>
        <w:rPr>
          <w:rFonts w:cs="Times New Roman"/>
        </w:rPr>
        <w:tab/>
        <w:t>jegyző</w:t>
      </w:r>
    </w:p>
    <w:p w14:paraId="6EA1350D" w14:textId="77777777" w:rsidR="009D6757" w:rsidRDefault="009D6757" w:rsidP="009D6757">
      <w:pPr>
        <w:jc w:val="both"/>
        <w:rPr>
          <w:rFonts w:cs="Times New Roman"/>
        </w:rPr>
      </w:pPr>
    </w:p>
    <w:p w14:paraId="397D1880" w14:textId="77777777" w:rsidR="009D6757" w:rsidRDefault="009D6757" w:rsidP="009D6757">
      <w:pPr>
        <w:tabs>
          <w:tab w:val="center" w:pos="2268"/>
          <w:tab w:val="center" w:pos="6804"/>
        </w:tabs>
        <w:jc w:val="both"/>
        <w:rPr>
          <w:rFonts w:cs="Times New Roman"/>
          <w:u w:val="single"/>
        </w:rPr>
      </w:pPr>
    </w:p>
    <w:p w14:paraId="0F21CC2E" w14:textId="77777777" w:rsidR="009D6757" w:rsidRDefault="009D6757" w:rsidP="009D6757">
      <w:pPr>
        <w:tabs>
          <w:tab w:val="center" w:pos="2268"/>
          <w:tab w:val="center" w:pos="6804"/>
        </w:tabs>
        <w:jc w:val="both"/>
        <w:rPr>
          <w:rFonts w:cs="Times New Roman"/>
          <w:u w:val="single"/>
        </w:rPr>
      </w:pPr>
    </w:p>
    <w:p w14:paraId="1EA2C6D9" w14:textId="77777777" w:rsidR="009D6757" w:rsidRDefault="009D6757" w:rsidP="009D6757">
      <w:pPr>
        <w:tabs>
          <w:tab w:val="center" w:pos="2268"/>
          <w:tab w:val="center" w:pos="6804"/>
        </w:tabs>
        <w:jc w:val="both"/>
        <w:rPr>
          <w:rFonts w:cs="Times New Roman"/>
          <w:u w:val="single"/>
        </w:rPr>
      </w:pPr>
    </w:p>
    <w:p w14:paraId="65B326E8" w14:textId="77777777" w:rsidR="009D6757" w:rsidRDefault="009D6757" w:rsidP="009D6757">
      <w:pPr>
        <w:tabs>
          <w:tab w:val="center" w:pos="2268"/>
          <w:tab w:val="center" w:pos="6804"/>
        </w:tabs>
        <w:jc w:val="both"/>
        <w:rPr>
          <w:rFonts w:cs="Times New Roman"/>
          <w:b/>
          <w:bCs/>
          <w:u w:val="single"/>
        </w:rPr>
      </w:pPr>
      <w:r>
        <w:rPr>
          <w:rFonts w:cs="Times New Roman"/>
          <w:b/>
          <w:bCs/>
          <w:u w:val="single"/>
        </w:rPr>
        <w:t>Záradék:</w:t>
      </w:r>
    </w:p>
    <w:p w14:paraId="24E87557" w14:textId="33BA8538" w:rsidR="009D6757" w:rsidRDefault="009D6757" w:rsidP="009D6757">
      <w:pPr>
        <w:tabs>
          <w:tab w:val="center" w:pos="2268"/>
          <w:tab w:val="center" w:pos="6804"/>
        </w:tabs>
        <w:jc w:val="both"/>
        <w:rPr>
          <w:rFonts w:cs="Times New Roman"/>
        </w:rPr>
      </w:pPr>
      <w:r>
        <w:rPr>
          <w:rFonts w:cs="Times New Roman"/>
        </w:rPr>
        <w:t>A rendelet 2022. július 4-én került egységes szerkezetbe foglalásra.</w:t>
      </w:r>
    </w:p>
    <w:p w14:paraId="04EA4308" w14:textId="77777777" w:rsidR="009D6757" w:rsidRDefault="009D6757" w:rsidP="009D6757">
      <w:pPr>
        <w:tabs>
          <w:tab w:val="center" w:pos="2268"/>
          <w:tab w:val="center" w:pos="6804"/>
        </w:tabs>
        <w:jc w:val="both"/>
        <w:rPr>
          <w:rFonts w:cs="Times New Roman"/>
        </w:rPr>
      </w:pPr>
    </w:p>
    <w:p w14:paraId="2A1A34C4" w14:textId="77777777" w:rsidR="009D6757" w:rsidRDefault="009D6757" w:rsidP="009D6757">
      <w:pPr>
        <w:tabs>
          <w:tab w:val="center" w:pos="2268"/>
          <w:tab w:val="center" w:pos="6804"/>
        </w:tabs>
        <w:jc w:val="both"/>
        <w:rPr>
          <w:rFonts w:cs="Times New Roman"/>
        </w:rPr>
      </w:pPr>
    </w:p>
    <w:p w14:paraId="4A671925" w14:textId="77777777" w:rsidR="009D6757" w:rsidRDefault="009D6757" w:rsidP="009D6757">
      <w:pPr>
        <w:tabs>
          <w:tab w:val="center" w:pos="3686"/>
          <w:tab w:val="center" w:pos="6804"/>
        </w:tabs>
        <w:ind w:left="4500"/>
        <w:rPr>
          <w:rFonts w:cs="Times New Roman"/>
          <w:b/>
        </w:rPr>
      </w:pPr>
      <w:r>
        <w:rPr>
          <w:rFonts w:cs="Times New Roman"/>
          <w:b/>
        </w:rPr>
        <w:tab/>
        <w:t xml:space="preserve">dr. </w:t>
      </w:r>
      <w:proofErr w:type="spellStart"/>
      <w:r>
        <w:rPr>
          <w:rFonts w:cs="Times New Roman"/>
          <w:b/>
        </w:rPr>
        <w:t>Schramm</w:t>
      </w:r>
      <w:proofErr w:type="spellEnd"/>
      <w:r>
        <w:rPr>
          <w:rFonts w:cs="Times New Roman"/>
          <w:b/>
        </w:rPr>
        <w:t xml:space="preserve"> Gábor</w:t>
      </w:r>
    </w:p>
    <w:p w14:paraId="703C8764" w14:textId="77777777" w:rsidR="009D6757" w:rsidRDefault="009D6757" w:rsidP="009D6757">
      <w:pPr>
        <w:tabs>
          <w:tab w:val="left" w:pos="2552"/>
          <w:tab w:val="center" w:pos="3402"/>
          <w:tab w:val="center" w:pos="6804"/>
        </w:tabs>
        <w:ind w:left="4500"/>
        <w:rPr>
          <w:rFonts w:cs="Times New Roman"/>
        </w:rPr>
      </w:pPr>
      <w:r>
        <w:rPr>
          <w:rFonts w:cs="Times New Roman"/>
        </w:rPr>
        <w:tab/>
        <w:t>jegyző</w:t>
      </w:r>
    </w:p>
    <w:p w14:paraId="5D22F732" w14:textId="77777777" w:rsidR="009D6757" w:rsidRDefault="009D6757" w:rsidP="009D6757">
      <w:pPr>
        <w:rPr>
          <w:rFonts w:cs="Times New Roman"/>
          <w:u w:val="single"/>
        </w:rPr>
      </w:pPr>
    </w:p>
    <w:p w14:paraId="1EDA5BFE" w14:textId="076C48F7" w:rsidR="00387FC0" w:rsidRDefault="009D6757">
      <w:pPr>
        <w:pStyle w:val="Szvegtrzs"/>
        <w:spacing w:after="0" w:line="240" w:lineRule="auto"/>
        <w:jc w:val="both"/>
      </w:pPr>
      <w:r>
        <w:br w:type="page"/>
      </w:r>
    </w:p>
    <w:p w14:paraId="18350513" w14:textId="77777777" w:rsidR="009D6757" w:rsidRDefault="009D6757">
      <w:pPr>
        <w:pStyle w:val="Szvegtrzs"/>
        <w:spacing w:after="0" w:line="240" w:lineRule="auto"/>
        <w:jc w:val="both"/>
      </w:pPr>
    </w:p>
    <w:p w14:paraId="3A07E27C" w14:textId="2B109948" w:rsidR="00387FC0" w:rsidRDefault="009D6757">
      <w:pPr>
        <w:pStyle w:val="Szvegtrzs"/>
        <w:spacing w:line="240" w:lineRule="auto"/>
        <w:jc w:val="right"/>
        <w:rPr>
          <w:i/>
          <w:iCs/>
          <w:u w:val="single"/>
        </w:rPr>
      </w:pPr>
      <w:r>
        <w:rPr>
          <w:i/>
          <w:iCs/>
          <w:u w:val="single"/>
        </w:rPr>
        <w:t xml:space="preserve">1. melléklet </w:t>
      </w:r>
      <w:r>
        <w:rPr>
          <w:rStyle w:val="FootnoteAnchor"/>
        </w:rPr>
        <w:footnoteReference w:id="31"/>
      </w:r>
    </w:p>
    <w:p w14:paraId="5B888643" w14:textId="77777777" w:rsidR="00387FC0" w:rsidRDefault="009D6757">
      <w:pPr>
        <w:pStyle w:val="Szvegtrzs"/>
        <w:spacing w:before="240" w:after="480" w:line="240" w:lineRule="auto"/>
        <w:jc w:val="center"/>
        <w:rPr>
          <w:b/>
          <w:bCs/>
        </w:rPr>
      </w:pPr>
      <w:r>
        <w:rPr>
          <w:b/>
          <w:bCs/>
        </w:rPr>
        <w:t>Korlátozott forgalmú övezetek</w:t>
      </w:r>
    </w:p>
    <w:p w14:paraId="1F93A2AA" w14:textId="77777777" w:rsidR="00387FC0" w:rsidRDefault="009D6757">
      <w:pPr>
        <w:pStyle w:val="Szvegtrzs"/>
        <w:spacing w:before="220" w:after="0" w:line="240" w:lineRule="auto"/>
        <w:jc w:val="both"/>
      </w:pPr>
      <w:r>
        <w:t>1. „A” övezet: 3,5 tonnás korlátozott forgalmú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69"/>
        <w:gridCol w:w="3656"/>
        <w:gridCol w:w="1925"/>
        <w:gridCol w:w="3272"/>
      </w:tblGrid>
      <w:tr w:rsidR="00387FC0" w14:paraId="27BFFAE6" w14:textId="77777777">
        <w:tc>
          <w:tcPr>
            <w:tcW w:w="771" w:type="dxa"/>
            <w:tcBorders>
              <w:top w:val="single" w:sz="6" w:space="0" w:color="000000"/>
              <w:left w:val="single" w:sz="6" w:space="0" w:color="000000"/>
              <w:bottom w:val="single" w:sz="6" w:space="0" w:color="000000"/>
              <w:right w:val="single" w:sz="6" w:space="0" w:color="000000"/>
            </w:tcBorders>
          </w:tcPr>
          <w:p w14:paraId="7DD423ED" w14:textId="77777777" w:rsidR="00387FC0" w:rsidRDefault="00387FC0">
            <w:pPr>
              <w:pStyle w:val="Szvegtrzs"/>
              <w:spacing w:after="0" w:line="240" w:lineRule="auto"/>
              <w:jc w:val="center"/>
              <w:rPr>
                <w:b/>
                <w:bCs/>
              </w:rPr>
            </w:pPr>
          </w:p>
        </w:tc>
        <w:tc>
          <w:tcPr>
            <w:tcW w:w="3662" w:type="dxa"/>
            <w:tcBorders>
              <w:top w:val="single" w:sz="6" w:space="0" w:color="000000"/>
              <w:left w:val="single" w:sz="6" w:space="0" w:color="000000"/>
              <w:bottom w:val="single" w:sz="6" w:space="0" w:color="000000"/>
              <w:right w:val="single" w:sz="6" w:space="0" w:color="000000"/>
            </w:tcBorders>
          </w:tcPr>
          <w:p w14:paraId="4E7348F0" w14:textId="77777777" w:rsidR="00387FC0" w:rsidRDefault="009D6757">
            <w:pPr>
              <w:pStyle w:val="Szvegtrzs"/>
              <w:spacing w:after="0" w:line="240" w:lineRule="auto"/>
              <w:jc w:val="both"/>
              <w:rPr>
                <w:b/>
                <w:bCs/>
              </w:rPr>
            </w:pPr>
            <w:r>
              <w:rPr>
                <w:b/>
                <w:bCs/>
              </w:rPr>
              <w:t>A</w:t>
            </w:r>
            <w:r>
              <w:rPr>
                <w:b/>
                <w:bCs/>
              </w:rPr>
              <w:tab/>
              <w:t xml:space="preserve"> </w:t>
            </w:r>
            <w:r>
              <w:rPr>
                <w:b/>
                <w:bCs/>
              </w:rPr>
              <w:br/>
              <w:t>Közterület neve</w:t>
            </w:r>
          </w:p>
        </w:tc>
        <w:tc>
          <w:tcPr>
            <w:tcW w:w="1928" w:type="dxa"/>
            <w:tcBorders>
              <w:top w:val="single" w:sz="6" w:space="0" w:color="000000"/>
              <w:left w:val="single" w:sz="6" w:space="0" w:color="000000"/>
              <w:bottom w:val="single" w:sz="6" w:space="0" w:color="000000"/>
              <w:right w:val="single" w:sz="6" w:space="0" w:color="000000"/>
            </w:tcBorders>
          </w:tcPr>
          <w:p w14:paraId="37C1F32F" w14:textId="77777777" w:rsidR="00387FC0" w:rsidRDefault="009D6757">
            <w:pPr>
              <w:pStyle w:val="Szvegtrzs"/>
              <w:spacing w:after="0" w:line="240" w:lineRule="auto"/>
              <w:jc w:val="both"/>
              <w:rPr>
                <w:b/>
                <w:bCs/>
              </w:rPr>
            </w:pPr>
            <w:r>
              <w:rPr>
                <w:b/>
                <w:bCs/>
              </w:rPr>
              <w:t>B</w:t>
            </w:r>
            <w:r>
              <w:rPr>
                <w:b/>
                <w:bCs/>
              </w:rPr>
              <w:tab/>
              <w:t xml:space="preserve"> </w:t>
            </w:r>
            <w:r>
              <w:rPr>
                <w:b/>
                <w:bCs/>
              </w:rPr>
              <w:br/>
              <w:t>Közterület jellege</w:t>
            </w:r>
          </w:p>
        </w:tc>
        <w:tc>
          <w:tcPr>
            <w:tcW w:w="3277" w:type="dxa"/>
            <w:tcBorders>
              <w:top w:val="single" w:sz="6" w:space="0" w:color="000000"/>
              <w:left w:val="single" w:sz="6" w:space="0" w:color="000000"/>
              <w:bottom w:val="single" w:sz="6" w:space="0" w:color="000000"/>
              <w:right w:val="single" w:sz="6" w:space="0" w:color="000000"/>
            </w:tcBorders>
          </w:tcPr>
          <w:p w14:paraId="269B1D4E" w14:textId="77777777" w:rsidR="00387FC0" w:rsidRDefault="009D6757">
            <w:pPr>
              <w:pStyle w:val="Szvegtrzs"/>
              <w:spacing w:after="0" w:line="240" w:lineRule="auto"/>
              <w:jc w:val="both"/>
              <w:rPr>
                <w:b/>
                <w:bCs/>
              </w:rPr>
            </w:pPr>
            <w:r>
              <w:rPr>
                <w:b/>
                <w:bCs/>
              </w:rPr>
              <w:t>C</w:t>
            </w:r>
            <w:r>
              <w:rPr>
                <w:b/>
                <w:bCs/>
              </w:rPr>
              <w:tab/>
              <w:t xml:space="preserve"> </w:t>
            </w:r>
            <w:r>
              <w:rPr>
                <w:b/>
                <w:bCs/>
              </w:rPr>
              <w:br/>
              <w:t>Megjegyzés</w:t>
            </w:r>
          </w:p>
        </w:tc>
      </w:tr>
      <w:tr w:rsidR="00387FC0" w14:paraId="0C6C13FB" w14:textId="77777777">
        <w:tc>
          <w:tcPr>
            <w:tcW w:w="771" w:type="dxa"/>
            <w:tcBorders>
              <w:top w:val="single" w:sz="6" w:space="0" w:color="000000"/>
              <w:left w:val="single" w:sz="6" w:space="0" w:color="000000"/>
              <w:bottom w:val="single" w:sz="6" w:space="0" w:color="000000"/>
              <w:right w:val="single" w:sz="6" w:space="0" w:color="000000"/>
            </w:tcBorders>
          </w:tcPr>
          <w:p w14:paraId="0B0920ED" w14:textId="77777777" w:rsidR="00387FC0" w:rsidRDefault="009D6757">
            <w:pPr>
              <w:pStyle w:val="Szvegtrzs"/>
              <w:spacing w:after="0" w:line="240" w:lineRule="auto"/>
              <w:jc w:val="center"/>
              <w:rPr>
                <w:b/>
                <w:bCs/>
              </w:rPr>
            </w:pPr>
            <w:r>
              <w:rPr>
                <w:b/>
                <w:bCs/>
              </w:rPr>
              <w:t>1</w:t>
            </w:r>
          </w:p>
        </w:tc>
        <w:tc>
          <w:tcPr>
            <w:tcW w:w="3662" w:type="dxa"/>
            <w:tcBorders>
              <w:top w:val="single" w:sz="6" w:space="0" w:color="000000"/>
              <w:left w:val="single" w:sz="6" w:space="0" w:color="000000"/>
              <w:bottom w:val="single" w:sz="6" w:space="0" w:color="000000"/>
              <w:right w:val="single" w:sz="6" w:space="0" w:color="000000"/>
            </w:tcBorders>
          </w:tcPr>
          <w:p w14:paraId="7840CFA1" w14:textId="77777777" w:rsidR="00387FC0" w:rsidRDefault="009D6757">
            <w:pPr>
              <w:pStyle w:val="Szvegtrzs"/>
              <w:spacing w:after="0" w:line="240" w:lineRule="auto"/>
              <w:jc w:val="both"/>
            </w:pPr>
            <w:r>
              <w:t>ALKOTMÁNY</w:t>
            </w:r>
          </w:p>
        </w:tc>
        <w:tc>
          <w:tcPr>
            <w:tcW w:w="1928" w:type="dxa"/>
            <w:tcBorders>
              <w:top w:val="single" w:sz="6" w:space="0" w:color="000000"/>
              <w:left w:val="single" w:sz="6" w:space="0" w:color="000000"/>
              <w:bottom w:val="single" w:sz="6" w:space="0" w:color="000000"/>
              <w:right w:val="single" w:sz="6" w:space="0" w:color="000000"/>
            </w:tcBorders>
          </w:tcPr>
          <w:p w14:paraId="696A41C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6A7DE2" w14:textId="77777777" w:rsidR="00387FC0" w:rsidRDefault="00387FC0">
            <w:pPr>
              <w:pStyle w:val="Szvegtrzs"/>
              <w:spacing w:after="0" w:line="240" w:lineRule="auto"/>
              <w:jc w:val="both"/>
            </w:pPr>
          </w:p>
        </w:tc>
      </w:tr>
      <w:tr w:rsidR="00387FC0" w14:paraId="6D5A394D" w14:textId="77777777">
        <w:tc>
          <w:tcPr>
            <w:tcW w:w="771" w:type="dxa"/>
            <w:tcBorders>
              <w:top w:val="single" w:sz="6" w:space="0" w:color="000000"/>
              <w:left w:val="single" w:sz="6" w:space="0" w:color="000000"/>
              <w:bottom w:val="single" w:sz="6" w:space="0" w:color="000000"/>
              <w:right w:val="single" w:sz="6" w:space="0" w:color="000000"/>
            </w:tcBorders>
          </w:tcPr>
          <w:p w14:paraId="29474599" w14:textId="77777777" w:rsidR="00387FC0" w:rsidRDefault="009D6757">
            <w:pPr>
              <w:pStyle w:val="Szvegtrzs"/>
              <w:spacing w:after="0" w:line="240" w:lineRule="auto"/>
              <w:jc w:val="center"/>
              <w:rPr>
                <w:b/>
                <w:bCs/>
              </w:rPr>
            </w:pPr>
            <w:r>
              <w:rPr>
                <w:b/>
                <w:bCs/>
              </w:rPr>
              <w:t>2</w:t>
            </w:r>
          </w:p>
        </w:tc>
        <w:tc>
          <w:tcPr>
            <w:tcW w:w="3662" w:type="dxa"/>
            <w:tcBorders>
              <w:top w:val="single" w:sz="6" w:space="0" w:color="000000"/>
              <w:left w:val="single" w:sz="6" w:space="0" w:color="000000"/>
              <w:bottom w:val="single" w:sz="6" w:space="0" w:color="000000"/>
              <w:right w:val="single" w:sz="6" w:space="0" w:color="000000"/>
            </w:tcBorders>
          </w:tcPr>
          <w:p w14:paraId="2E45C803" w14:textId="77777777" w:rsidR="00387FC0" w:rsidRDefault="009D6757">
            <w:pPr>
              <w:pStyle w:val="Szvegtrzs"/>
              <w:spacing w:after="0" w:line="240" w:lineRule="auto"/>
              <w:jc w:val="both"/>
            </w:pPr>
            <w:r>
              <w:t>ALSÚ-DUNA</w:t>
            </w:r>
          </w:p>
        </w:tc>
        <w:tc>
          <w:tcPr>
            <w:tcW w:w="1928" w:type="dxa"/>
            <w:tcBorders>
              <w:top w:val="single" w:sz="6" w:space="0" w:color="000000"/>
              <w:left w:val="single" w:sz="6" w:space="0" w:color="000000"/>
              <w:bottom w:val="single" w:sz="6" w:space="0" w:color="000000"/>
              <w:right w:val="single" w:sz="6" w:space="0" w:color="000000"/>
            </w:tcBorders>
          </w:tcPr>
          <w:p w14:paraId="4616F53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9CA9F9D" w14:textId="77777777" w:rsidR="00387FC0" w:rsidRDefault="00387FC0">
            <w:pPr>
              <w:pStyle w:val="Szvegtrzs"/>
              <w:spacing w:after="0" w:line="240" w:lineRule="auto"/>
              <w:jc w:val="both"/>
            </w:pPr>
          </w:p>
        </w:tc>
      </w:tr>
      <w:tr w:rsidR="00387FC0" w14:paraId="7A939231" w14:textId="77777777">
        <w:tc>
          <w:tcPr>
            <w:tcW w:w="771" w:type="dxa"/>
            <w:tcBorders>
              <w:top w:val="single" w:sz="6" w:space="0" w:color="000000"/>
              <w:left w:val="single" w:sz="6" w:space="0" w:color="000000"/>
              <w:bottom w:val="single" w:sz="6" w:space="0" w:color="000000"/>
              <w:right w:val="single" w:sz="6" w:space="0" w:color="000000"/>
            </w:tcBorders>
          </w:tcPr>
          <w:p w14:paraId="39553523" w14:textId="77777777" w:rsidR="00387FC0" w:rsidRDefault="009D6757">
            <w:pPr>
              <w:pStyle w:val="Szvegtrzs"/>
              <w:spacing w:after="0" w:line="240" w:lineRule="auto"/>
              <w:jc w:val="center"/>
              <w:rPr>
                <w:b/>
                <w:bCs/>
              </w:rPr>
            </w:pPr>
            <w:r>
              <w:rPr>
                <w:b/>
                <w:bCs/>
              </w:rPr>
              <w:t>3</w:t>
            </w:r>
          </w:p>
        </w:tc>
        <w:tc>
          <w:tcPr>
            <w:tcW w:w="3662" w:type="dxa"/>
            <w:tcBorders>
              <w:top w:val="single" w:sz="6" w:space="0" w:color="000000"/>
              <w:left w:val="single" w:sz="6" w:space="0" w:color="000000"/>
              <w:bottom w:val="single" w:sz="6" w:space="0" w:color="000000"/>
              <w:right w:val="single" w:sz="6" w:space="0" w:color="000000"/>
            </w:tcBorders>
          </w:tcPr>
          <w:p w14:paraId="14E4446D" w14:textId="77777777" w:rsidR="00387FC0" w:rsidRDefault="009D6757">
            <w:pPr>
              <w:pStyle w:val="Szvegtrzs"/>
              <w:spacing w:after="0" w:line="240" w:lineRule="auto"/>
              <w:jc w:val="both"/>
            </w:pPr>
            <w:r>
              <w:t>ALSÓHEGY</w:t>
            </w:r>
          </w:p>
        </w:tc>
        <w:tc>
          <w:tcPr>
            <w:tcW w:w="1928" w:type="dxa"/>
            <w:tcBorders>
              <w:top w:val="single" w:sz="6" w:space="0" w:color="000000"/>
              <w:left w:val="single" w:sz="6" w:space="0" w:color="000000"/>
              <w:bottom w:val="single" w:sz="6" w:space="0" w:color="000000"/>
              <w:right w:val="single" w:sz="6" w:space="0" w:color="000000"/>
            </w:tcBorders>
          </w:tcPr>
          <w:p w14:paraId="1421D2B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09E0E32" w14:textId="77777777" w:rsidR="00387FC0" w:rsidRDefault="00387FC0">
            <w:pPr>
              <w:pStyle w:val="Szvegtrzs"/>
              <w:spacing w:after="0" w:line="240" w:lineRule="auto"/>
              <w:jc w:val="both"/>
            </w:pPr>
          </w:p>
        </w:tc>
      </w:tr>
      <w:tr w:rsidR="00387FC0" w14:paraId="4BCDC2AF" w14:textId="77777777">
        <w:tc>
          <w:tcPr>
            <w:tcW w:w="771" w:type="dxa"/>
            <w:tcBorders>
              <w:top w:val="single" w:sz="6" w:space="0" w:color="000000"/>
              <w:left w:val="single" w:sz="6" w:space="0" w:color="000000"/>
              <w:bottom w:val="single" w:sz="6" w:space="0" w:color="000000"/>
              <w:right w:val="single" w:sz="6" w:space="0" w:color="000000"/>
            </w:tcBorders>
          </w:tcPr>
          <w:p w14:paraId="0A5C4FB9" w14:textId="77777777" w:rsidR="00387FC0" w:rsidRDefault="009D6757">
            <w:pPr>
              <w:pStyle w:val="Szvegtrzs"/>
              <w:spacing w:after="0" w:line="240" w:lineRule="auto"/>
              <w:jc w:val="center"/>
              <w:rPr>
                <w:b/>
                <w:bCs/>
              </w:rPr>
            </w:pPr>
            <w:r>
              <w:rPr>
                <w:b/>
                <w:bCs/>
              </w:rPr>
              <w:t>4</w:t>
            </w:r>
          </w:p>
        </w:tc>
        <w:tc>
          <w:tcPr>
            <w:tcW w:w="3662" w:type="dxa"/>
            <w:tcBorders>
              <w:top w:val="single" w:sz="6" w:space="0" w:color="000000"/>
              <w:left w:val="single" w:sz="6" w:space="0" w:color="000000"/>
              <w:bottom w:val="single" w:sz="6" w:space="0" w:color="000000"/>
              <w:right w:val="single" w:sz="6" w:space="0" w:color="000000"/>
            </w:tcBorders>
          </w:tcPr>
          <w:p w14:paraId="126B31AB" w14:textId="77777777" w:rsidR="00387FC0" w:rsidRDefault="009D6757">
            <w:pPr>
              <w:pStyle w:val="Szvegtrzs"/>
              <w:spacing w:after="0" w:line="240" w:lineRule="auto"/>
              <w:jc w:val="both"/>
            </w:pPr>
            <w:r>
              <w:t>ANGYAL</w:t>
            </w:r>
          </w:p>
        </w:tc>
        <w:tc>
          <w:tcPr>
            <w:tcW w:w="1928" w:type="dxa"/>
            <w:tcBorders>
              <w:top w:val="single" w:sz="6" w:space="0" w:color="000000"/>
              <w:left w:val="single" w:sz="6" w:space="0" w:color="000000"/>
              <w:bottom w:val="single" w:sz="6" w:space="0" w:color="000000"/>
              <w:right w:val="single" w:sz="6" w:space="0" w:color="000000"/>
            </w:tcBorders>
          </w:tcPr>
          <w:p w14:paraId="355D2F3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2E8E609" w14:textId="77777777" w:rsidR="00387FC0" w:rsidRDefault="00387FC0">
            <w:pPr>
              <w:pStyle w:val="Szvegtrzs"/>
              <w:spacing w:after="0" w:line="240" w:lineRule="auto"/>
              <w:jc w:val="both"/>
            </w:pPr>
          </w:p>
        </w:tc>
      </w:tr>
      <w:tr w:rsidR="00387FC0" w14:paraId="7216A8D4" w14:textId="77777777">
        <w:tc>
          <w:tcPr>
            <w:tcW w:w="771" w:type="dxa"/>
            <w:tcBorders>
              <w:top w:val="single" w:sz="6" w:space="0" w:color="000000"/>
              <w:left w:val="single" w:sz="6" w:space="0" w:color="000000"/>
              <w:bottom w:val="single" w:sz="6" w:space="0" w:color="000000"/>
              <w:right w:val="single" w:sz="6" w:space="0" w:color="000000"/>
            </w:tcBorders>
          </w:tcPr>
          <w:p w14:paraId="2FB27E21" w14:textId="77777777" w:rsidR="00387FC0" w:rsidRDefault="009D6757">
            <w:pPr>
              <w:pStyle w:val="Szvegtrzs"/>
              <w:spacing w:after="0" w:line="240" w:lineRule="auto"/>
              <w:jc w:val="center"/>
              <w:rPr>
                <w:b/>
                <w:bCs/>
              </w:rPr>
            </w:pPr>
            <w:r>
              <w:rPr>
                <w:b/>
                <w:bCs/>
              </w:rPr>
              <w:t>5</w:t>
            </w:r>
          </w:p>
        </w:tc>
        <w:tc>
          <w:tcPr>
            <w:tcW w:w="3662" w:type="dxa"/>
            <w:tcBorders>
              <w:top w:val="single" w:sz="6" w:space="0" w:color="000000"/>
              <w:left w:val="single" w:sz="6" w:space="0" w:color="000000"/>
              <w:bottom w:val="single" w:sz="6" w:space="0" w:color="000000"/>
              <w:right w:val="single" w:sz="6" w:space="0" w:color="000000"/>
            </w:tcBorders>
          </w:tcPr>
          <w:p w14:paraId="6D9D878F" w14:textId="77777777" w:rsidR="00387FC0" w:rsidRDefault="009D6757">
            <w:pPr>
              <w:pStyle w:val="Szvegtrzs"/>
              <w:spacing w:after="0" w:line="240" w:lineRule="auto"/>
              <w:jc w:val="both"/>
            </w:pPr>
            <w:r>
              <w:t>ÁPRILY LAJOS</w:t>
            </w:r>
          </w:p>
        </w:tc>
        <w:tc>
          <w:tcPr>
            <w:tcW w:w="1928" w:type="dxa"/>
            <w:tcBorders>
              <w:top w:val="single" w:sz="6" w:space="0" w:color="000000"/>
              <w:left w:val="single" w:sz="6" w:space="0" w:color="000000"/>
              <w:bottom w:val="single" w:sz="6" w:space="0" w:color="000000"/>
              <w:right w:val="single" w:sz="6" w:space="0" w:color="000000"/>
            </w:tcBorders>
          </w:tcPr>
          <w:p w14:paraId="4F667568"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28B2E562" w14:textId="77777777" w:rsidR="00387FC0" w:rsidRDefault="00387FC0">
            <w:pPr>
              <w:pStyle w:val="Szvegtrzs"/>
              <w:spacing w:after="0" w:line="240" w:lineRule="auto"/>
              <w:jc w:val="both"/>
            </w:pPr>
          </w:p>
        </w:tc>
      </w:tr>
      <w:tr w:rsidR="00387FC0" w14:paraId="248C70CF" w14:textId="77777777">
        <w:tc>
          <w:tcPr>
            <w:tcW w:w="771" w:type="dxa"/>
            <w:tcBorders>
              <w:top w:val="single" w:sz="6" w:space="0" w:color="000000"/>
              <w:left w:val="single" w:sz="6" w:space="0" w:color="000000"/>
              <w:bottom w:val="single" w:sz="6" w:space="0" w:color="000000"/>
              <w:right w:val="single" w:sz="6" w:space="0" w:color="000000"/>
            </w:tcBorders>
          </w:tcPr>
          <w:p w14:paraId="6A57D11D" w14:textId="77777777" w:rsidR="00387FC0" w:rsidRDefault="009D6757">
            <w:pPr>
              <w:pStyle w:val="Szvegtrzs"/>
              <w:spacing w:after="0" w:line="240" w:lineRule="auto"/>
              <w:jc w:val="center"/>
              <w:rPr>
                <w:b/>
                <w:bCs/>
              </w:rPr>
            </w:pPr>
            <w:r>
              <w:rPr>
                <w:b/>
                <w:bCs/>
              </w:rPr>
              <w:t>6</w:t>
            </w:r>
          </w:p>
        </w:tc>
        <w:tc>
          <w:tcPr>
            <w:tcW w:w="3662" w:type="dxa"/>
            <w:tcBorders>
              <w:top w:val="single" w:sz="6" w:space="0" w:color="000000"/>
              <w:left w:val="single" w:sz="6" w:space="0" w:color="000000"/>
              <w:bottom w:val="single" w:sz="6" w:space="0" w:color="000000"/>
              <w:right w:val="single" w:sz="6" w:space="0" w:color="000000"/>
            </w:tcBorders>
          </w:tcPr>
          <w:p w14:paraId="45FE285E" w14:textId="77777777" w:rsidR="00387FC0" w:rsidRDefault="009D6757">
            <w:pPr>
              <w:pStyle w:val="Szvegtrzs"/>
              <w:spacing w:after="0" w:line="240" w:lineRule="auto"/>
              <w:jc w:val="both"/>
            </w:pPr>
            <w:r>
              <w:t>APRÓD</w:t>
            </w:r>
          </w:p>
        </w:tc>
        <w:tc>
          <w:tcPr>
            <w:tcW w:w="1928" w:type="dxa"/>
            <w:tcBorders>
              <w:top w:val="single" w:sz="6" w:space="0" w:color="000000"/>
              <w:left w:val="single" w:sz="6" w:space="0" w:color="000000"/>
              <w:bottom w:val="single" w:sz="6" w:space="0" w:color="000000"/>
              <w:right w:val="single" w:sz="6" w:space="0" w:color="000000"/>
            </w:tcBorders>
          </w:tcPr>
          <w:p w14:paraId="425F680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126B220" w14:textId="77777777" w:rsidR="00387FC0" w:rsidRDefault="00387FC0">
            <w:pPr>
              <w:pStyle w:val="Szvegtrzs"/>
              <w:spacing w:after="0" w:line="240" w:lineRule="auto"/>
              <w:jc w:val="both"/>
            </w:pPr>
          </w:p>
        </w:tc>
      </w:tr>
      <w:tr w:rsidR="00387FC0" w14:paraId="5144177C" w14:textId="77777777">
        <w:tc>
          <w:tcPr>
            <w:tcW w:w="771" w:type="dxa"/>
            <w:tcBorders>
              <w:top w:val="single" w:sz="6" w:space="0" w:color="000000"/>
              <w:left w:val="single" w:sz="6" w:space="0" w:color="000000"/>
              <w:bottom w:val="single" w:sz="6" w:space="0" w:color="000000"/>
              <w:right w:val="single" w:sz="6" w:space="0" w:color="000000"/>
            </w:tcBorders>
          </w:tcPr>
          <w:p w14:paraId="3AD0805A" w14:textId="77777777" w:rsidR="00387FC0" w:rsidRDefault="009D6757">
            <w:pPr>
              <w:pStyle w:val="Szvegtrzs"/>
              <w:spacing w:after="0" w:line="240" w:lineRule="auto"/>
              <w:jc w:val="center"/>
              <w:rPr>
                <w:b/>
                <w:bCs/>
              </w:rPr>
            </w:pPr>
            <w:r>
              <w:rPr>
                <w:b/>
                <w:bCs/>
              </w:rPr>
              <w:t>7</w:t>
            </w:r>
          </w:p>
        </w:tc>
        <w:tc>
          <w:tcPr>
            <w:tcW w:w="3662" w:type="dxa"/>
            <w:tcBorders>
              <w:top w:val="single" w:sz="6" w:space="0" w:color="000000"/>
              <w:left w:val="single" w:sz="6" w:space="0" w:color="000000"/>
              <w:bottom w:val="single" w:sz="6" w:space="0" w:color="000000"/>
              <w:right w:val="single" w:sz="6" w:space="0" w:color="000000"/>
            </w:tcBorders>
          </w:tcPr>
          <w:p w14:paraId="6BD8DDA6" w14:textId="77777777" w:rsidR="00387FC0" w:rsidRDefault="009D6757">
            <w:pPr>
              <w:pStyle w:val="Szvegtrzs"/>
              <w:spacing w:after="0" w:line="240" w:lineRule="auto"/>
              <w:jc w:val="both"/>
            </w:pPr>
            <w:r>
              <w:t>ARANY JÁNOS</w:t>
            </w:r>
          </w:p>
        </w:tc>
        <w:tc>
          <w:tcPr>
            <w:tcW w:w="1928" w:type="dxa"/>
            <w:tcBorders>
              <w:top w:val="single" w:sz="6" w:space="0" w:color="000000"/>
              <w:left w:val="single" w:sz="6" w:space="0" w:color="000000"/>
              <w:bottom w:val="single" w:sz="6" w:space="0" w:color="000000"/>
              <w:right w:val="single" w:sz="6" w:space="0" w:color="000000"/>
            </w:tcBorders>
          </w:tcPr>
          <w:p w14:paraId="79BC2B2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2D06F21" w14:textId="77777777" w:rsidR="00387FC0" w:rsidRDefault="00387FC0">
            <w:pPr>
              <w:pStyle w:val="Szvegtrzs"/>
              <w:spacing w:after="0" w:line="240" w:lineRule="auto"/>
              <w:jc w:val="both"/>
            </w:pPr>
          </w:p>
        </w:tc>
      </w:tr>
      <w:tr w:rsidR="00387FC0" w14:paraId="31029271" w14:textId="77777777">
        <w:tc>
          <w:tcPr>
            <w:tcW w:w="771" w:type="dxa"/>
            <w:tcBorders>
              <w:top w:val="single" w:sz="6" w:space="0" w:color="000000"/>
              <w:left w:val="single" w:sz="6" w:space="0" w:color="000000"/>
              <w:bottom w:val="single" w:sz="6" w:space="0" w:color="000000"/>
              <w:right w:val="single" w:sz="6" w:space="0" w:color="000000"/>
            </w:tcBorders>
          </w:tcPr>
          <w:p w14:paraId="3C45C95D" w14:textId="77777777" w:rsidR="00387FC0" w:rsidRDefault="009D6757">
            <w:pPr>
              <w:pStyle w:val="Szvegtrzs"/>
              <w:spacing w:after="0" w:line="240" w:lineRule="auto"/>
              <w:jc w:val="center"/>
              <w:rPr>
                <w:b/>
                <w:bCs/>
              </w:rPr>
            </w:pPr>
            <w:r>
              <w:rPr>
                <w:b/>
                <w:bCs/>
              </w:rPr>
              <w:t>8</w:t>
            </w:r>
          </w:p>
        </w:tc>
        <w:tc>
          <w:tcPr>
            <w:tcW w:w="3662" w:type="dxa"/>
            <w:tcBorders>
              <w:top w:val="single" w:sz="6" w:space="0" w:color="000000"/>
              <w:left w:val="single" w:sz="6" w:space="0" w:color="000000"/>
              <w:bottom w:val="single" w:sz="6" w:space="0" w:color="000000"/>
              <w:right w:val="single" w:sz="6" w:space="0" w:color="000000"/>
            </w:tcBorders>
          </w:tcPr>
          <w:p w14:paraId="5C4ABC0A" w14:textId="77777777" w:rsidR="00387FC0" w:rsidRDefault="009D6757">
            <w:pPr>
              <w:pStyle w:val="Szvegtrzs"/>
              <w:spacing w:after="0" w:line="240" w:lineRule="auto"/>
              <w:jc w:val="both"/>
            </w:pPr>
            <w:r>
              <w:t>ÁRPÁDHÁZI SZENT ERZSÉBET</w:t>
            </w:r>
          </w:p>
        </w:tc>
        <w:tc>
          <w:tcPr>
            <w:tcW w:w="1928" w:type="dxa"/>
            <w:tcBorders>
              <w:top w:val="single" w:sz="6" w:space="0" w:color="000000"/>
              <w:left w:val="single" w:sz="6" w:space="0" w:color="000000"/>
              <w:bottom w:val="single" w:sz="6" w:space="0" w:color="000000"/>
              <w:right w:val="single" w:sz="6" w:space="0" w:color="000000"/>
            </w:tcBorders>
          </w:tcPr>
          <w:p w14:paraId="3A1CC1DF"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7C46539C" w14:textId="77777777" w:rsidR="00387FC0" w:rsidRDefault="00387FC0">
            <w:pPr>
              <w:pStyle w:val="Szvegtrzs"/>
              <w:spacing w:after="0" w:line="240" w:lineRule="auto"/>
              <w:jc w:val="both"/>
            </w:pPr>
          </w:p>
        </w:tc>
      </w:tr>
      <w:tr w:rsidR="00387FC0" w14:paraId="330F1930" w14:textId="77777777">
        <w:tc>
          <w:tcPr>
            <w:tcW w:w="771" w:type="dxa"/>
            <w:tcBorders>
              <w:top w:val="single" w:sz="6" w:space="0" w:color="000000"/>
              <w:left w:val="single" w:sz="6" w:space="0" w:color="000000"/>
              <w:bottom w:val="single" w:sz="6" w:space="0" w:color="000000"/>
              <w:right w:val="single" w:sz="6" w:space="0" w:color="000000"/>
            </w:tcBorders>
          </w:tcPr>
          <w:p w14:paraId="4AB8BBD0" w14:textId="77777777" w:rsidR="00387FC0" w:rsidRDefault="009D6757">
            <w:pPr>
              <w:pStyle w:val="Szvegtrzs"/>
              <w:spacing w:after="0" w:line="240" w:lineRule="auto"/>
              <w:jc w:val="center"/>
              <w:rPr>
                <w:b/>
                <w:bCs/>
              </w:rPr>
            </w:pPr>
            <w:r>
              <w:rPr>
                <w:b/>
                <w:bCs/>
              </w:rPr>
              <w:t>9</w:t>
            </w:r>
          </w:p>
        </w:tc>
        <w:tc>
          <w:tcPr>
            <w:tcW w:w="3662" w:type="dxa"/>
            <w:tcBorders>
              <w:top w:val="single" w:sz="6" w:space="0" w:color="000000"/>
              <w:left w:val="single" w:sz="6" w:space="0" w:color="000000"/>
              <w:bottom w:val="single" w:sz="6" w:space="0" w:color="000000"/>
              <w:right w:val="single" w:sz="6" w:space="0" w:color="000000"/>
            </w:tcBorders>
          </w:tcPr>
          <w:p w14:paraId="2C09EE55" w14:textId="77777777" w:rsidR="00387FC0" w:rsidRDefault="009D6757">
            <w:pPr>
              <w:pStyle w:val="Szvegtrzs"/>
              <w:spacing w:after="0" w:line="240" w:lineRule="auto"/>
              <w:jc w:val="both"/>
            </w:pPr>
            <w:r>
              <w:t>ARZÉN</w:t>
            </w:r>
          </w:p>
        </w:tc>
        <w:tc>
          <w:tcPr>
            <w:tcW w:w="1928" w:type="dxa"/>
            <w:tcBorders>
              <w:top w:val="single" w:sz="6" w:space="0" w:color="000000"/>
              <w:left w:val="single" w:sz="6" w:space="0" w:color="000000"/>
              <w:bottom w:val="single" w:sz="6" w:space="0" w:color="000000"/>
              <w:right w:val="single" w:sz="6" w:space="0" w:color="000000"/>
            </w:tcBorders>
          </w:tcPr>
          <w:p w14:paraId="14090F9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AA6FB9A" w14:textId="77777777" w:rsidR="00387FC0" w:rsidRDefault="00387FC0">
            <w:pPr>
              <w:pStyle w:val="Szvegtrzs"/>
              <w:spacing w:after="0" w:line="240" w:lineRule="auto"/>
              <w:jc w:val="both"/>
            </w:pPr>
          </w:p>
        </w:tc>
      </w:tr>
      <w:tr w:rsidR="00387FC0" w14:paraId="41EEAB94" w14:textId="77777777">
        <w:tc>
          <w:tcPr>
            <w:tcW w:w="771" w:type="dxa"/>
            <w:tcBorders>
              <w:top w:val="single" w:sz="6" w:space="0" w:color="000000"/>
              <w:left w:val="single" w:sz="6" w:space="0" w:color="000000"/>
              <w:bottom w:val="single" w:sz="6" w:space="0" w:color="000000"/>
              <w:right w:val="single" w:sz="6" w:space="0" w:color="000000"/>
            </w:tcBorders>
          </w:tcPr>
          <w:p w14:paraId="654622E6" w14:textId="77777777" w:rsidR="00387FC0" w:rsidRDefault="009D6757">
            <w:pPr>
              <w:pStyle w:val="Szvegtrzs"/>
              <w:spacing w:after="0" w:line="240" w:lineRule="auto"/>
              <w:jc w:val="center"/>
              <w:rPr>
                <w:b/>
                <w:bCs/>
              </w:rPr>
            </w:pPr>
            <w:r>
              <w:rPr>
                <w:b/>
                <w:bCs/>
              </w:rPr>
              <w:t>10</w:t>
            </w:r>
          </w:p>
        </w:tc>
        <w:tc>
          <w:tcPr>
            <w:tcW w:w="3662" w:type="dxa"/>
            <w:tcBorders>
              <w:top w:val="single" w:sz="6" w:space="0" w:color="000000"/>
              <w:left w:val="single" w:sz="6" w:space="0" w:color="000000"/>
              <w:bottom w:val="single" w:sz="6" w:space="0" w:color="000000"/>
              <w:right w:val="single" w:sz="6" w:space="0" w:color="000000"/>
            </w:tcBorders>
          </w:tcPr>
          <w:p w14:paraId="4EB5B0F0" w14:textId="77777777" w:rsidR="00387FC0" w:rsidRDefault="009D6757">
            <w:pPr>
              <w:pStyle w:val="Szvegtrzs"/>
              <w:spacing w:after="0" w:line="240" w:lineRule="auto"/>
              <w:jc w:val="both"/>
            </w:pPr>
            <w:r>
              <w:t>BAJCSY-ZSILINSZKY</w:t>
            </w:r>
          </w:p>
        </w:tc>
        <w:tc>
          <w:tcPr>
            <w:tcW w:w="1928" w:type="dxa"/>
            <w:tcBorders>
              <w:top w:val="single" w:sz="6" w:space="0" w:color="000000"/>
              <w:left w:val="single" w:sz="6" w:space="0" w:color="000000"/>
              <w:bottom w:val="single" w:sz="6" w:space="0" w:color="000000"/>
              <w:right w:val="single" w:sz="6" w:space="0" w:color="000000"/>
            </w:tcBorders>
          </w:tcPr>
          <w:p w14:paraId="2B51C9C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BB74C15" w14:textId="77777777" w:rsidR="00387FC0" w:rsidRDefault="00387FC0">
            <w:pPr>
              <w:pStyle w:val="Szvegtrzs"/>
              <w:spacing w:after="0" w:line="240" w:lineRule="auto"/>
              <w:jc w:val="both"/>
            </w:pPr>
          </w:p>
        </w:tc>
      </w:tr>
      <w:tr w:rsidR="00387FC0" w14:paraId="7CAEB6A6" w14:textId="77777777">
        <w:tc>
          <w:tcPr>
            <w:tcW w:w="771" w:type="dxa"/>
            <w:tcBorders>
              <w:top w:val="single" w:sz="6" w:space="0" w:color="000000"/>
              <w:left w:val="single" w:sz="6" w:space="0" w:color="000000"/>
              <w:bottom w:val="single" w:sz="6" w:space="0" w:color="000000"/>
              <w:right w:val="single" w:sz="6" w:space="0" w:color="000000"/>
            </w:tcBorders>
          </w:tcPr>
          <w:p w14:paraId="7C39209B" w14:textId="77777777" w:rsidR="00387FC0" w:rsidRDefault="009D6757">
            <w:pPr>
              <w:pStyle w:val="Szvegtrzs"/>
              <w:spacing w:after="0" w:line="240" w:lineRule="auto"/>
              <w:jc w:val="center"/>
              <w:rPr>
                <w:b/>
                <w:bCs/>
              </w:rPr>
            </w:pPr>
            <w:r>
              <w:rPr>
                <w:b/>
                <w:bCs/>
              </w:rPr>
              <w:t>11</w:t>
            </w:r>
          </w:p>
        </w:tc>
        <w:tc>
          <w:tcPr>
            <w:tcW w:w="3662" w:type="dxa"/>
            <w:tcBorders>
              <w:top w:val="single" w:sz="6" w:space="0" w:color="000000"/>
              <w:left w:val="single" w:sz="6" w:space="0" w:color="000000"/>
              <w:bottom w:val="single" w:sz="6" w:space="0" w:color="000000"/>
              <w:right w:val="single" w:sz="6" w:space="0" w:color="000000"/>
            </w:tcBorders>
          </w:tcPr>
          <w:p w14:paraId="36A4E454" w14:textId="77777777" w:rsidR="00387FC0" w:rsidRDefault="009D6757">
            <w:pPr>
              <w:pStyle w:val="Szvegtrzs"/>
              <w:spacing w:after="0" w:line="240" w:lineRule="auto"/>
              <w:jc w:val="both"/>
            </w:pPr>
            <w:r>
              <w:t>BARACKOS</w:t>
            </w:r>
          </w:p>
        </w:tc>
        <w:tc>
          <w:tcPr>
            <w:tcW w:w="1928" w:type="dxa"/>
            <w:tcBorders>
              <w:top w:val="single" w:sz="6" w:space="0" w:color="000000"/>
              <w:left w:val="single" w:sz="6" w:space="0" w:color="000000"/>
              <w:bottom w:val="single" w:sz="6" w:space="0" w:color="000000"/>
              <w:right w:val="single" w:sz="6" w:space="0" w:color="000000"/>
            </w:tcBorders>
          </w:tcPr>
          <w:p w14:paraId="6ED83478"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761C425" w14:textId="77777777" w:rsidR="00387FC0" w:rsidRDefault="00387FC0">
            <w:pPr>
              <w:pStyle w:val="Szvegtrzs"/>
              <w:spacing w:after="0" w:line="240" w:lineRule="auto"/>
              <w:jc w:val="both"/>
            </w:pPr>
          </w:p>
        </w:tc>
      </w:tr>
      <w:tr w:rsidR="00387FC0" w14:paraId="6104578E" w14:textId="77777777">
        <w:tc>
          <w:tcPr>
            <w:tcW w:w="771" w:type="dxa"/>
            <w:tcBorders>
              <w:top w:val="single" w:sz="6" w:space="0" w:color="000000"/>
              <w:left w:val="single" w:sz="6" w:space="0" w:color="000000"/>
              <w:bottom w:val="single" w:sz="6" w:space="0" w:color="000000"/>
              <w:right w:val="single" w:sz="6" w:space="0" w:color="000000"/>
            </w:tcBorders>
          </w:tcPr>
          <w:p w14:paraId="55A1FE35" w14:textId="77777777" w:rsidR="00387FC0" w:rsidRDefault="009D6757">
            <w:pPr>
              <w:pStyle w:val="Szvegtrzs"/>
              <w:spacing w:after="0" w:line="240" w:lineRule="auto"/>
              <w:jc w:val="center"/>
              <w:rPr>
                <w:b/>
                <w:bCs/>
              </w:rPr>
            </w:pPr>
            <w:r>
              <w:rPr>
                <w:b/>
                <w:bCs/>
              </w:rPr>
              <w:t>12</w:t>
            </w:r>
          </w:p>
        </w:tc>
        <w:tc>
          <w:tcPr>
            <w:tcW w:w="3662" w:type="dxa"/>
            <w:tcBorders>
              <w:top w:val="single" w:sz="6" w:space="0" w:color="000000"/>
              <w:left w:val="single" w:sz="6" w:space="0" w:color="000000"/>
              <w:bottom w:val="single" w:sz="6" w:space="0" w:color="000000"/>
              <w:right w:val="single" w:sz="6" w:space="0" w:color="000000"/>
            </w:tcBorders>
          </w:tcPr>
          <w:p w14:paraId="42A2137E" w14:textId="77777777" w:rsidR="00387FC0" w:rsidRDefault="009D6757">
            <w:pPr>
              <w:pStyle w:val="Szvegtrzs"/>
              <w:spacing w:after="0" w:line="240" w:lineRule="auto"/>
              <w:jc w:val="both"/>
            </w:pPr>
            <w:r>
              <w:t>BARTÓK BÉLA</w:t>
            </w:r>
          </w:p>
        </w:tc>
        <w:tc>
          <w:tcPr>
            <w:tcW w:w="1928" w:type="dxa"/>
            <w:tcBorders>
              <w:top w:val="single" w:sz="6" w:space="0" w:color="000000"/>
              <w:left w:val="single" w:sz="6" w:space="0" w:color="000000"/>
              <w:bottom w:val="single" w:sz="6" w:space="0" w:color="000000"/>
              <w:right w:val="single" w:sz="6" w:space="0" w:color="000000"/>
            </w:tcBorders>
          </w:tcPr>
          <w:p w14:paraId="5ED2934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F67ED38" w14:textId="77777777" w:rsidR="00387FC0" w:rsidRDefault="00387FC0">
            <w:pPr>
              <w:pStyle w:val="Szvegtrzs"/>
              <w:spacing w:after="0" w:line="240" w:lineRule="auto"/>
              <w:jc w:val="both"/>
            </w:pPr>
          </w:p>
        </w:tc>
      </w:tr>
      <w:tr w:rsidR="00387FC0" w14:paraId="55E551D4" w14:textId="77777777">
        <w:tc>
          <w:tcPr>
            <w:tcW w:w="771" w:type="dxa"/>
            <w:tcBorders>
              <w:top w:val="single" w:sz="6" w:space="0" w:color="000000"/>
              <w:left w:val="single" w:sz="6" w:space="0" w:color="000000"/>
              <w:bottom w:val="single" w:sz="6" w:space="0" w:color="000000"/>
              <w:right w:val="single" w:sz="6" w:space="0" w:color="000000"/>
            </w:tcBorders>
          </w:tcPr>
          <w:p w14:paraId="7E9FD719" w14:textId="77777777" w:rsidR="00387FC0" w:rsidRDefault="009D6757">
            <w:pPr>
              <w:pStyle w:val="Szvegtrzs"/>
              <w:spacing w:after="0" w:line="240" w:lineRule="auto"/>
              <w:jc w:val="center"/>
              <w:rPr>
                <w:b/>
                <w:bCs/>
              </w:rPr>
            </w:pPr>
            <w:r>
              <w:rPr>
                <w:b/>
                <w:bCs/>
              </w:rPr>
              <w:t>13</w:t>
            </w:r>
          </w:p>
        </w:tc>
        <w:tc>
          <w:tcPr>
            <w:tcW w:w="3662" w:type="dxa"/>
            <w:tcBorders>
              <w:top w:val="single" w:sz="6" w:space="0" w:color="000000"/>
              <w:left w:val="single" w:sz="6" w:space="0" w:color="000000"/>
              <w:bottom w:val="single" w:sz="6" w:space="0" w:color="000000"/>
              <w:right w:val="single" w:sz="6" w:space="0" w:color="000000"/>
            </w:tcBorders>
          </w:tcPr>
          <w:p w14:paraId="550BC53B" w14:textId="77777777" w:rsidR="00387FC0" w:rsidRDefault="009D6757">
            <w:pPr>
              <w:pStyle w:val="Szvegtrzs"/>
              <w:spacing w:after="0" w:line="240" w:lineRule="auto"/>
              <w:jc w:val="both"/>
            </w:pPr>
            <w:r>
              <w:t>BATTHYÁNY</w:t>
            </w:r>
          </w:p>
        </w:tc>
        <w:tc>
          <w:tcPr>
            <w:tcW w:w="1928" w:type="dxa"/>
            <w:tcBorders>
              <w:top w:val="single" w:sz="6" w:space="0" w:color="000000"/>
              <w:left w:val="single" w:sz="6" w:space="0" w:color="000000"/>
              <w:bottom w:val="single" w:sz="6" w:space="0" w:color="000000"/>
              <w:right w:val="single" w:sz="6" w:space="0" w:color="000000"/>
            </w:tcBorders>
          </w:tcPr>
          <w:p w14:paraId="3F9A38A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A7D59A8" w14:textId="77777777" w:rsidR="00387FC0" w:rsidRDefault="00387FC0">
            <w:pPr>
              <w:pStyle w:val="Szvegtrzs"/>
              <w:spacing w:after="0" w:line="240" w:lineRule="auto"/>
              <w:jc w:val="both"/>
            </w:pPr>
          </w:p>
        </w:tc>
      </w:tr>
      <w:tr w:rsidR="00387FC0" w14:paraId="7D34C0FD" w14:textId="77777777">
        <w:tc>
          <w:tcPr>
            <w:tcW w:w="771" w:type="dxa"/>
            <w:tcBorders>
              <w:top w:val="single" w:sz="6" w:space="0" w:color="000000"/>
              <w:left w:val="single" w:sz="6" w:space="0" w:color="000000"/>
              <w:bottom w:val="single" w:sz="6" w:space="0" w:color="000000"/>
              <w:right w:val="single" w:sz="6" w:space="0" w:color="000000"/>
            </w:tcBorders>
          </w:tcPr>
          <w:p w14:paraId="59811D03" w14:textId="77777777" w:rsidR="00387FC0" w:rsidRDefault="009D6757">
            <w:pPr>
              <w:pStyle w:val="Szvegtrzs"/>
              <w:spacing w:after="0" w:line="240" w:lineRule="auto"/>
              <w:jc w:val="center"/>
              <w:rPr>
                <w:b/>
                <w:bCs/>
              </w:rPr>
            </w:pPr>
            <w:r>
              <w:rPr>
                <w:b/>
                <w:bCs/>
              </w:rPr>
              <w:t>14</w:t>
            </w:r>
          </w:p>
        </w:tc>
        <w:tc>
          <w:tcPr>
            <w:tcW w:w="3662" w:type="dxa"/>
            <w:tcBorders>
              <w:top w:val="single" w:sz="6" w:space="0" w:color="000000"/>
              <w:left w:val="single" w:sz="6" w:space="0" w:color="000000"/>
              <w:bottom w:val="single" w:sz="6" w:space="0" w:color="000000"/>
              <w:right w:val="single" w:sz="6" w:space="0" w:color="000000"/>
            </w:tcBorders>
          </w:tcPr>
          <w:p w14:paraId="4942E49D" w14:textId="77777777" w:rsidR="00387FC0" w:rsidRDefault="009D6757">
            <w:pPr>
              <w:pStyle w:val="Szvegtrzs"/>
              <w:spacing w:after="0" w:line="240" w:lineRule="auto"/>
              <w:jc w:val="both"/>
            </w:pPr>
            <w:r>
              <w:t>BÉKE</w:t>
            </w:r>
          </w:p>
        </w:tc>
        <w:tc>
          <w:tcPr>
            <w:tcW w:w="1928" w:type="dxa"/>
            <w:tcBorders>
              <w:top w:val="single" w:sz="6" w:space="0" w:color="000000"/>
              <w:left w:val="single" w:sz="6" w:space="0" w:color="000000"/>
              <w:bottom w:val="single" w:sz="6" w:space="0" w:color="000000"/>
              <w:right w:val="single" w:sz="6" w:space="0" w:color="000000"/>
            </w:tcBorders>
          </w:tcPr>
          <w:p w14:paraId="264943C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3BA4D4F" w14:textId="77777777" w:rsidR="00387FC0" w:rsidRDefault="00387FC0">
            <w:pPr>
              <w:pStyle w:val="Szvegtrzs"/>
              <w:spacing w:after="0" w:line="240" w:lineRule="auto"/>
              <w:jc w:val="both"/>
            </w:pPr>
          </w:p>
        </w:tc>
      </w:tr>
      <w:tr w:rsidR="00387FC0" w14:paraId="3004C993" w14:textId="77777777">
        <w:tc>
          <w:tcPr>
            <w:tcW w:w="771" w:type="dxa"/>
            <w:tcBorders>
              <w:top w:val="single" w:sz="6" w:space="0" w:color="000000"/>
              <w:left w:val="single" w:sz="6" w:space="0" w:color="000000"/>
              <w:bottom w:val="single" w:sz="6" w:space="0" w:color="000000"/>
              <w:right w:val="single" w:sz="6" w:space="0" w:color="000000"/>
            </w:tcBorders>
          </w:tcPr>
          <w:p w14:paraId="6BDC9C53" w14:textId="77777777" w:rsidR="00387FC0" w:rsidRDefault="009D6757">
            <w:pPr>
              <w:pStyle w:val="Szvegtrzs"/>
              <w:spacing w:after="0" w:line="240" w:lineRule="auto"/>
              <w:jc w:val="center"/>
              <w:rPr>
                <w:b/>
                <w:bCs/>
              </w:rPr>
            </w:pPr>
            <w:r>
              <w:rPr>
                <w:b/>
                <w:bCs/>
              </w:rPr>
              <w:t>15</w:t>
            </w:r>
          </w:p>
        </w:tc>
        <w:tc>
          <w:tcPr>
            <w:tcW w:w="3662" w:type="dxa"/>
            <w:tcBorders>
              <w:top w:val="single" w:sz="6" w:space="0" w:color="000000"/>
              <w:left w:val="single" w:sz="6" w:space="0" w:color="000000"/>
              <w:bottom w:val="single" w:sz="6" w:space="0" w:color="000000"/>
              <w:right w:val="single" w:sz="6" w:space="0" w:color="000000"/>
            </w:tcBorders>
          </w:tcPr>
          <w:p w14:paraId="09660415" w14:textId="77777777" w:rsidR="00387FC0" w:rsidRDefault="009D6757">
            <w:pPr>
              <w:pStyle w:val="Szvegtrzs"/>
              <w:spacing w:after="0" w:line="240" w:lineRule="auto"/>
              <w:jc w:val="both"/>
            </w:pPr>
            <w:r>
              <w:t>BEM</w:t>
            </w:r>
          </w:p>
        </w:tc>
        <w:tc>
          <w:tcPr>
            <w:tcW w:w="1928" w:type="dxa"/>
            <w:tcBorders>
              <w:top w:val="single" w:sz="6" w:space="0" w:color="000000"/>
              <w:left w:val="single" w:sz="6" w:space="0" w:color="000000"/>
              <w:bottom w:val="single" w:sz="6" w:space="0" w:color="000000"/>
              <w:right w:val="single" w:sz="6" w:space="0" w:color="000000"/>
            </w:tcBorders>
          </w:tcPr>
          <w:p w14:paraId="29B74AB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7B9DA9E" w14:textId="77777777" w:rsidR="00387FC0" w:rsidRDefault="00387FC0">
            <w:pPr>
              <w:pStyle w:val="Szvegtrzs"/>
              <w:spacing w:after="0" w:line="240" w:lineRule="auto"/>
              <w:jc w:val="both"/>
            </w:pPr>
          </w:p>
        </w:tc>
      </w:tr>
      <w:tr w:rsidR="00387FC0" w14:paraId="5BF00F73" w14:textId="77777777">
        <w:tc>
          <w:tcPr>
            <w:tcW w:w="771" w:type="dxa"/>
            <w:tcBorders>
              <w:top w:val="single" w:sz="6" w:space="0" w:color="000000"/>
              <w:left w:val="single" w:sz="6" w:space="0" w:color="000000"/>
              <w:bottom w:val="single" w:sz="6" w:space="0" w:color="000000"/>
              <w:right w:val="single" w:sz="6" w:space="0" w:color="000000"/>
            </w:tcBorders>
          </w:tcPr>
          <w:p w14:paraId="42B5CEB7" w14:textId="77777777" w:rsidR="00387FC0" w:rsidRDefault="009D6757">
            <w:pPr>
              <w:pStyle w:val="Szvegtrzs"/>
              <w:spacing w:after="0" w:line="240" w:lineRule="auto"/>
              <w:jc w:val="center"/>
              <w:rPr>
                <w:b/>
                <w:bCs/>
              </w:rPr>
            </w:pPr>
            <w:r>
              <w:rPr>
                <w:b/>
                <w:bCs/>
              </w:rPr>
              <w:t>16</w:t>
            </w:r>
          </w:p>
        </w:tc>
        <w:tc>
          <w:tcPr>
            <w:tcW w:w="3662" w:type="dxa"/>
            <w:tcBorders>
              <w:top w:val="single" w:sz="6" w:space="0" w:color="000000"/>
              <w:left w:val="single" w:sz="6" w:space="0" w:color="000000"/>
              <w:bottom w:val="single" w:sz="6" w:space="0" w:color="000000"/>
              <w:right w:val="single" w:sz="6" w:space="0" w:color="000000"/>
            </w:tcBorders>
          </w:tcPr>
          <w:p w14:paraId="53C812CD" w14:textId="77777777" w:rsidR="00387FC0" w:rsidRDefault="009D6757">
            <w:pPr>
              <w:pStyle w:val="Szvegtrzs"/>
              <w:spacing w:after="0" w:line="240" w:lineRule="auto"/>
              <w:jc w:val="both"/>
            </w:pPr>
            <w:r>
              <w:t>BERCSÉNYI</w:t>
            </w:r>
          </w:p>
        </w:tc>
        <w:tc>
          <w:tcPr>
            <w:tcW w:w="1928" w:type="dxa"/>
            <w:tcBorders>
              <w:top w:val="single" w:sz="6" w:space="0" w:color="000000"/>
              <w:left w:val="single" w:sz="6" w:space="0" w:color="000000"/>
              <w:bottom w:val="single" w:sz="6" w:space="0" w:color="000000"/>
              <w:right w:val="single" w:sz="6" w:space="0" w:color="000000"/>
            </w:tcBorders>
          </w:tcPr>
          <w:p w14:paraId="3D8637E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11ACB24" w14:textId="77777777" w:rsidR="00387FC0" w:rsidRDefault="00387FC0">
            <w:pPr>
              <w:pStyle w:val="Szvegtrzs"/>
              <w:spacing w:after="0" w:line="240" w:lineRule="auto"/>
              <w:jc w:val="both"/>
            </w:pPr>
          </w:p>
        </w:tc>
      </w:tr>
      <w:tr w:rsidR="00387FC0" w14:paraId="2735C3BF" w14:textId="77777777">
        <w:tc>
          <w:tcPr>
            <w:tcW w:w="771" w:type="dxa"/>
            <w:tcBorders>
              <w:top w:val="single" w:sz="6" w:space="0" w:color="000000"/>
              <w:left w:val="single" w:sz="6" w:space="0" w:color="000000"/>
              <w:bottom w:val="single" w:sz="6" w:space="0" w:color="000000"/>
              <w:right w:val="single" w:sz="6" w:space="0" w:color="000000"/>
            </w:tcBorders>
          </w:tcPr>
          <w:p w14:paraId="238D93C8" w14:textId="77777777" w:rsidR="00387FC0" w:rsidRDefault="009D6757">
            <w:pPr>
              <w:pStyle w:val="Szvegtrzs"/>
              <w:spacing w:after="0" w:line="240" w:lineRule="auto"/>
              <w:jc w:val="center"/>
              <w:rPr>
                <w:b/>
                <w:bCs/>
              </w:rPr>
            </w:pPr>
            <w:r>
              <w:rPr>
                <w:b/>
                <w:bCs/>
              </w:rPr>
              <w:t>17</w:t>
            </w:r>
          </w:p>
        </w:tc>
        <w:tc>
          <w:tcPr>
            <w:tcW w:w="3662" w:type="dxa"/>
            <w:tcBorders>
              <w:top w:val="single" w:sz="6" w:space="0" w:color="000000"/>
              <w:left w:val="single" w:sz="6" w:space="0" w:color="000000"/>
              <w:bottom w:val="single" w:sz="6" w:space="0" w:color="000000"/>
              <w:right w:val="single" w:sz="6" w:space="0" w:color="000000"/>
            </w:tcBorders>
          </w:tcPr>
          <w:p w14:paraId="096B33CE" w14:textId="77777777" w:rsidR="00387FC0" w:rsidRDefault="009D6757">
            <w:pPr>
              <w:pStyle w:val="Szvegtrzs"/>
              <w:spacing w:after="0" w:line="240" w:lineRule="auto"/>
              <w:jc w:val="both"/>
            </w:pPr>
            <w:r>
              <w:t>BOGDÁNYI</w:t>
            </w:r>
          </w:p>
        </w:tc>
        <w:tc>
          <w:tcPr>
            <w:tcW w:w="1928" w:type="dxa"/>
            <w:tcBorders>
              <w:top w:val="single" w:sz="6" w:space="0" w:color="000000"/>
              <w:left w:val="single" w:sz="6" w:space="0" w:color="000000"/>
              <w:bottom w:val="single" w:sz="6" w:space="0" w:color="000000"/>
              <w:right w:val="single" w:sz="6" w:space="0" w:color="000000"/>
            </w:tcBorders>
          </w:tcPr>
          <w:p w14:paraId="70AF18A2"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085104E7" w14:textId="77777777" w:rsidR="00387FC0" w:rsidRDefault="00387FC0">
            <w:pPr>
              <w:pStyle w:val="Szvegtrzs"/>
              <w:spacing w:after="0" w:line="240" w:lineRule="auto"/>
              <w:jc w:val="both"/>
            </w:pPr>
          </w:p>
        </w:tc>
      </w:tr>
      <w:tr w:rsidR="00387FC0" w14:paraId="3DF61F91" w14:textId="77777777">
        <w:tc>
          <w:tcPr>
            <w:tcW w:w="771" w:type="dxa"/>
            <w:tcBorders>
              <w:top w:val="single" w:sz="6" w:space="0" w:color="000000"/>
              <w:left w:val="single" w:sz="6" w:space="0" w:color="000000"/>
              <w:bottom w:val="single" w:sz="6" w:space="0" w:color="000000"/>
              <w:right w:val="single" w:sz="6" w:space="0" w:color="000000"/>
            </w:tcBorders>
          </w:tcPr>
          <w:p w14:paraId="54A34835" w14:textId="77777777" w:rsidR="00387FC0" w:rsidRDefault="009D6757">
            <w:pPr>
              <w:pStyle w:val="Szvegtrzs"/>
              <w:spacing w:after="0" w:line="240" w:lineRule="auto"/>
              <w:jc w:val="center"/>
              <w:rPr>
                <w:b/>
                <w:bCs/>
              </w:rPr>
            </w:pPr>
            <w:r>
              <w:rPr>
                <w:b/>
                <w:bCs/>
              </w:rPr>
              <w:t>18</w:t>
            </w:r>
          </w:p>
        </w:tc>
        <w:tc>
          <w:tcPr>
            <w:tcW w:w="3662" w:type="dxa"/>
            <w:tcBorders>
              <w:top w:val="single" w:sz="6" w:space="0" w:color="000000"/>
              <w:left w:val="single" w:sz="6" w:space="0" w:color="000000"/>
              <w:bottom w:val="single" w:sz="6" w:space="0" w:color="000000"/>
              <w:right w:val="single" w:sz="6" w:space="0" w:color="000000"/>
            </w:tcBorders>
          </w:tcPr>
          <w:p w14:paraId="17160095" w14:textId="77777777" w:rsidR="00387FC0" w:rsidRDefault="009D6757">
            <w:pPr>
              <w:pStyle w:val="Szvegtrzs"/>
              <w:spacing w:after="0" w:line="240" w:lineRule="auto"/>
              <w:jc w:val="both"/>
            </w:pPr>
            <w:r>
              <w:t>BOLGÁR</w:t>
            </w:r>
          </w:p>
        </w:tc>
        <w:tc>
          <w:tcPr>
            <w:tcW w:w="1928" w:type="dxa"/>
            <w:tcBorders>
              <w:top w:val="single" w:sz="6" w:space="0" w:color="000000"/>
              <w:left w:val="single" w:sz="6" w:space="0" w:color="000000"/>
              <w:bottom w:val="single" w:sz="6" w:space="0" w:color="000000"/>
              <w:right w:val="single" w:sz="6" w:space="0" w:color="000000"/>
            </w:tcBorders>
          </w:tcPr>
          <w:p w14:paraId="42211A1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AF3970A" w14:textId="77777777" w:rsidR="00387FC0" w:rsidRDefault="00387FC0">
            <w:pPr>
              <w:pStyle w:val="Szvegtrzs"/>
              <w:spacing w:after="0" w:line="240" w:lineRule="auto"/>
              <w:jc w:val="both"/>
            </w:pPr>
          </w:p>
        </w:tc>
      </w:tr>
      <w:tr w:rsidR="00387FC0" w14:paraId="049E7A22" w14:textId="77777777">
        <w:tc>
          <w:tcPr>
            <w:tcW w:w="771" w:type="dxa"/>
            <w:tcBorders>
              <w:top w:val="single" w:sz="6" w:space="0" w:color="000000"/>
              <w:left w:val="single" w:sz="6" w:space="0" w:color="000000"/>
              <w:bottom w:val="single" w:sz="6" w:space="0" w:color="000000"/>
              <w:right w:val="single" w:sz="6" w:space="0" w:color="000000"/>
            </w:tcBorders>
          </w:tcPr>
          <w:p w14:paraId="2625DBB6" w14:textId="77777777" w:rsidR="00387FC0" w:rsidRDefault="009D6757">
            <w:pPr>
              <w:pStyle w:val="Szvegtrzs"/>
              <w:spacing w:after="0" w:line="240" w:lineRule="auto"/>
              <w:jc w:val="center"/>
              <w:rPr>
                <w:b/>
                <w:bCs/>
              </w:rPr>
            </w:pPr>
            <w:r>
              <w:rPr>
                <w:b/>
                <w:bCs/>
              </w:rPr>
              <w:t>19</w:t>
            </w:r>
          </w:p>
        </w:tc>
        <w:tc>
          <w:tcPr>
            <w:tcW w:w="3662" w:type="dxa"/>
            <w:tcBorders>
              <w:top w:val="single" w:sz="6" w:space="0" w:color="000000"/>
              <w:left w:val="single" w:sz="6" w:space="0" w:color="000000"/>
              <w:bottom w:val="single" w:sz="6" w:space="0" w:color="000000"/>
              <w:right w:val="single" w:sz="6" w:space="0" w:color="000000"/>
            </w:tcBorders>
          </w:tcPr>
          <w:p w14:paraId="156AAD63" w14:textId="77777777" w:rsidR="00387FC0" w:rsidRDefault="009D6757">
            <w:pPr>
              <w:pStyle w:val="Szvegtrzs"/>
              <w:spacing w:after="0" w:line="240" w:lineRule="auto"/>
              <w:jc w:val="both"/>
            </w:pPr>
            <w:r>
              <w:t>BORPINCE</w:t>
            </w:r>
          </w:p>
        </w:tc>
        <w:tc>
          <w:tcPr>
            <w:tcW w:w="1928" w:type="dxa"/>
            <w:tcBorders>
              <w:top w:val="single" w:sz="6" w:space="0" w:color="000000"/>
              <w:left w:val="single" w:sz="6" w:space="0" w:color="000000"/>
              <w:bottom w:val="single" w:sz="6" w:space="0" w:color="000000"/>
              <w:right w:val="single" w:sz="6" w:space="0" w:color="000000"/>
            </w:tcBorders>
          </w:tcPr>
          <w:p w14:paraId="388A616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FC71C89" w14:textId="77777777" w:rsidR="00387FC0" w:rsidRDefault="00387FC0">
            <w:pPr>
              <w:pStyle w:val="Szvegtrzs"/>
              <w:spacing w:after="0" w:line="240" w:lineRule="auto"/>
              <w:jc w:val="both"/>
            </w:pPr>
          </w:p>
        </w:tc>
      </w:tr>
      <w:tr w:rsidR="00387FC0" w14:paraId="684FAAD3" w14:textId="77777777">
        <w:tc>
          <w:tcPr>
            <w:tcW w:w="771" w:type="dxa"/>
            <w:tcBorders>
              <w:top w:val="single" w:sz="6" w:space="0" w:color="000000"/>
              <w:left w:val="single" w:sz="6" w:space="0" w:color="000000"/>
              <w:bottom w:val="single" w:sz="6" w:space="0" w:color="000000"/>
              <w:right w:val="single" w:sz="6" w:space="0" w:color="000000"/>
            </w:tcBorders>
          </w:tcPr>
          <w:p w14:paraId="4EC00CF8" w14:textId="77777777" w:rsidR="00387FC0" w:rsidRDefault="009D6757">
            <w:pPr>
              <w:pStyle w:val="Szvegtrzs"/>
              <w:spacing w:after="0" w:line="240" w:lineRule="auto"/>
              <w:jc w:val="center"/>
              <w:rPr>
                <w:b/>
                <w:bCs/>
              </w:rPr>
            </w:pPr>
            <w:r>
              <w:rPr>
                <w:b/>
                <w:bCs/>
              </w:rPr>
              <w:t>20</w:t>
            </w:r>
          </w:p>
        </w:tc>
        <w:tc>
          <w:tcPr>
            <w:tcW w:w="3662" w:type="dxa"/>
            <w:tcBorders>
              <w:top w:val="single" w:sz="6" w:space="0" w:color="000000"/>
              <w:left w:val="single" w:sz="6" w:space="0" w:color="000000"/>
              <w:bottom w:val="single" w:sz="6" w:space="0" w:color="000000"/>
              <w:right w:val="single" w:sz="6" w:space="0" w:color="000000"/>
            </w:tcBorders>
          </w:tcPr>
          <w:p w14:paraId="38BE5CC9" w14:textId="77777777" w:rsidR="00387FC0" w:rsidRDefault="009D6757">
            <w:pPr>
              <w:pStyle w:val="Szvegtrzs"/>
              <w:spacing w:after="0" w:line="240" w:lineRule="auto"/>
              <w:jc w:val="both"/>
            </w:pPr>
            <w:r>
              <w:t>BÜKKÖS</w:t>
            </w:r>
          </w:p>
        </w:tc>
        <w:tc>
          <w:tcPr>
            <w:tcW w:w="1928" w:type="dxa"/>
            <w:tcBorders>
              <w:top w:val="single" w:sz="6" w:space="0" w:color="000000"/>
              <w:left w:val="single" w:sz="6" w:space="0" w:color="000000"/>
              <w:bottom w:val="single" w:sz="6" w:space="0" w:color="000000"/>
              <w:right w:val="single" w:sz="6" w:space="0" w:color="000000"/>
            </w:tcBorders>
          </w:tcPr>
          <w:p w14:paraId="79FA6AED" w14:textId="77777777" w:rsidR="00387FC0" w:rsidRDefault="009D6757">
            <w:pPr>
              <w:pStyle w:val="Szvegtrzs"/>
              <w:spacing w:after="0" w:line="240" w:lineRule="auto"/>
              <w:jc w:val="both"/>
            </w:pPr>
            <w:r>
              <w:t>part</w:t>
            </w:r>
          </w:p>
        </w:tc>
        <w:tc>
          <w:tcPr>
            <w:tcW w:w="3277" w:type="dxa"/>
            <w:tcBorders>
              <w:top w:val="single" w:sz="6" w:space="0" w:color="000000"/>
              <w:left w:val="single" w:sz="6" w:space="0" w:color="000000"/>
              <w:bottom w:val="single" w:sz="6" w:space="0" w:color="000000"/>
              <w:right w:val="single" w:sz="6" w:space="0" w:color="000000"/>
            </w:tcBorders>
          </w:tcPr>
          <w:p w14:paraId="16E4F31F" w14:textId="77777777" w:rsidR="00387FC0" w:rsidRDefault="009D6757">
            <w:pPr>
              <w:pStyle w:val="Szvegtrzs"/>
              <w:spacing w:after="0" w:line="240" w:lineRule="auto"/>
              <w:jc w:val="both"/>
            </w:pPr>
            <w:r>
              <w:t>Dunakanyar körút – Luther tér között</w:t>
            </w:r>
          </w:p>
        </w:tc>
      </w:tr>
      <w:tr w:rsidR="00387FC0" w14:paraId="52F65121" w14:textId="77777777">
        <w:tc>
          <w:tcPr>
            <w:tcW w:w="771" w:type="dxa"/>
            <w:tcBorders>
              <w:top w:val="single" w:sz="6" w:space="0" w:color="000000"/>
              <w:left w:val="single" w:sz="6" w:space="0" w:color="000000"/>
              <w:bottom w:val="single" w:sz="6" w:space="0" w:color="000000"/>
              <w:right w:val="single" w:sz="6" w:space="0" w:color="000000"/>
            </w:tcBorders>
          </w:tcPr>
          <w:p w14:paraId="53595431" w14:textId="77777777" w:rsidR="00387FC0" w:rsidRDefault="009D6757">
            <w:pPr>
              <w:pStyle w:val="Szvegtrzs"/>
              <w:spacing w:after="0" w:line="240" w:lineRule="auto"/>
              <w:jc w:val="center"/>
              <w:rPr>
                <w:b/>
                <w:bCs/>
              </w:rPr>
            </w:pPr>
            <w:r>
              <w:rPr>
                <w:b/>
                <w:bCs/>
              </w:rPr>
              <w:t>21</w:t>
            </w:r>
          </w:p>
        </w:tc>
        <w:tc>
          <w:tcPr>
            <w:tcW w:w="3662" w:type="dxa"/>
            <w:tcBorders>
              <w:top w:val="single" w:sz="6" w:space="0" w:color="000000"/>
              <w:left w:val="single" w:sz="6" w:space="0" w:color="000000"/>
              <w:bottom w:val="single" w:sz="6" w:space="0" w:color="000000"/>
              <w:right w:val="single" w:sz="6" w:space="0" w:color="000000"/>
            </w:tcBorders>
          </w:tcPr>
          <w:p w14:paraId="24FFB917" w14:textId="77777777" w:rsidR="00387FC0" w:rsidRDefault="009D6757">
            <w:pPr>
              <w:pStyle w:val="Szvegtrzs"/>
              <w:spacing w:after="0" w:line="240" w:lineRule="auto"/>
              <w:jc w:val="both"/>
            </w:pPr>
            <w:r>
              <w:t>CÉH</w:t>
            </w:r>
          </w:p>
        </w:tc>
        <w:tc>
          <w:tcPr>
            <w:tcW w:w="1928" w:type="dxa"/>
            <w:tcBorders>
              <w:top w:val="single" w:sz="6" w:space="0" w:color="000000"/>
              <w:left w:val="single" w:sz="6" w:space="0" w:color="000000"/>
              <w:bottom w:val="single" w:sz="6" w:space="0" w:color="000000"/>
              <w:right w:val="single" w:sz="6" w:space="0" w:color="000000"/>
            </w:tcBorders>
          </w:tcPr>
          <w:p w14:paraId="016C604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5B7459C" w14:textId="77777777" w:rsidR="00387FC0" w:rsidRDefault="00387FC0">
            <w:pPr>
              <w:pStyle w:val="Szvegtrzs"/>
              <w:spacing w:after="0" w:line="240" w:lineRule="auto"/>
              <w:jc w:val="both"/>
            </w:pPr>
          </w:p>
        </w:tc>
      </w:tr>
      <w:tr w:rsidR="00387FC0" w14:paraId="4CF462B9" w14:textId="77777777">
        <w:tc>
          <w:tcPr>
            <w:tcW w:w="771" w:type="dxa"/>
            <w:tcBorders>
              <w:top w:val="single" w:sz="6" w:space="0" w:color="000000"/>
              <w:left w:val="single" w:sz="6" w:space="0" w:color="000000"/>
              <w:bottom w:val="single" w:sz="6" w:space="0" w:color="000000"/>
              <w:right w:val="single" w:sz="6" w:space="0" w:color="000000"/>
            </w:tcBorders>
          </w:tcPr>
          <w:p w14:paraId="4E935407" w14:textId="77777777" w:rsidR="00387FC0" w:rsidRDefault="009D6757">
            <w:pPr>
              <w:pStyle w:val="Szvegtrzs"/>
              <w:spacing w:after="0" w:line="240" w:lineRule="auto"/>
              <w:jc w:val="center"/>
              <w:rPr>
                <w:b/>
                <w:bCs/>
              </w:rPr>
            </w:pPr>
            <w:r>
              <w:rPr>
                <w:b/>
                <w:bCs/>
              </w:rPr>
              <w:t>22</w:t>
            </w:r>
          </w:p>
        </w:tc>
        <w:tc>
          <w:tcPr>
            <w:tcW w:w="3662" w:type="dxa"/>
            <w:tcBorders>
              <w:top w:val="single" w:sz="6" w:space="0" w:color="000000"/>
              <w:left w:val="single" w:sz="6" w:space="0" w:color="000000"/>
              <w:bottom w:val="single" w:sz="6" w:space="0" w:color="000000"/>
              <w:right w:val="single" w:sz="6" w:space="0" w:color="000000"/>
            </w:tcBorders>
          </w:tcPr>
          <w:p w14:paraId="050B5FBF" w14:textId="77777777" w:rsidR="00387FC0" w:rsidRDefault="009D6757">
            <w:pPr>
              <w:pStyle w:val="Szvegtrzs"/>
              <w:spacing w:after="0" w:line="240" w:lineRule="auto"/>
              <w:jc w:val="both"/>
            </w:pPr>
            <w:r>
              <w:t>CSILLAG</w:t>
            </w:r>
          </w:p>
        </w:tc>
        <w:tc>
          <w:tcPr>
            <w:tcW w:w="1928" w:type="dxa"/>
            <w:tcBorders>
              <w:top w:val="single" w:sz="6" w:space="0" w:color="000000"/>
              <w:left w:val="single" w:sz="6" w:space="0" w:color="000000"/>
              <w:bottom w:val="single" w:sz="6" w:space="0" w:color="000000"/>
              <w:right w:val="single" w:sz="6" w:space="0" w:color="000000"/>
            </w:tcBorders>
          </w:tcPr>
          <w:p w14:paraId="2064D5A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64B158" w14:textId="77777777" w:rsidR="00387FC0" w:rsidRDefault="00387FC0">
            <w:pPr>
              <w:pStyle w:val="Szvegtrzs"/>
              <w:spacing w:after="0" w:line="240" w:lineRule="auto"/>
              <w:jc w:val="both"/>
            </w:pPr>
          </w:p>
        </w:tc>
      </w:tr>
      <w:tr w:rsidR="00387FC0" w14:paraId="1288C4A4" w14:textId="77777777">
        <w:tc>
          <w:tcPr>
            <w:tcW w:w="771" w:type="dxa"/>
            <w:tcBorders>
              <w:top w:val="single" w:sz="6" w:space="0" w:color="000000"/>
              <w:left w:val="single" w:sz="6" w:space="0" w:color="000000"/>
              <w:bottom w:val="single" w:sz="6" w:space="0" w:color="000000"/>
              <w:right w:val="single" w:sz="6" w:space="0" w:color="000000"/>
            </w:tcBorders>
          </w:tcPr>
          <w:p w14:paraId="567C204F" w14:textId="77777777" w:rsidR="00387FC0" w:rsidRDefault="009D6757">
            <w:pPr>
              <w:pStyle w:val="Szvegtrzs"/>
              <w:spacing w:after="0" w:line="240" w:lineRule="auto"/>
              <w:jc w:val="center"/>
              <w:rPr>
                <w:b/>
                <w:bCs/>
              </w:rPr>
            </w:pPr>
            <w:r>
              <w:rPr>
                <w:b/>
                <w:bCs/>
              </w:rPr>
              <w:t>23</w:t>
            </w:r>
          </w:p>
        </w:tc>
        <w:tc>
          <w:tcPr>
            <w:tcW w:w="3662" w:type="dxa"/>
            <w:tcBorders>
              <w:top w:val="single" w:sz="6" w:space="0" w:color="000000"/>
              <w:left w:val="single" w:sz="6" w:space="0" w:color="000000"/>
              <w:bottom w:val="single" w:sz="6" w:space="0" w:color="000000"/>
              <w:right w:val="single" w:sz="6" w:space="0" w:color="000000"/>
            </w:tcBorders>
          </w:tcPr>
          <w:p w14:paraId="72F04D04" w14:textId="77777777" w:rsidR="00387FC0" w:rsidRDefault="009D6757">
            <w:pPr>
              <w:pStyle w:val="Szvegtrzs"/>
              <w:spacing w:after="0" w:line="240" w:lineRule="auto"/>
              <w:jc w:val="both"/>
            </w:pPr>
            <w:r>
              <w:t>CSILLAG</w:t>
            </w:r>
          </w:p>
        </w:tc>
        <w:tc>
          <w:tcPr>
            <w:tcW w:w="1928" w:type="dxa"/>
            <w:tcBorders>
              <w:top w:val="single" w:sz="6" w:space="0" w:color="000000"/>
              <w:left w:val="single" w:sz="6" w:space="0" w:color="000000"/>
              <w:bottom w:val="single" w:sz="6" w:space="0" w:color="000000"/>
              <w:right w:val="single" w:sz="6" w:space="0" w:color="000000"/>
            </w:tcBorders>
          </w:tcPr>
          <w:p w14:paraId="07C775E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A023A71" w14:textId="77777777" w:rsidR="00387FC0" w:rsidRDefault="00387FC0">
            <w:pPr>
              <w:pStyle w:val="Szvegtrzs"/>
              <w:spacing w:after="0" w:line="240" w:lineRule="auto"/>
              <w:jc w:val="both"/>
            </w:pPr>
          </w:p>
        </w:tc>
      </w:tr>
      <w:tr w:rsidR="00387FC0" w14:paraId="33226ADF" w14:textId="77777777">
        <w:tc>
          <w:tcPr>
            <w:tcW w:w="771" w:type="dxa"/>
            <w:tcBorders>
              <w:top w:val="single" w:sz="6" w:space="0" w:color="000000"/>
              <w:left w:val="single" w:sz="6" w:space="0" w:color="000000"/>
              <w:bottom w:val="single" w:sz="6" w:space="0" w:color="000000"/>
              <w:right w:val="single" w:sz="6" w:space="0" w:color="000000"/>
            </w:tcBorders>
          </w:tcPr>
          <w:p w14:paraId="23EC74E9" w14:textId="77777777" w:rsidR="00387FC0" w:rsidRDefault="009D6757">
            <w:pPr>
              <w:pStyle w:val="Szvegtrzs"/>
              <w:spacing w:after="0" w:line="240" w:lineRule="auto"/>
              <w:jc w:val="center"/>
              <w:rPr>
                <w:b/>
                <w:bCs/>
              </w:rPr>
            </w:pPr>
            <w:r>
              <w:rPr>
                <w:b/>
                <w:bCs/>
              </w:rPr>
              <w:t>24</w:t>
            </w:r>
          </w:p>
        </w:tc>
        <w:tc>
          <w:tcPr>
            <w:tcW w:w="3662" w:type="dxa"/>
            <w:tcBorders>
              <w:top w:val="single" w:sz="6" w:space="0" w:color="000000"/>
              <w:left w:val="single" w:sz="6" w:space="0" w:color="000000"/>
              <w:bottom w:val="single" w:sz="6" w:space="0" w:color="000000"/>
              <w:right w:val="single" w:sz="6" w:space="0" w:color="000000"/>
            </w:tcBorders>
          </w:tcPr>
          <w:p w14:paraId="414DE45D" w14:textId="77777777" w:rsidR="00387FC0" w:rsidRDefault="009D6757">
            <w:pPr>
              <w:pStyle w:val="Szvegtrzs"/>
              <w:spacing w:after="0" w:line="240" w:lineRule="auto"/>
              <w:jc w:val="both"/>
            </w:pPr>
            <w:r>
              <w:t>CZÓBEL</w:t>
            </w:r>
          </w:p>
        </w:tc>
        <w:tc>
          <w:tcPr>
            <w:tcW w:w="1928" w:type="dxa"/>
            <w:tcBorders>
              <w:top w:val="single" w:sz="6" w:space="0" w:color="000000"/>
              <w:left w:val="single" w:sz="6" w:space="0" w:color="000000"/>
              <w:bottom w:val="single" w:sz="6" w:space="0" w:color="000000"/>
              <w:right w:val="single" w:sz="6" w:space="0" w:color="000000"/>
            </w:tcBorders>
          </w:tcPr>
          <w:p w14:paraId="643E95D4" w14:textId="77777777" w:rsidR="00387FC0" w:rsidRDefault="009D6757">
            <w:pPr>
              <w:pStyle w:val="Szvegtrzs"/>
              <w:spacing w:after="0" w:line="240" w:lineRule="auto"/>
              <w:jc w:val="both"/>
            </w:pPr>
            <w:r>
              <w:t>sétány</w:t>
            </w:r>
          </w:p>
        </w:tc>
        <w:tc>
          <w:tcPr>
            <w:tcW w:w="3277" w:type="dxa"/>
            <w:tcBorders>
              <w:top w:val="single" w:sz="6" w:space="0" w:color="000000"/>
              <w:left w:val="single" w:sz="6" w:space="0" w:color="000000"/>
              <w:bottom w:val="single" w:sz="6" w:space="0" w:color="000000"/>
              <w:right w:val="single" w:sz="6" w:space="0" w:color="000000"/>
            </w:tcBorders>
          </w:tcPr>
          <w:p w14:paraId="5006E23F" w14:textId="77777777" w:rsidR="00387FC0" w:rsidRDefault="00387FC0">
            <w:pPr>
              <w:pStyle w:val="Szvegtrzs"/>
              <w:spacing w:after="0" w:line="240" w:lineRule="auto"/>
              <w:jc w:val="both"/>
            </w:pPr>
          </w:p>
        </w:tc>
      </w:tr>
      <w:tr w:rsidR="00387FC0" w14:paraId="575EFB45" w14:textId="77777777">
        <w:tc>
          <w:tcPr>
            <w:tcW w:w="771" w:type="dxa"/>
            <w:tcBorders>
              <w:top w:val="single" w:sz="6" w:space="0" w:color="000000"/>
              <w:left w:val="single" w:sz="6" w:space="0" w:color="000000"/>
              <w:bottom w:val="single" w:sz="6" w:space="0" w:color="000000"/>
              <w:right w:val="single" w:sz="6" w:space="0" w:color="000000"/>
            </w:tcBorders>
          </w:tcPr>
          <w:p w14:paraId="4A6ABAA3" w14:textId="77777777" w:rsidR="00387FC0" w:rsidRDefault="009D6757">
            <w:pPr>
              <w:pStyle w:val="Szvegtrzs"/>
              <w:spacing w:after="0" w:line="240" w:lineRule="auto"/>
              <w:jc w:val="center"/>
              <w:rPr>
                <w:b/>
                <w:bCs/>
              </w:rPr>
            </w:pPr>
            <w:r>
              <w:rPr>
                <w:b/>
                <w:bCs/>
              </w:rPr>
              <w:t>25</w:t>
            </w:r>
          </w:p>
        </w:tc>
        <w:tc>
          <w:tcPr>
            <w:tcW w:w="3662" w:type="dxa"/>
            <w:tcBorders>
              <w:top w:val="single" w:sz="6" w:space="0" w:color="000000"/>
              <w:left w:val="single" w:sz="6" w:space="0" w:color="000000"/>
              <w:bottom w:val="single" w:sz="6" w:space="0" w:color="000000"/>
              <w:right w:val="single" w:sz="6" w:space="0" w:color="000000"/>
            </w:tcBorders>
          </w:tcPr>
          <w:p w14:paraId="7B86DFF2" w14:textId="77777777" w:rsidR="00387FC0" w:rsidRDefault="009D6757">
            <w:pPr>
              <w:pStyle w:val="Szvegtrzs"/>
              <w:spacing w:after="0" w:line="240" w:lineRule="auto"/>
              <w:jc w:val="both"/>
            </w:pPr>
            <w:r>
              <w:t>DALMÁT</w:t>
            </w:r>
          </w:p>
        </w:tc>
        <w:tc>
          <w:tcPr>
            <w:tcW w:w="1928" w:type="dxa"/>
            <w:tcBorders>
              <w:top w:val="single" w:sz="6" w:space="0" w:color="000000"/>
              <w:left w:val="single" w:sz="6" w:space="0" w:color="000000"/>
              <w:bottom w:val="single" w:sz="6" w:space="0" w:color="000000"/>
              <w:right w:val="single" w:sz="6" w:space="0" w:color="000000"/>
            </w:tcBorders>
          </w:tcPr>
          <w:p w14:paraId="004A33D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9B45CF5" w14:textId="77777777" w:rsidR="00387FC0" w:rsidRDefault="00387FC0">
            <w:pPr>
              <w:pStyle w:val="Szvegtrzs"/>
              <w:spacing w:after="0" w:line="240" w:lineRule="auto"/>
              <w:jc w:val="both"/>
            </w:pPr>
          </w:p>
        </w:tc>
      </w:tr>
      <w:tr w:rsidR="00387FC0" w14:paraId="3D08B2C9" w14:textId="77777777">
        <w:tc>
          <w:tcPr>
            <w:tcW w:w="771" w:type="dxa"/>
            <w:tcBorders>
              <w:top w:val="single" w:sz="6" w:space="0" w:color="000000"/>
              <w:left w:val="single" w:sz="6" w:space="0" w:color="000000"/>
              <w:bottom w:val="single" w:sz="6" w:space="0" w:color="000000"/>
              <w:right w:val="single" w:sz="6" w:space="0" w:color="000000"/>
            </w:tcBorders>
          </w:tcPr>
          <w:p w14:paraId="71DA6D3D" w14:textId="77777777" w:rsidR="00387FC0" w:rsidRDefault="009D6757">
            <w:pPr>
              <w:pStyle w:val="Szvegtrzs"/>
              <w:spacing w:after="0" w:line="240" w:lineRule="auto"/>
              <w:jc w:val="center"/>
              <w:rPr>
                <w:b/>
                <w:bCs/>
              </w:rPr>
            </w:pPr>
            <w:r>
              <w:rPr>
                <w:b/>
                <w:bCs/>
              </w:rPr>
              <w:t>26</w:t>
            </w:r>
          </w:p>
        </w:tc>
        <w:tc>
          <w:tcPr>
            <w:tcW w:w="3662" w:type="dxa"/>
            <w:tcBorders>
              <w:top w:val="single" w:sz="6" w:space="0" w:color="000000"/>
              <w:left w:val="single" w:sz="6" w:space="0" w:color="000000"/>
              <w:bottom w:val="single" w:sz="6" w:space="0" w:color="000000"/>
              <w:right w:val="single" w:sz="6" w:space="0" w:color="000000"/>
            </w:tcBorders>
          </w:tcPr>
          <w:p w14:paraId="639DC1EE" w14:textId="77777777" w:rsidR="00387FC0" w:rsidRDefault="009D6757">
            <w:pPr>
              <w:pStyle w:val="Szvegtrzs"/>
              <w:spacing w:after="0" w:line="240" w:lineRule="auto"/>
              <w:jc w:val="both"/>
            </w:pPr>
            <w:r>
              <w:t>DARU-PIAC</w:t>
            </w:r>
          </w:p>
        </w:tc>
        <w:tc>
          <w:tcPr>
            <w:tcW w:w="1928" w:type="dxa"/>
            <w:tcBorders>
              <w:top w:val="single" w:sz="6" w:space="0" w:color="000000"/>
              <w:left w:val="single" w:sz="6" w:space="0" w:color="000000"/>
              <w:bottom w:val="single" w:sz="6" w:space="0" w:color="000000"/>
              <w:right w:val="single" w:sz="6" w:space="0" w:color="000000"/>
            </w:tcBorders>
          </w:tcPr>
          <w:p w14:paraId="3625C292"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61A61F39" w14:textId="77777777" w:rsidR="00387FC0" w:rsidRDefault="00387FC0">
            <w:pPr>
              <w:pStyle w:val="Szvegtrzs"/>
              <w:spacing w:after="0" w:line="240" w:lineRule="auto"/>
              <w:jc w:val="both"/>
            </w:pPr>
          </w:p>
        </w:tc>
      </w:tr>
      <w:tr w:rsidR="00387FC0" w14:paraId="127D2338" w14:textId="77777777">
        <w:tc>
          <w:tcPr>
            <w:tcW w:w="771" w:type="dxa"/>
            <w:tcBorders>
              <w:top w:val="single" w:sz="6" w:space="0" w:color="000000"/>
              <w:left w:val="single" w:sz="6" w:space="0" w:color="000000"/>
              <w:bottom w:val="single" w:sz="6" w:space="0" w:color="000000"/>
              <w:right w:val="single" w:sz="6" w:space="0" w:color="000000"/>
            </w:tcBorders>
          </w:tcPr>
          <w:p w14:paraId="11BFA423" w14:textId="77777777" w:rsidR="00387FC0" w:rsidRDefault="009D6757">
            <w:pPr>
              <w:pStyle w:val="Szvegtrzs"/>
              <w:spacing w:after="0" w:line="240" w:lineRule="auto"/>
              <w:jc w:val="center"/>
              <w:rPr>
                <w:b/>
                <w:bCs/>
              </w:rPr>
            </w:pPr>
            <w:r>
              <w:rPr>
                <w:b/>
                <w:bCs/>
              </w:rPr>
              <w:t>27</w:t>
            </w:r>
          </w:p>
        </w:tc>
        <w:tc>
          <w:tcPr>
            <w:tcW w:w="3662" w:type="dxa"/>
            <w:tcBorders>
              <w:top w:val="single" w:sz="6" w:space="0" w:color="000000"/>
              <w:left w:val="single" w:sz="6" w:space="0" w:color="000000"/>
              <w:bottom w:val="single" w:sz="6" w:space="0" w:color="000000"/>
              <w:right w:val="single" w:sz="6" w:space="0" w:color="000000"/>
            </w:tcBorders>
          </w:tcPr>
          <w:p w14:paraId="00088166" w14:textId="77777777" w:rsidR="00387FC0" w:rsidRDefault="009D6757">
            <w:pPr>
              <w:pStyle w:val="Szvegtrzs"/>
              <w:spacing w:after="0" w:line="240" w:lineRule="auto"/>
              <w:jc w:val="both"/>
            </w:pPr>
            <w:r>
              <w:t>DÉZSMA</w:t>
            </w:r>
          </w:p>
        </w:tc>
        <w:tc>
          <w:tcPr>
            <w:tcW w:w="1928" w:type="dxa"/>
            <w:tcBorders>
              <w:top w:val="single" w:sz="6" w:space="0" w:color="000000"/>
              <w:left w:val="single" w:sz="6" w:space="0" w:color="000000"/>
              <w:bottom w:val="single" w:sz="6" w:space="0" w:color="000000"/>
              <w:right w:val="single" w:sz="6" w:space="0" w:color="000000"/>
            </w:tcBorders>
          </w:tcPr>
          <w:p w14:paraId="6158DFB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98C9D59" w14:textId="77777777" w:rsidR="00387FC0" w:rsidRDefault="00387FC0">
            <w:pPr>
              <w:pStyle w:val="Szvegtrzs"/>
              <w:spacing w:after="0" w:line="240" w:lineRule="auto"/>
              <w:jc w:val="both"/>
            </w:pPr>
          </w:p>
        </w:tc>
      </w:tr>
      <w:tr w:rsidR="00387FC0" w14:paraId="1C239F4E" w14:textId="77777777">
        <w:tc>
          <w:tcPr>
            <w:tcW w:w="771" w:type="dxa"/>
            <w:tcBorders>
              <w:top w:val="single" w:sz="6" w:space="0" w:color="000000"/>
              <w:left w:val="single" w:sz="6" w:space="0" w:color="000000"/>
              <w:bottom w:val="single" w:sz="6" w:space="0" w:color="000000"/>
              <w:right w:val="single" w:sz="6" w:space="0" w:color="000000"/>
            </w:tcBorders>
          </w:tcPr>
          <w:p w14:paraId="65BCE48C" w14:textId="77777777" w:rsidR="00387FC0" w:rsidRDefault="009D6757">
            <w:pPr>
              <w:pStyle w:val="Szvegtrzs"/>
              <w:spacing w:after="0" w:line="240" w:lineRule="auto"/>
              <w:jc w:val="center"/>
              <w:rPr>
                <w:b/>
                <w:bCs/>
              </w:rPr>
            </w:pPr>
            <w:r>
              <w:rPr>
                <w:b/>
                <w:bCs/>
              </w:rPr>
              <w:t>28</w:t>
            </w:r>
          </w:p>
        </w:tc>
        <w:tc>
          <w:tcPr>
            <w:tcW w:w="3662" w:type="dxa"/>
            <w:tcBorders>
              <w:top w:val="single" w:sz="6" w:space="0" w:color="000000"/>
              <w:left w:val="single" w:sz="6" w:space="0" w:color="000000"/>
              <w:bottom w:val="single" w:sz="6" w:space="0" w:color="000000"/>
              <w:right w:val="single" w:sz="6" w:space="0" w:color="000000"/>
            </w:tcBorders>
          </w:tcPr>
          <w:p w14:paraId="1A98BA76" w14:textId="77777777" w:rsidR="00387FC0" w:rsidRDefault="009D6757">
            <w:pPr>
              <w:pStyle w:val="Szvegtrzs"/>
              <w:spacing w:after="0" w:line="240" w:lineRule="auto"/>
              <w:jc w:val="both"/>
            </w:pPr>
            <w:r>
              <w:t>DODOLA</w:t>
            </w:r>
          </w:p>
        </w:tc>
        <w:tc>
          <w:tcPr>
            <w:tcW w:w="1928" w:type="dxa"/>
            <w:tcBorders>
              <w:top w:val="single" w:sz="6" w:space="0" w:color="000000"/>
              <w:left w:val="single" w:sz="6" w:space="0" w:color="000000"/>
              <w:bottom w:val="single" w:sz="6" w:space="0" w:color="000000"/>
              <w:right w:val="single" w:sz="6" w:space="0" w:color="000000"/>
            </w:tcBorders>
          </w:tcPr>
          <w:p w14:paraId="7035EE0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FFA3081" w14:textId="77777777" w:rsidR="00387FC0" w:rsidRDefault="00387FC0">
            <w:pPr>
              <w:pStyle w:val="Szvegtrzs"/>
              <w:spacing w:after="0" w:line="240" w:lineRule="auto"/>
              <w:jc w:val="both"/>
            </w:pPr>
          </w:p>
        </w:tc>
      </w:tr>
      <w:tr w:rsidR="00387FC0" w14:paraId="686C28E5" w14:textId="77777777">
        <w:tc>
          <w:tcPr>
            <w:tcW w:w="771" w:type="dxa"/>
            <w:tcBorders>
              <w:top w:val="single" w:sz="6" w:space="0" w:color="000000"/>
              <w:left w:val="single" w:sz="6" w:space="0" w:color="000000"/>
              <w:bottom w:val="single" w:sz="6" w:space="0" w:color="000000"/>
              <w:right w:val="single" w:sz="6" w:space="0" w:color="000000"/>
            </w:tcBorders>
          </w:tcPr>
          <w:p w14:paraId="1DA33008" w14:textId="77777777" w:rsidR="00387FC0" w:rsidRDefault="009D6757">
            <w:pPr>
              <w:pStyle w:val="Szvegtrzs"/>
              <w:spacing w:after="0" w:line="240" w:lineRule="auto"/>
              <w:jc w:val="center"/>
              <w:rPr>
                <w:b/>
                <w:bCs/>
              </w:rPr>
            </w:pPr>
            <w:r>
              <w:rPr>
                <w:b/>
                <w:bCs/>
              </w:rPr>
              <w:t>29</w:t>
            </w:r>
          </w:p>
        </w:tc>
        <w:tc>
          <w:tcPr>
            <w:tcW w:w="3662" w:type="dxa"/>
            <w:tcBorders>
              <w:top w:val="single" w:sz="6" w:space="0" w:color="000000"/>
              <w:left w:val="single" w:sz="6" w:space="0" w:color="000000"/>
              <w:bottom w:val="single" w:sz="6" w:space="0" w:color="000000"/>
              <w:right w:val="single" w:sz="6" w:space="0" w:color="000000"/>
            </w:tcBorders>
          </w:tcPr>
          <w:p w14:paraId="18765B54" w14:textId="77777777" w:rsidR="00387FC0" w:rsidRDefault="009D6757">
            <w:pPr>
              <w:pStyle w:val="Szvegtrzs"/>
              <w:spacing w:after="0" w:line="240" w:lineRule="auto"/>
              <w:jc w:val="both"/>
            </w:pPr>
            <w:r>
              <w:t>DUMTSA JENŐ</w:t>
            </w:r>
          </w:p>
        </w:tc>
        <w:tc>
          <w:tcPr>
            <w:tcW w:w="1928" w:type="dxa"/>
            <w:tcBorders>
              <w:top w:val="single" w:sz="6" w:space="0" w:color="000000"/>
              <w:left w:val="single" w:sz="6" w:space="0" w:color="000000"/>
              <w:bottom w:val="single" w:sz="6" w:space="0" w:color="000000"/>
              <w:right w:val="single" w:sz="6" w:space="0" w:color="000000"/>
            </w:tcBorders>
          </w:tcPr>
          <w:p w14:paraId="0F9A76B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3CA069B" w14:textId="77777777" w:rsidR="00387FC0" w:rsidRDefault="00387FC0">
            <w:pPr>
              <w:pStyle w:val="Szvegtrzs"/>
              <w:spacing w:after="0" w:line="240" w:lineRule="auto"/>
              <w:jc w:val="both"/>
            </w:pPr>
          </w:p>
        </w:tc>
      </w:tr>
      <w:tr w:rsidR="00387FC0" w14:paraId="575F06B6" w14:textId="77777777">
        <w:tc>
          <w:tcPr>
            <w:tcW w:w="771" w:type="dxa"/>
            <w:tcBorders>
              <w:top w:val="single" w:sz="6" w:space="0" w:color="000000"/>
              <w:left w:val="single" w:sz="6" w:space="0" w:color="000000"/>
              <w:bottom w:val="single" w:sz="6" w:space="0" w:color="000000"/>
              <w:right w:val="single" w:sz="6" w:space="0" w:color="000000"/>
            </w:tcBorders>
          </w:tcPr>
          <w:p w14:paraId="1869C910" w14:textId="77777777" w:rsidR="00387FC0" w:rsidRDefault="009D6757">
            <w:pPr>
              <w:pStyle w:val="Szvegtrzs"/>
              <w:spacing w:after="0" w:line="240" w:lineRule="auto"/>
              <w:jc w:val="center"/>
              <w:rPr>
                <w:b/>
                <w:bCs/>
              </w:rPr>
            </w:pPr>
            <w:r>
              <w:rPr>
                <w:b/>
                <w:bCs/>
              </w:rPr>
              <w:lastRenderedPageBreak/>
              <w:t>30</w:t>
            </w:r>
          </w:p>
        </w:tc>
        <w:tc>
          <w:tcPr>
            <w:tcW w:w="3662" w:type="dxa"/>
            <w:tcBorders>
              <w:top w:val="single" w:sz="6" w:space="0" w:color="000000"/>
              <w:left w:val="single" w:sz="6" w:space="0" w:color="000000"/>
              <w:bottom w:val="single" w:sz="6" w:space="0" w:color="000000"/>
              <w:right w:val="single" w:sz="6" w:space="0" w:color="000000"/>
            </w:tcBorders>
          </w:tcPr>
          <w:p w14:paraId="2D53258F" w14:textId="77777777" w:rsidR="00387FC0" w:rsidRDefault="009D6757">
            <w:pPr>
              <w:pStyle w:val="Szvegtrzs"/>
              <w:spacing w:after="0" w:line="240" w:lineRule="auto"/>
              <w:jc w:val="both"/>
            </w:pPr>
            <w:r>
              <w:t>DUNA</w:t>
            </w:r>
          </w:p>
        </w:tc>
        <w:tc>
          <w:tcPr>
            <w:tcW w:w="1928" w:type="dxa"/>
            <w:tcBorders>
              <w:top w:val="single" w:sz="6" w:space="0" w:color="000000"/>
              <w:left w:val="single" w:sz="6" w:space="0" w:color="000000"/>
              <w:bottom w:val="single" w:sz="6" w:space="0" w:color="000000"/>
              <w:right w:val="single" w:sz="6" w:space="0" w:color="000000"/>
            </w:tcBorders>
          </w:tcPr>
          <w:p w14:paraId="69D4A202" w14:textId="77777777" w:rsidR="00387FC0" w:rsidRDefault="009D6757">
            <w:pPr>
              <w:pStyle w:val="Szvegtrzs"/>
              <w:spacing w:after="0" w:line="240" w:lineRule="auto"/>
              <w:jc w:val="both"/>
            </w:pPr>
            <w:r>
              <w:t>korzó</w:t>
            </w:r>
          </w:p>
        </w:tc>
        <w:tc>
          <w:tcPr>
            <w:tcW w:w="3277" w:type="dxa"/>
            <w:tcBorders>
              <w:top w:val="single" w:sz="6" w:space="0" w:color="000000"/>
              <w:left w:val="single" w:sz="6" w:space="0" w:color="000000"/>
              <w:bottom w:val="single" w:sz="6" w:space="0" w:color="000000"/>
              <w:right w:val="single" w:sz="6" w:space="0" w:color="000000"/>
            </w:tcBorders>
          </w:tcPr>
          <w:p w14:paraId="1D58165F" w14:textId="77777777" w:rsidR="00387FC0" w:rsidRDefault="009D6757">
            <w:pPr>
              <w:pStyle w:val="Szvegtrzs"/>
              <w:spacing w:after="0" w:line="240" w:lineRule="auto"/>
              <w:jc w:val="both"/>
            </w:pPr>
            <w:r>
              <w:t>Péter Pál utca – Lázár cár tér között</w:t>
            </w:r>
          </w:p>
        </w:tc>
      </w:tr>
      <w:tr w:rsidR="00387FC0" w14:paraId="3812BD65" w14:textId="77777777">
        <w:tc>
          <w:tcPr>
            <w:tcW w:w="771" w:type="dxa"/>
            <w:tcBorders>
              <w:top w:val="single" w:sz="6" w:space="0" w:color="000000"/>
              <w:left w:val="single" w:sz="6" w:space="0" w:color="000000"/>
              <w:bottom w:val="single" w:sz="6" w:space="0" w:color="000000"/>
              <w:right w:val="single" w:sz="6" w:space="0" w:color="000000"/>
            </w:tcBorders>
          </w:tcPr>
          <w:p w14:paraId="739169E7" w14:textId="77777777" w:rsidR="00387FC0" w:rsidRDefault="009D6757">
            <w:pPr>
              <w:pStyle w:val="Szvegtrzs"/>
              <w:spacing w:after="0" w:line="240" w:lineRule="auto"/>
              <w:jc w:val="center"/>
              <w:rPr>
                <w:b/>
                <w:bCs/>
              </w:rPr>
            </w:pPr>
            <w:r>
              <w:rPr>
                <w:b/>
                <w:bCs/>
              </w:rPr>
              <w:t>31</w:t>
            </w:r>
          </w:p>
        </w:tc>
        <w:tc>
          <w:tcPr>
            <w:tcW w:w="3662" w:type="dxa"/>
            <w:tcBorders>
              <w:top w:val="single" w:sz="6" w:space="0" w:color="000000"/>
              <w:left w:val="single" w:sz="6" w:space="0" w:color="000000"/>
              <w:bottom w:val="single" w:sz="6" w:space="0" w:color="000000"/>
              <w:right w:val="single" w:sz="6" w:space="0" w:color="000000"/>
            </w:tcBorders>
          </w:tcPr>
          <w:p w14:paraId="2C98B170" w14:textId="77777777" w:rsidR="00387FC0" w:rsidRDefault="009D6757">
            <w:pPr>
              <w:pStyle w:val="Szvegtrzs"/>
              <w:spacing w:after="0" w:line="240" w:lineRule="auto"/>
              <w:jc w:val="both"/>
            </w:pPr>
            <w:r>
              <w:t>DUNAÁR</w:t>
            </w:r>
          </w:p>
        </w:tc>
        <w:tc>
          <w:tcPr>
            <w:tcW w:w="1928" w:type="dxa"/>
            <w:tcBorders>
              <w:top w:val="single" w:sz="6" w:space="0" w:color="000000"/>
              <w:left w:val="single" w:sz="6" w:space="0" w:color="000000"/>
              <w:bottom w:val="single" w:sz="6" w:space="0" w:color="000000"/>
              <w:right w:val="single" w:sz="6" w:space="0" w:color="000000"/>
            </w:tcBorders>
          </w:tcPr>
          <w:p w14:paraId="78DBEC8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80DE4E4" w14:textId="77777777" w:rsidR="00387FC0" w:rsidRDefault="00387FC0">
            <w:pPr>
              <w:pStyle w:val="Szvegtrzs"/>
              <w:spacing w:after="0" w:line="240" w:lineRule="auto"/>
              <w:jc w:val="both"/>
            </w:pPr>
          </w:p>
        </w:tc>
      </w:tr>
      <w:tr w:rsidR="00387FC0" w14:paraId="5BBEFD5E" w14:textId="77777777">
        <w:tc>
          <w:tcPr>
            <w:tcW w:w="771" w:type="dxa"/>
            <w:tcBorders>
              <w:top w:val="single" w:sz="6" w:space="0" w:color="000000"/>
              <w:left w:val="single" w:sz="6" w:space="0" w:color="000000"/>
              <w:bottom w:val="single" w:sz="6" w:space="0" w:color="000000"/>
              <w:right w:val="single" w:sz="6" w:space="0" w:color="000000"/>
            </w:tcBorders>
          </w:tcPr>
          <w:p w14:paraId="41F898DE" w14:textId="77777777" w:rsidR="00387FC0" w:rsidRDefault="009D6757">
            <w:pPr>
              <w:pStyle w:val="Szvegtrzs"/>
              <w:spacing w:after="0" w:line="240" w:lineRule="auto"/>
              <w:jc w:val="center"/>
              <w:rPr>
                <w:b/>
                <w:bCs/>
              </w:rPr>
            </w:pPr>
            <w:r>
              <w:rPr>
                <w:b/>
                <w:bCs/>
              </w:rPr>
              <w:t>32</w:t>
            </w:r>
          </w:p>
        </w:tc>
        <w:tc>
          <w:tcPr>
            <w:tcW w:w="3662" w:type="dxa"/>
            <w:tcBorders>
              <w:top w:val="single" w:sz="6" w:space="0" w:color="000000"/>
              <w:left w:val="single" w:sz="6" w:space="0" w:color="000000"/>
              <w:bottom w:val="single" w:sz="6" w:space="0" w:color="000000"/>
              <w:right w:val="single" w:sz="6" w:space="0" w:color="000000"/>
            </w:tcBorders>
          </w:tcPr>
          <w:p w14:paraId="790D59EE" w14:textId="77777777" w:rsidR="00387FC0" w:rsidRDefault="009D6757">
            <w:pPr>
              <w:pStyle w:val="Szvegtrzs"/>
              <w:spacing w:after="0" w:line="240" w:lineRule="auto"/>
              <w:jc w:val="both"/>
            </w:pPr>
            <w:r>
              <w:t>EGRES</w:t>
            </w:r>
          </w:p>
        </w:tc>
        <w:tc>
          <w:tcPr>
            <w:tcW w:w="1928" w:type="dxa"/>
            <w:tcBorders>
              <w:top w:val="single" w:sz="6" w:space="0" w:color="000000"/>
              <w:left w:val="single" w:sz="6" w:space="0" w:color="000000"/>
              <w:bottom w:val="single" w:sz="6" w:space="0" w:color="000000"/>
              <w:right w:val="single" w:sz="6" w:space="0" w:color="000000"/>
            </w:tcBorders>
          </w:tcPr>
          <w:p w14:paraId="10400523"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0311C4FE" w14:textId="77777777" w:rsidR="00387FC0" w:rsidRDefault="009D6757">
            <w:pPr>
              <w:pStyle w:val="Szvegtrzs"/>
              <w:spacing w:after="0" w:line="240" w:lineRule="auto"/>
              <w:jc w:val="both"/>
            </w:pPr>
            <w:r>
              <w:t>Dunakanyar körút – Daru-piac tér között</w:t>
            </w:r>
          </w:p>
        </w:tc>
      </w:tr>
      <w:tr w:rsidR="00387FC0" w14:paraId="5A1219FD" w14:textId="77777777">
        <w:tc>
          <w:tcPr>
            <w:tcW w:w="771" w:type="dxa"/>
            <w:tcBorders>
              <w:top w:val="single" w:sz="6" w:space="0" w:color="000000"/>
              <w:left w:val="single" w:sz="6" w:space="0" w:color="000000"/>
              <w:bottom w:val="single" w:sz="6" w:space="0" w:color="000000"/>
              <w:right w:val="single" w:sz="6" w:space="0" w:color="000000"/>
            </w:tcBorders>
          </w:tcPr>
          <w:p w14:paraId="490AE8B9" w14:textId="77777777" w:rsidR="00387FC0" w:rsidRDefault="009D6757">
            <w:pPr>
              <w:pStyle w:val="Szvegtrzs"/>
              <w:spacing w:after="0" w:line="240" w:lineRule="auto"/>
              <w:jc w:val="center"/>
              <w:rPr>
                <w:b/>
                <w:bCs/>
              </w:rPr>
            </w:pPr>
            <w:r>
              <w:rPr>
                <w:b/>
                <w:bCs/>
              </w:rPr>
              <w:t>33</w:t>
            </w:r>
          </w:p>
        </w:tc>
        <w:tc>
          <w:tcPr>
            <w:tcW w:w="3662" w:type="dxa"/>
            <w:tcBorders>
              <w:top w:val="single" w:sz="6" w:space="0" w:color="000000"/>
              <w:left w:val="single" w:sz="6" w:space="0" w:color="000000"/>
              <w:bottom w:val="single" w:sz="6" w:space="0" w:color="000000"/>
              <w:right w:val="single" w:sz="6" w:space="0" w:color="000000"/>
            </w:tcBorders>
          </w:tcPr>
          <w:p w14:paraId="428EEF6D" w14:textId="77777777" w:rsidR="00387FC0" w:rsidRDefault="009D6757">
            <w:pPr>
              <w:pStyle w:val="Szvegtrzs"/>
              <w:spacing w:after="0" w:line="240" w:lineRule="auto"/>
              <w:jc w:val="both"/>
            </w:pPr>
            <w:r>
              <w:t>EVEZŐ</w:t>
            </w:r>
          </w:p>
        </w:tc>
        <w:tc>
          <w:tcPr>
            <w:tcW w:w="1928" w:type="dxa"/>
            <w:tcBorders>
              <w:top w:val="single" w:sz="6" w:space="0" w:color="000000"/>
              <w:left w:val="single" w:sz="6" w:space="0" w:color="000000"/>
              <w:bottom w:val="single" w:sz="6" w:space="0" w:color="000000"/>
              <w:right w:val="single" w:sz="6" w:space="0" w:color="000000"/>
            </w:tcBorders>
          </w:tcPr>
          <w:p w14:paraId="008409D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47AE78E" w14:textId="77777777" w:rsidR="00387FC0" w:rsidRDefault="00387FC0">
            <w:pPr>
              <w:pStyle w:val="Szvegtrzs"/>
              <w:spacing w:after="0" w:line="240" w:lineRule="auto"/>
              <w:jc w:val="both"/>
            </w:pPr>
          </w:p>
        </w:tc>
      </w:tr>
      <w:tr w:rsidR="00387FC0" w14:paraId="46B58770" w14:textId="77777777">
        <w:tc>
          <w:tcPr>
            <w:tcW w:w="771" w:type="dxa"/>
            <w:tcBorders>
              <w:top w:val="single" w:sz="6" w:space="0" w:color="000000"/>
              <w:left w:val="single" w:sz="6" w:space="0" w:color="000000"/>
              <w:bottom w:val="single" w:sz="6" w:space="0" w:color="000000"/>
              <w:right w:val="single" w:sz="6" w:space="0" w:color="000000"/>
            </w:tcBorders>
          </w:tcPr>
          <w:p w14:paraId="037BD754" w14:textId="77777777" w:rsidR="00387FC0" w:rsidRDefault="009D6757">
            <w:pPr>
              <w:pStyle w:val="Szvegtrzs"/>
              <w:spacing w:after="0" w:line="240" w:lineRule="auto"/>
              <w:jc w:val="center"/>
              <w:rPr>
                <w:b/>
                <w:bCs/>
              </w:rPr>
            </w:pPr>
            <w:r>
              <w:rPr>
                <w:b/>
                <w:bCs/>
              </w:rPr>
              <w:t>34</w:t>
            </w:r>
          </w:p>
        </w:tc>
        <w:tc>
          <w:tcPr>
            <w:tcW w:w="3662" w:type="dxa"/>
            <w:tcBorders>
              <w:top w:val="single" w:sz="6" w:space="0" w:color="000000"/>
              <w:left w:val="single" w:sz="6" w:space="0" w:color="000000"/>
              <w:bottom w:val="single" w:sz="6" w:space="0" w:color="000000"/>
              <w:right w:val="single" w:sz="6" w:space="0" w:color="000000"/>
            </w:tcBorders>
          </w:tcPr>
          <w:p w14:paraId="410071E1" w14:textId="77777777" w:rsidR="00387FC0" w:rsidRDefault="009D6757">
            <w:pPr>
              <w:pStyle w:val="Szvegtrzs"/>
              <w:spacing w:after="0" w:line="240" w:lineRule="auto"/>
              <w:jc w:val="both"/>
            </w:pPr>
            <w:r>
              <w:t>FELSŐHEGYI</w:t>
            </w:r>
          </w:p>
        </w:tc>
        <w:tc>
          <w:tcPr>
            <w:tcW w:w="1928" w:type="dxa"/>
            <w:tcBorders>
              <w:top w:val="single" w:sz="6" w:space="0" w:color="000000"/>
              <w:left w:val="single" w:sz="6" w:space="0" w:color="000000"/>
              <w:bottom w:val="single" w:sz="6" w:space="0" w:color="000000"/>
              <w:right w:val="single" w:sz="6" w:space="0" w:color="000000"/>
            </w:tcBorders>
          </w:tcPr>
          <w:p w14:paraId="491D9FB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848380" w14:textId="77777777" w:rsidR="00387FC0" w:rsidRDefault="00387FC0">
            <w:pPr>
              <w:pStyle w:val="Szvegtrzs"/>
              <w:spacing w:after="0" w:line="240" w:lineRule="auto"/>
              <w:jc w:val="both"/>
            </w:pPr>
          </w:p>
        </w:tc>
      </w:tr>
      <w:tr w:rsidR="00387FC0" w14:paraId="6138FD64" w14:textId="77777777">
        <w:tc>
          <w:tcPr>
            <w:tcW w:w="771" w:type="dxa"/>
            <w:tcBorders>
              <w:top w:val="single" w:sz="6" w:space="0" w:color="000000"/>
              <w:left w:val="single" w:sz="6" w:space="0" w:color="000000"/>
              <w:bottom w:val="single" w:sz="6" w:space="0" w:color="000000"/>
              <w:right w:val="single" w:sz="6" w:space="0" w:color="000000"/>
            </w:tcBorders>
          </w:tcPr>
          <w:p w14:paraId="3D19A788" w14:textId="77777777" w:rsidR="00387FC0" w:rsidRDefault="009D6757">
            <w:pPr>
              <w:pStyle w:val="Szvegtrzs"/>
              <w:spacing w:after="0" w:line="240" w:lineRule="auto"/>
              <w:jc w:val="center"/>
              <w:rPr>
                <w:b/>
                <w:bCs/>
              </w:rPr>
            </w:pPr>
            <w:r>
              <w:rPr>
                <w:b/>
                <w:bCs/>
              </w:rPr>
              <w:t>35</w:t>
            </w:r>
          </w:p>
        </w:tc>
        <w:tc>
          <w:tcPr>
            <w:tcW w:w="3662" w:type="dxa"/>
            <w:tcBorders>
              <w:top w:val="single" w:sz="6" w:space="0" w:color="000000"/>
              <w:left w:val="single" w:sz="6" w:space="0" w:color="000000"/>
              <w:bottom w:val="single" w:sz="6" w:space="0" w:color="000000"/>
              <w:right w:val="single" w:sz="6" w:space="0" w:color="000000"/>
            </w:tcBorders>
          </w:tcPr>
          <w:p w14:paraId="1C3CF010" w14:textId="77777777" w:rsidR="00387FC0" w:rsidRDefault="009D6757">
            <w:pPr>
              <w:pStyle w:val="Szvegtrzs"/>
              <w:spacing w:after="0" w:line="240" w:lineRule="auto"/>
              <w:jc w:val="both"/>
            </w:pPr>
            <w:r>
              <w:t>FERENCZY KÁROLY</w:t>
            </w:r>
          </w:p>
        </w:tc>
        <w:tc>
          <w:tcPr>
            <w:tcW w:w="1928" w:type="dxa"/>
            <w:tcBorders>
              <w:top w:val="single" w:sz="6" w:space="0" w:color="000000"/>
              <w:left w:val="single" w:sz="6" w:space="0" w:color="000000"/>
              <w:bottom w:val="single" w:sz="6" w:space="0" w:color="000000"/>
              <w:right w:val="single" w:sz="6" w:space="0" w:color="000000"/>
            </w:tcBorders>
          </w:tcPr>
          <w:p w14:paraId="68D25F9D"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9AB0703" w14:textId="77777777" w:rsidR="00387FC0" w:rsidRDefault="00387FC0">
            <w:pPr>
              <w:pStyle w:val="Szvegtrzs"/>
              <w:spacing w:after="0" w:line="240" w:lineRule="auto"/>
              <w:jc w:val="both"/>
            </w:pPr>
          </w:p>
        </w:tc>
      </w:tr>
      <w:tr w:rsidR="00387FC0" w14:paraId="370D5190" w14:textId="77777777">
        <w:tc>
          <w:tcPr>
            <w:tcW w:w="771" w:type="dxa"/>
            <w:tcBorders>
              <w:top w:val="single" w:sz="6" w:space="0" w:color="000000"/>
              <w:left w:val="single" w:sz="6" w:space="0" w:color="000000"/>
              <w:bottom w:val="single" w:sz="6" w:space="0" w:color="000000"/>
              <w:right w:val="single" w:sz="6" w:space="0" w:color="000000"/>
            </w:tcBorders>
          </w:tcPr>
          <w:p w14:paraId="625DD678" w14:textId="77777777" w:rsidR="00387FC0" w:rsidRDefault="009D6757">
            <w:pPr>
              <w:pStyle w:val="Szvegtrzs"/>
              <w:spacing w:after="0" w:line="240" w:lineRule="auto"/>
              <w:jc w:val="center"/>
              <w:rPr>
                <w:b/>
                <w:bCs/>
              </w:rPr>
            </w:pPr>
            <w:r>
              <w:rPr>
                <w:b/>
                <w:bCs/>
              </w:rPr>
              <w:t>36</w:t>
            </w:r>
          </w:p>
        </w:tc>
        <w:tc>
          <w:tcPr>
            <w:tcW w:w="3662" w:type="dxa"/>
            <w:tcBorders>
              <w:top w:val="single" w:sz="6" w:space="0" w:color="000000"/>
              <w:left w:val="single" w:sz="6" w:space="0" w:color="000000"/>
              <w:bottom w:val="single" w:sz="6" w:space="0" w:color="000000"/>
              <w:right w:val="single" w:sz="6" w:space="0" w:color="000000"/>
            </w:tcBorders>
          </w:tcPr>
          <w:p w14:paraId="44F99E13" w14:textId="77777777" w:rsidR="00387FC0" w:rsidRDefault="009D6757">
            <w:pPr>
              <w:pStyle w:val="Szvegtrzs"/>
              <w:spacing w:after="0" w:line="240" w:lineRule="auto"/>
              <w:jc w:val="both"/>
            </w:pPr>
            <w:r>
              <w:t>FORTUNA</w:t>
            </w:r>
          </w:p>
        </w:tc>
        <w:tc>
          <w:tcPr>
            <w:tcW w:w="1928" w:type="dxa"/>
            <w:tcBorders>
              <w:top w:val="single" w:sz="6" w:space="0" w:color="000000"/>
              <w:left w:val="single" w:sz="6" w:space="0" w:color="000000"/>
              <w:bottom w:val="single" w:sz="6" w:space="0" w:color="000000"/>
              <w:right w:val="single" w:sz="6" w:space="0" w:color="000000"/>
            </w:tcBorders>
          </w:tcPr>
          <w:p w14:paraId="373208A2"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581FE81" w14:textId="77777777" w:rsidR="00387FC0" w:rsidRDefault="00387FC0">
            <w:pPr>
              <w:pStyle w:val="Szvegtrzs"/>
              <w:spacing w:after="0" w:line="240" w:lineRule="auto"/>
              <w:jc w:val="both"/>
            </w:pPr>
          </w:p>
        </w:tc>
      </w:tr>
      <w:tr w:rsidR="00387FC0" w14:paraId="19849C88" w14:textId="77777777">
        <w:tc>
          <w:tcPr>
            <w:tcW w:w="771" w:type="dxa"/>
            <w:tcBorders>
              <w:top w:val="single" w:sz="6" w:space="0" w:color="000000"/>
              <w:left w:val="single" w:sz="6" w:space="0" w:color="000000"/>
              <w:bottom w:val="single" w:sz="6" w:space="0" w:color="000000"/>
              <w:right w:val="single" w:sz="6" w:space="0" w:color="000000"/>
            </w:tcBorders>
          </w:tcPr>
          <w:p w14:paraId="14FECBB8" w14:textId="77777777" w:rsidR="00387FC0" w:rsidRDefault="009D6757">
            <w:pPr>
              <w:pStyle w:val="Szvegtrzs"/>
              <w:spacing w:after="0" w:line="240" w:lineRule="auto"/>
              <w:jc w:val="center"/>
              <w:rPr>
                <w:b/>
                <w:bCs/>
              </w:rPr>
            </w:pPr>
            <w:r>
              <w:rPr>
                <w:b/>
                <w:bCs/>
              </w:rPr>
              <w:t>37</w:t>
            </w:r>
          </w:p>
        </w:tc>
        <w:tc>
          <w:tcPr>
            <w:tcW w:w="3662" w:type="dxa"/>
            <w:tcBorders>
              <w:top w:val="single" w:sz="6" w:space="0" w:color="000000"/>
              <w:left w:val="single" w:sz="6" w:space="0" w:color="000000"/>
              <w:bottom w:val="single" w:sz="6" w:space="0" w:color="000000"/>
              <w:right w:val="single" w:sz="6" w:space="0" w:color="000000"/>
            </w:tcBorders>
          </w:tcPr>
          <w:p w14:paraId="0DDA137C" w14:textId="77777777" w:rsidR="00387FC0" w:rsidRDefault="009D6757">
            <w:pPr>
              <w:pStyle w:val="Szvegtrzs"/>
              <w:spacing w:after="0" w:line="240" w:lineRule="auto"/>
              <w:jc w:val="both"/>
            </w:pPr>
            <w:r>
              <w:t>FŐ</w:t>
            </w:r>
          </w:p>
        </w:tc>
        <w:tc>
          <w:tcPr>
            <w:tcW w:w="1928" w:type="dxa"/>
            <w:tcBorders>
              <w:top w:val="single" w:sz="6" w:space="0" w:color="000000"/>
              <w:left w:val="single" w:sz="6" w:space="0" w:color="000000"/>
              <w:bottom w:val="single" w:sz="6" w:space="0" w:color="000000"/>
              <w:right w:val="single" w:sz="6" w:space="0" w:color="000000"/>
            </w:tcBorders>
          </w:tcPr>
          <w:p w14:paraId="022A3406"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281A7198" w14:textId="77777777" w:rsidR="00387FC0" w:rsidRDefault="00387FC0">
            <w:pPr>
              <w:pStyle w:val="Szvegtrzs"/>
              <w:spacing w:after="0" w:line="240" w:lineRule="auto"/>
              <w:jc w:val="both"/>
            </w:pPr>
          </w:p>
        </w:tc>
      </w:tr>
      <w:tr w:rsidR="00387FC0" w14:paraId="4F9F3B11" w14:textId="77777777">
        <w:tc>
          <w:tcPr>
            <w:tcW w:w="771" w:type="dxa"/>
            <w:tcBorders>
              <w:top w:val="single" w:sz="6" w:space="0" w:color="000000"/>
              <w:left w:val="single" w:sz="6" w:space="0" w:color="000000"/>
              <w:bottom w:val="single" w:sz="6" w:space="0" w:color="000000"/>
              <w:right w:val="single" w:sz="6" w:space="0" w:color="000000"/>
            </w:tcBorders>
          </w:tcPr>
          <w:p w14:paraId="0F75BC64" w14:textId="77777777" w:rsidR="00387FC0" w:rsidRDefault="009D6757">
            <w:pPr>
              <w:pStyle w:val="Szvegtrzs"/>
              <w:spacing w:after="0" w:line="240" w:lineRule="auto"/>
              <w:jc w:val="center"/>
              <w:rPr>
                <w:b/>
                <w:bCs/>
              </w:rPr>
            </w:pPr>
            <w:r>
              <w:rPr>
                <w:b/>
                <w:bCs/>
              </w:rPr>
              <w:t>38</w:t>
            </w:r>
          </w:p>
        </w:tc>
        <w:tc>
          <w:tcPr>
            <w:tcW w:w="3662" w:type="dxa"/>
            <w:tcBorders>
              <w:top w:val="single" w:sz="6" w:space="0" w:color="000000"/>
              <w:left w:val="single" w:sz="6" w:space="0" w:color="000000"/>
              <w:bottom w:val="single" w:sz="6" w:space="0" w:color="000000"/>
              <w:right w:val="single" w:sz="6" w:space="0" w:color="000000"/>
            </w:tcBorders>
          </w:tcPr>
          <w:p w14:paraId="32C8F789" w14:textId="77777777" w:rsidR="00387FC0" w:rsidRDefault="009D6757">
            <w:pPr>
              <w:pStyle w:val="Szvegtrzs"/>
              <w:spacing w:after="0" w:line="240" w:lineRule="auto"/>
              <w:jc w:val="both"/>
            </w:pPr>
            <w:r>
              <w:t>FULCO DEÁK</w:t>
            </w:r>
          </w:p>
        </w:tc>
        <w:tc>
          <w:tcPr>
            <w:tcW w:w="1928" w:type="dxa"/>
            <w:tcBorders>
              <w:top w:val="single" w:sz="6" w:space="0" w:color="000000"/>
              <w:left w:val="single" w:sz="6" w:space="0" w:color="000000"/>
              <w:bottom w:val="single" w:sz="6" w:space="0" w:color="000000"/>
              <w:right w:val="single" w:sz="6" w:space="0" w:color="000000"/>
            </w:tcBorders>
          </w:tcPr>
          <w:p w14:paraId="62CD06E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E8DC3D8" w14:textId="77777777" w:rsidR="00387FC0" w:rsidRDefault="00387FC0">
            <w:pPr>
              <w:pStyle w:val="Szvegtrzs"/>
              <w:spacing w:after="0" w:line="240" w:lineRule="auto"/>
              <w:jc w:val="both"/>
            </w:pPr>
          </w:p>
        </w:tc>
      </w:tr>
      <w:tr w:rsidR="00387FC0" w14:paraId="09769DE0" w14:textId="77777777">
        <w:tc>
          <w:tcPr>
            <w:tcW w:w="771" w:type="dxa"/>
            <w:tcBorders>
              <w:top w:val="single" w:sz="6" w:space="0" w:color="000000"/>
              <w:left w:val="single" w:sz="6" w:space="0" w:color="000000"/>
              <w:bottom w:val="single" w:sz="6" w:space="0" w:color="000000"/>
              <w:right w:val="single" w:sz="6" w:space="0" w:color="000000"/>
            </w:tcBorders>
          </w:tcPr>
          <w:p w14:paraId="2AA9CFEC" w14:textId="77777777" w:rsidR="00387FC0" w:rsidRDefault="009D6757">
            <w:pPr>
              <w:pStyle w:val="Szvegtrzs"/>
              <w:spacing w:after="0" w:line="240" w:lineRule="auto"/>
              <w:jc w:val="center"/>
              <w:rPr>
                <w:b/>
                <w:bCs/>
              </w:rPr>
            </w:pPr>
            <w:r>
              <w:rPr>
                <w:b/>
                <w:bCs/>
              </w:rPr>
              <w:t>39</w:t>
            </w:r>
          </w:p>
        </w:tc>
        <w:tc>
          <w:tcPr>
            <w:tcW w:w="3662" w:type="dxa"/>
            <w:tcBorders>
              <w:top w:val="single" w:sz="6" w:space="0" w:color="000000"/>
              <w:left w:val="single" w:sz="6" w:space="0" w:color="000000"/>
              <w:bottom w:val="single" w:sz="6" w:space="0" w:color="000000"/>
              <w:right w:val="single" w:sz="6" w:space="0" w:color="000000"/>
            </w:tcBorders>
          </w:tcPr>
          <w:p w14:paraId="4F9A54EB" w14:textId="77777777" w:rsidR="00387FC0" w:rsidRDefault="009D6757">
            <w:pPr>
              <w:pStyle w:val="Szvegtrzs"/>
              <w:spacing w:after="0" w:line="240" w:lineRule="auto"/>
              <w:jc w:val="both"/>
            </w:pPr>
            <w:r>
              <w:t>FUTÓ</w:t>
            </w:r>
          </w:p>
        </w:tc>
        <w:tc>
          <w:tcPr>
            <w:tcW w:w="1928" w:type="dxa"/>
            <w:tcBorders>
              <w:top w:val="single" w:sz="6" w:space="0" w:color="000000"/>
              <w:left w:val="single" w:sz="6" w:space="0" w:color="000000"/>
              <w:bottom w:val="single" w:sz="6" w:space="0" w:color="000000"/>
              <w:right w:val="single" w:sz="6" w:space="0" w:color="000000"/>
            </w:tcBorders>
          </w:tcPr>
          <w:p w14:paraId="6EB8A07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BF036E4" w14:textId="77777777" w:rsidR="00387FC0" w:rsidRDefault="00387FC0">
            <w:pPr>
              <w:pStyle w:val="Szvegtrzs"/>
              <w:spacing w:after="0" w:line="240" w:lineRule="auto"/>
              <w:jc w:val="both"/>
            </w:pPr>
          </w:p>
        </w:tc>
      </w:tr>
      <w:tr w:rsidR="00387FC0" w14:paraId="214F6761" w14:textId="77777777">
        <w:tc>
          <w:tcPr>
            <w:tcW w:w="771" w:type="dxa"/>
            <w:tcBorders>
              <w:top w:val="single" w:sz="6" w:space="0" w:color="000000"/>
              <w:left w:val="single" w:sz="6" w:space="0" w:color="000000"/>
              <w:bottom w:val="single" w:sz="6" w:space="0" w:color="000000"/>
              <w:right w:val="single" w:sz="6" w:space="0" w:color="000000"/>
            </w:tcBorders>
          </w:tcPr>
          <w:p w14:paraId="26935412" w14:textId="77777777" w:rsidR="00387FC0" w:rsidRDefault="009D6757">
            <w:pPr>
              <w:pStyle w:val="Szvegtrzs"/>
              <w:spacing w:after="0" w:line="240" w:lineRule="auto"/>
              <w:jc w:val="center"/>
              <w:rPr>
                <w:b/>
                <w:bCs/>
              </w:rPr>
            </w:pPr>
            <w:r>
              <w:rPr>
                <w:b/>
                <w:bCs/>
              </w:rPr>
              <w:t>40</w:t>
            </w:r>
          </w:p>
        </w:tc>
        <w:tc>
          <w:tcPr>
            <w:tcW w:w="3662" w:type="dxa"/>
            <w:tcBorders>
              <w:top w:val="single" w:sz="6" w:space="0" w:color="000000"/>
              <w:left w:val="single" w:sz="6" w:space="0" w:color="000000"/>
              <w:bottom w:val="single" w:sz="6" w:space="0" w:color="000000"/>
              <w:right w:val="single" w:sz="6" w:space="0" w:color="000000"/>
            </w:tcBorders>
          </w:tcPr>
          <w:p w14:paraId="7D0D0B21" w14:textId="77777777" w:rsidR="00387FC0" w:rsidRDefault="009D6757">
            <w:pPr>
              <w:pStyle w:val="Szvegtrzs"/>
              <w:spacing w:after="0" w:line="240" w:lineRule="auto"/>
              <w:jc w:val="both"/>
            </w:pPr>
            <w:r>
              <w:t>FÜRDŐ</w:t>
            </w:r>
          </w:p>
        </w:tc>
        <w:tc>
          <w:tcPr>
            <w:tcW w:w="1928" w:type="dxa"/>
            <w:tcBorders>
              <w:top w:val="single" w:sz="6" w:space="0" w:color="000000"/>
              <w:left w:val="single" w:sz="6" w:space="0" w:color="000000"/>
              <w:bottom w:val="single" w:sz="6" w:space="0" w:color="000000"/>
              <w:right w:val="single" w:sz="6" w:space="0" w:color="000000"/>
            </w:tcBorders>
          </w:tcPr>
          <w:p w14:paraId="7870F3F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04C11B1" w14:textId="77777777" w:rsidR="00387FC0" w:rsidRDefault="00387FC0">
            <w:pPr>
              <w:pStyle w:val="Szvegtrzs"/>
              <w:spacing w:after="0" w:line="240" w:lineRule="auto"/>
              <w:jc w:val="both"/>
            </w:pPr>
          </w:p>
        </w:tc>
      </w:tr>
      <w:tr w:rsidR="00387FC0" w14:paraId="1712C061" w14:textId="77777777">
        <w:tc>
          <w:tcPr>
            <w:tcW w:w="771" w:type="dxa"/>
            <w:tcBorders>
              <w:top w:val="single" w:sz="6" w:space="0" w:color="000000"/>
              <w:left w:val="single" w:sz="6" w:space="0" w:color="000000"/>
              <w:bottom w:val="single" w:sz="6" w:space="0" w:color="000000"/>
              <w:right w:val="single" w:sz="6" w:space="0" w:color="000000"/>
            </w:tcBorders>
          </w:tcPr>
          <w:p w14:paraId="7E3DB0ED" w14:textId="77777777" w:rsidR="00387FC0" w:rsidRDefault="009D6757">
            <w:pPr>
              <w:pStyle w:val="Szvegtrzs"/>
              <w:spacing w:after="0" w:line="240" w:lineRule="auto"/>
              <w:jc w:val="center"/>
              <w:rPr>
                <w:b/>
                <w:bCs/>
              </w:rPr>
            </w:pPr>
            <w:r>
              <w:rPr>
                <w:b/>
                <w:bCs/>
              </w:rPr>
              <w:t>41</w:t>
            </w:r>
          </w:p>
        </w:tc>
        <w:tc>
          <w:tcPr>
            <w:tcW w:w="3662" w:type="dxa"/>
            <w:tcBorders>
              <w:top w:val="single" w:sz="6" w:space="0" w:color="000000"/>
              <w:left w:val="single" w:sz="6" w:space="0" w:color="000000"/>
              <w:bottom w:val="single" w:sz="6" w:space="0" w:color="000000"/>
              <w:right w:val="single" w:sz="6" w:space="0" w:color="000000"/>
            </w:tcBorders>
          </w:tcPr>
          <w:p w14:paraId="1FB9793F" w14:textId="77777777" w:rsidR="00387FC0" w:rsidRDefault="009D6757">
            <w:pPr>
              <w:pStyle w:val="Szvegtrzs"/>
              <w:spacing w:after="0" w:line="240" w:lineRule="auto"/>
              <w:jc w:val="both"/>
            </w:pPr>
            <w:r>
              <w:t>GÖRÖG</w:t>
            </w:r>
          </w:p>
        </w:tc>
        <w:tc>
          <w:tcPr>
            <w:tcW w:w="1928" w:type="dxa"/>
            <w:tcBorders>
              <w:top w:val="single" w:sz="6" w:space="0" w:color="000000"/>
              <w:left w:val="single" w:sz="6" w:space="0" w:color="000000"/>
              <w:bottom w:val="single" w:sz="6" w:space="0" w:color="000000"/>
              <w:right w:val="single" w:sz="6" w:space="0" w:color="000000"/>
            </w:tcBorders>
          </w:tcPr>
          <w:p w14:paraId="296D373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EAE2FC" w14:textId="77777777" w:rsidR="00387FC0" w:rsidRDefault="00387FC0">
            <w:pPr>
              <w:pStyle w:val="Szvegtrzs"/>
              <w:spacing w:after="0" w:line="240" w:lineRule="auto"/>
              <w:jc w:val="both"/>
            </w:pPr>
          </w:p>
        </w:tc>
      </w:tr>
      <w:tr w:rsidR="00387FC0" w14:paraId="3095CC6E" w14:textId="77777777">
        <w:tc>
          <w:tcPr>
            <w:tcW w:w="771" w:type="dxa"/>
            <w:tcBorders>
              <w:top w:val="single" w:sz="6" w:space="0" w:color="000000"/>
              <w:left w:val="single" w:sz="6" w:space="0" w:color="000000"/>
              <w:bottom w:val="single" w:sz="6" w:space="0" w:color="000000"/>
              <w:right w:val="single" w:sz="6" w:space="0" w:color="000000"/>
            </w:tcBorders>
          </w:tcPr>
          <w:p w14:paraId="456B131E" w14:textId="77777777" w:rsidR="00387FC0" w:rsidRDefault="009D6757">
            <w:pPr>
              <w:pStyle w:val="Szvegtrzs"/>
              <w:spacing w:after="0" w:line="240" w:lineRule="auto"/>
              <w:jc w:val="center"/>
              <w:rPr>
                <w:b/>
                <w:bCs/>
              </w:rPr>
            </w:pPr>
            <w:r>
              <w:rPr>
                <w:b/>
                <w:bCs/>
              </w:rPr>
              <w:t>42</w:t>
            </w:r>
          </w:p>
        </w:tc>
        <w:tc>
          <w:tcPr>
            <w:tcW w:w="3662" w:type="dxa"/>
            <w:tcBorders>
              <w:top w:val="single" w:sz="6" w:space="0" w:color="000000"/>
              <w:left w:val="single" w:sz="6" w:space="0" w:color="000000"/>
              <w:bottom w:val="single" w:sz="6" w:space="0" w:color="000000"/>
              <w:right w:val="single" w:sz="6" w:space="0" w:color="000000"/>
            </w:tcBorders>
          </w:tcPr>
          <w:p w14:paraId="37C9437C" w14:textId="77777777" w:rsidR="00387FC0" w:rsidRDefault="009D6757">
            <w:pPr>
              <w:pStyle w:val="Szvegtrzs"/>
              <w:spacing w:after="0" w:line="240" w:lineRule="auto"/>
              <w:jc w:val="both"/>
            </w:pPr>
            <w:r>
              <w:t>GŐZHAJÓ</w:t>
            </w:r>
          </w:p>
        </w:tc>
        <w:tc>
          <w:tcPr>
            <w:tcW w:w="1928" w:type="dxa"/>
            <w:tcBorders>
              <w:top w:val="single" w:sz="6" w:space="0" w:color="000000"/>
              <w:left w:val="single" w:sz="6" w:space="0" w:color="000000"/>
              <w:bottom w:val="single" w:sz="6" w:space="0" w:color="000000"/>
              <w:right w:val="single" w:sz="6" w:space="0" w:color="000000"/>
            </w:tcBorders>
          </w:tcPr>
          <w:p w14:paraId="3F2EC0D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FA9CFCC" w14:textId="77777777" w:rsidR="00387FC0" w:rsidRDefault="00387FC0">
            <w:pPr>
              <w:pStyle w:val="Szvegtrzs"/>
              <w:spacing w:after="0" w:line="240" w:lineRule="auto"/>
              <w:jc w:val="both"/>
            </w:pPr>
          </w:p>
        </w:tc>
      </w:tr>
      <w:tr w:rsidR="00387FC0" w14:paraId="090BB6B4" w14:textId="77777777">
        <w:tc>
          <w:tcPr>
            <w:tcW w:w="771" w:type="dxa"/>
            <w:tcBorders>
              <w:top w:val="single" w:sz="6" w:space="0" w:color="000000"/>
              <w:left w:val="single" w:sz="6" w:space="0" w:color="000000"/>
              <w:bottom w:val="single" w:sz="6" w:space="0" w:color="000000"/>
              <w:right w:val="single" w:sz="6" w:space="0" w:color="000000"/>
            </w:tcBorders>
          </w:tcPr>
          <w:p w14:paraId="7DD07398" w14:textId="77777777" w:rsidR="00387FC0" w:rsidRDefault="009D6757">
            <w:pPr>
              <w:pStyle w:val="Szvegtrzs"/>
              <w:spacing w:after="0" w:line="240" w:lineRule="auto"/>
              <w:jc w:val="center"/>
              <w:rPr>
                <w:b/>
                <w:bCs/>
              </w:rPr>
            </w:pPr>
            <w:r>
              <w:rPr>
                <w:b/>
                <w:bCs/>
              </w:rPr>
              <w:t>43</w:t>
            </w:r>
          </w:p>
        </w:tc>
        <w:tc>
          <w:tcPr>
            <w:tcW w:w="3662" w:type="dxa"/>
            <w:tcBorders>
              <w:top w:val="single" w:sz="6" w:space="0" w:color="000000"/>
              <w:left w:val="single" w:sz="6" w:space="0" w:color="000000"/>
              <w:bottom w:val="single" w:sz="6" w:space="0" w:color="000000"/>
              <w:right w:val="single" w:sz="6" w:space="0" w:color="000000"/>
            </w:tcBorders>
          </w:tcPr>
          <w:p w14:paraId="40EF940A" w14:textId="77777777" w:rsidR="00387FC0" w:rsidRDefault="009D6757">
            <w:pPr>
              <w:pStyle w:val="Szvegtrzs"/>
              <w:spacing w:after="0" w:line="240" w:lineRule="auto"/>
              <w:jc w:val="both"/>
            </w:pPr>
            <w:r>
              <w:t>GYÖNGYVIRÁG</w:t>
            </w:r>
          </w:p>
        </w:tc>
        <w:tc>
          <w:tcPr>
            <w:tcW w:w="1928" w:type="dxa"/>
            <w:tcBorders>
              <w:top w:val="single" w:sz="6" w:space="0" w:color="000000"/>
              <w:left w:val="single" w:sz="6" w:space="0" w:color="000000"/>
              <w:bottom w:val="single" w:sz="6" w:space="0" w:color="000000"/>
              <w:right w:val="single" w:sz="6" w:space="0" w:color="000000"/>
            </w:tcBorders>
          </w:tcPr>
          <w:p w14:paraId="420F2D5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B4BE136" w14:textId="77777777" w:rsidR="00387FC0" w:rsidRDefault="00387FC0">
            <w:pPr>
              <w:pStyle w:val="Szvegtrzs"/>
              <w:spacing w:after="0" w:line="240" w:lineRule="auto"/>
              <w:jc w:val="both"/>
            </w:pPr>
          </w:p>
        </w:tc>
      </w:tr>
      <w:tr w:rsidR="00387FC0" w14:paraId="35C12308" w14:textId="77777777">
        <w:tc>
          <w:tcPr>
            <w:tcW w:w="771" w:type="dxa"/>
            <w:tcBorders>
              <w:top w:val="single" w:sz="6" w:space="0" w:color="000000"/>
              <w:left w:val="single" w:sz="6" w:space="0" w:color="000000"/>
              <w:bottom w:val="single" w:sz="6" w:space="0" w:color="000000"/>
              <w:right w:val="single" w:sz="6" w:space="0" w:color="000000"/>
            </w:tcBorders>
          </w:tcPr>
          <w:p w14:paraId="216CC1F4" w14:textId="77777777" w:rsidR="00387FC0" w:rsidRDefault="009D6757">
            <w:pPr>
              <w:pStyle w:val="Szvegtrzs"/>
              <w:spacing w:after="0" w:line="240" w:lineRule="auto"/>
              <w:jc w:val="center"/>
              <w:rPr>
                <w:b/>
                <w:bCs/>
              </w:rPr>
            </w:pPr>
            <w:r>
              <w:rPr>
                <w:b/>
                <w:bCs/>
              </w:rPr>
              <w:t>44</w:t>
            </w:r>
          </w:p>
        </w:tc>
        <w:tc>
          <w:tcPr>
            <w:tcW w:w="3662" w:type="dxa"/>
            <w:tcBorders>
              <w:top w:val="single" w:sz="6" w:space="0" w:color="000000"/>
              <w:left w:val="single" w:sz="6" w:space="0" w:color="000000"/>
              <w:bottom w:val="single" w:sz="6" w:space="0" w:color="000000"/>
              <w:right w:val="single" w:sz="6" w:space="0" w:color="000000"/>
            </w:tcBorders>
          </w:tcPr>
          <w:p w14:paraId="645967B5" w14:textId="77777777" w:rsidR="00387FC0" w:rsidRDefault="009D6757">
            <w:pPr>
              <w:pStyle w:val="Szvegtrzs"/>
              <w:spacing w:after="0" w:line="240" w:lineRule="auto"/>
              <w:jc w:val="both"/>
            </w:pPr>
            <w:r>
              <w:t>GYÍK</w:t>
            </w:r>
          </w:p>
        </w:tc>
        <w:tc>
          <w:tcPr>
            <w:tcW w:w="1928" w:type="dxa"/>
            <w:tcBorders>
              <w:top w:val="single" w:sz="6" w:space="0" w:color="000000"/>
              <w:left w:val="single" w:sz="6" w:space="0" w:color="000000"/>
              <w:bottom w:val="single" w:sz="6" w:space="0" w:color="000000"/>
              <w:right w:val="single" w:sz="6" w:space="0" w:color="000000"/>
            </w:tcBorders>
          </w:tcPr>
          <w:p w14:paraId="54EC823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4B59CF" w14:textId="77777777" w:rsidR="00387FC0" w:rsidRDefault="00387FC0">
            <w:pPr>
              <w:pStyle w:val="Szvegtrzs"/>
              <w:spacing w:after="0" w:line="240" w:lineRule="auto"/>
              <w:jc w:val="both"/>
            </w:pPr>
          </w:p>
        </w:tc>
      </w:tr>
      <w:tr w:rsidR="00387FC0" w14:paraId="3992065F" w14:textId="77777777">
        <w:tc>
          <w:tcPr>
            <w:tcW w:w="771" w:type="dxa"/>
            <w:tcBorders>
              <w:top w:val="single" w:sz="6" w:space="0" w:color="000000"/>
              <w:left w:val="single" w:sz="6" w:space="0" w:color="000000"/>
              <w:bottom w:val="single" w:sz="6" w:space="0" w:color="000000"/>
              <w:right w:val="single" w:sz="6" w:space="0" w:color="000000"/>
            </w:tcBorders>
          </w:tcPr>
          <w:p w14:paraId="4D69B2A9" w14:textId="77777777" w:rsidR="00387FC0" w:rsidRDefault="009D6757">
            <w:pPr>
              <w:pStyle w:val="Szvegtrzs"/>
              <w:spacing w:after="0" w:line="240" w:lineRule="auto"/>
              <w:jc w:val="center"/>
              <w:rPr>
                <w:b/>
                <w:bCs/>
              </w:rPr>
            </w:pPr>
            <w:r>
              <w:rPr>
                <w:b/>
                <w:bCs/>
              </w:rPr>
              <w:t>45</w:t>
            </w:r>
          </w:p>
        </w:tc>
        <w:tc>
          <w:tcPr>
            <w:tcW w:w="3662" w:type="dxa"/>
            <w:tcBorders>
              <w:top w:val="single" w:sz="6" w:space="0" w:color="000000"/>
              <w:left w:val="single" w:sz="6" w:space="0" w:color="000000"/>
              <w:bottom w:val="single" w:sz="6" w:space="0" w:color="000000"/>
              <w:right w:val="single" w:sz="6" w:space="0" w:color="000000"/>
            </w:tcBorders>
          </w:tcPr>
          <w:p w14:paraId="6AF7E58B" w14:textId="77777777" w:rsidR="00387FC0" w:rsidRDefault="009D6757">
            <w:pPr>
              <w:pStyle w:val="Szvegtrzs"/>
              <w:spacing w:after="0" w:line="240" w:lineRule="auto"/>
              <w:jc w:val="both"/>
            </w:pPr>
            <w:r>
              <w:t>HAJÓS</w:t>
            </w:r>
          </w:p>
        </w:tc>
        <w:tc>
          <w:tcPr>
            <w:tcW w:w="1928" w:type="dxa"/>
            <w:tcBorders>
              <w:top w:val="single" w:sz="6" w:space="0" w:color="000000"/>
              <w:left w:val="single" w:sz="6" w:space="0" w:color="000000"/>
              <w:bottom w:val="single" w:sz="6" w:space="0" w:color="000000"/>
              <w:right w:val="single" w:sz="6" w:space="0" w:color="000000"/>
            </w:tcBorders>
          </w:tcPr>
          <w:p w14:paraId="432DF1C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4A0D82D" w14:textId="77777777" w:rsidR="00387FC0" w:rsidRDefault="00387FC0">
            <w:pPr>
              <w:pStyle w:val="Szvegtrzs"/>
              <w:spacing w:after="0" w:line="240" w:lineRule="auto"/>
              <w:jc w:val="both"/>
            </w:pPr>
          </w:p>
        </w:tc>
      </w:tr>
      <w:tr w:rsidR="00387FC0" w14:paraId="11C6D4A6" w14:textId="77777777">
        <w:tc>
          <w:tcPr>
            <w:tcW w:w="771" w:type="dxa"/>
            <w:tcBorders>
              <w:top w:val="single" w:sz="6" w:space="0" w:color="000000"/>
              <w:left w:val="single" w:sz="6" w:space="0" w:color="000000"/>
              <w:bottom w:val="single" w:sz="6" w:space="0" w:color="000000"/>
              <w:right w:val="single" w:sz="6" w:space="0" w:color="000000"/>
            </w:tcBorders>
          </w:tcPr>
          <w:p w14:paraId="320B440D" w14:textId="77777777" w:rsidR="00387FC0" w:rsidRDefault="009D6757">
            <w:pPr>
              <w:pStyle w:val="Szvegtrzs"/>
              <w:spacing w:after="0" w:line="240" w:lineRule="auto"/>
              <w:jc w:val="center"/>
              <w:rPr>
                <w:b/>
                <w:bCs/>
              </w:rPr>
            </w:pPr>
            <w:r>
              <w:rPr>
                <w:b/>
                <w:bCs/>
              </w:rPr>
              <w:t>46</w:t>
            </w:r>
          </w:p>
        </w:tc>
        <w:tc>
          <w:tcPr>
            <w:tcW w:w="3662" w:type="dxa"/>
            <w:tcBorders>
              <w:top w:val="single" w:sz="6" w:space="0" w:color="000000"/>
              <w:left w:val="single" w:sz="6" w:space="0" w:color="000000"/>
              <w:bottom w:val="single" w:sz="6" w:space="0" w:color="000000"/>
              <w:right w:val="single" w:sz="6" w:space="0" w:color="000000"/>
            </w:tcBorders>
          </w:tcPr>
          <w:p w14:paraId="753E82E2" w14:textId="77777777" w:rsidR="00387FC0" w:rsidRDefault="009D6757">
            <w:pPr>
              <w:pStyle w:val="Szvegtrzs"/>
              <w:spacing w:after="0" w:line="240" w:lineRule="auto"/>
              <w:jc w:val="both"/>
            </w:pPr>
            <w:r>
              <w:t>HALÁSZ</w:t>
            </w:r>
          </w:p>
        </w:tc>
        <w:tc>
          <w:tcPr>
            <w:tcW w:w="1928" w:type="dxa"/>
            <w:tcBorders>
              <w:top w:val="single" w:sz="6" w:space="0" w:color="000000"/>
              <w:left w:val="single" w:sz="6" w:space="0" w:color="000000"/>
              <w:bottom w:val="single" w:sz="6" w:space="0" w:color="000000"/>
              <w:right w:val="single" w:sz="6" w:space="0" w:color="000000"/>
            </w:tcBorders>
          </w:tcPr>
          <w:p w14:paraId="7A3001F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EC8A0A0" w14:textId="77777777" w:rsidR="00387FC0" w:rsidRDefault="00387FC0">
            <w:pPr>
              <w:pStyle w:val="Szvegtrzs"/>
              <w:spacing w:after="0" w:line="240" w:lineRule="auto"/>
              <w:jc w:val="both"/>
            </w:pPr>
          </w:p>
        </w:tc>
      </w:tr>
      <w:tr w:rsidR="00387FC0" w14:paraId="3FA3B586" w14:textId="77777777">
        <w:tc>
          <w:tcPr>
            <w:tcW w:w="771" w:type="dxa"/>
            <w:tcBorders>
              <w:top w:val="single" w:sz="6" w:space="0" w:color="000000"/>
              <w:left w:val="single" w:sz="6" w:space="0" w:color="000000"/>
              <w:bottom w:val="single" w:sz="6" w:space="0" w:color="000000"/>
              <w:right w:val="single" w:sz="6" w:space="0" w:color="000000"/>
            </w:tcBorders>
          </w:tcPr>
          <w:p w14:paraId="13D89277" w14:textId="77777777" w:rsidR="00387FC0" w:rsidRDefault="009D6757">
            <w:pPr>
              <w:pStyle w:val="Szvegtrzs"/>
              <w:spacing w:after="0" w:line="240" w:lineRule="auto"/>
              <w:jc w:val="center"/>
              <w:rPr>
                <w:b/>
                <w:bCs/>
              </w:rPr>
            </w:pPr>
            <w:r>
              <w:rPr>
                <w:b/>
                <w:bCs/>
              </w:rPr>
              <w:t>47</w:t>
            </w:r>
          </w:p>
        </w:tc>
        <w:tc>
          <w:tcPr>
            <w:tcW w:w="3662" w:type="dxa"/>
            <w:tcBorders>
              <w:top w:val="single" w:sz="6" w:space="0" w:color="000000"/>
              <w:left w:val="single" w:sz="6" w:space="0" w:color="000000"/>
              <w:bottom w:val="single" w:sz="6" w:space="0" w:color="000000"/>
              <w:right w:val="single" w:sz="6" w:space="0" w:color="000000"/>
            </w:tcBorders>
          </w:tcPr>
          <w:p w14:paraId="76778E82" w14:textId="77777777" w:rsidR="00387FC0" w:rsidRDefault="009D6757">
            <w:pPr>
              <w:pStyle w:val="Szvegtrzs"/>
              <w:spacing w:after="0" w:line="240" w:lineRule="auto"/>
              <w:jc w:val="both"/>
            </w:pPr>
            <w:r>
              <w:t>HOLD</w:t>
            </w:r>
          </w:p>
        </w:tc>
        <w:tc>
          <w:tcPr>
            <w:tcW w:w="1928" w:type="dxa"/>
            <w:tcBorders>
              <w:top w:val="single" w:sz="6" w:space="0" w:color="000000"/>
              <w:left w:val="single" w:sz="6" w:space="0" w:color="000000"/>
              <w:bottom w:val="single" w:sz="6" w:space="0" w:color="000000"/>
              <w:right w:val="single" w:sz="6" w:space="0" w:color="000000"/>
            </w:tcBorders>
          </w:tcPr>
          <w:p w14:paraId="63A302A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FAA3442" w14:textId="77777777" w:rsidR="00387FC0" w:rsidRDefault="00387FC0">
            <w:pPr>
              <w:pStyle w:val="Szvegtrzs"/>
              <w:spacing w:after="0" w:line="240" w:lineRule="auto"/>
              <w:jc w:val="both"/>
            </w:pPr>
          </w:p>
        </w:tc>
      </w:tr>
      <w:tr w:rsidR="00387FC0" w14:paraId="6E0CAA9F" w14:textId="77777777">
        <w:tc>
          <w:tcPr>
            <w:tcW w:w="771" w:type="dxa"/>
            <w:tcBorders>
              <w:top w:val="single" w:sz="6" w:space="0" w:color="000000"/>
              <w:left w:val="single" w:sz="6" w:space="0" w:color="000000"/>
              <w:bottom w:val="single" w:sz="6" w:space="0" w:color="000000"/>
              <w:right w:val="single" w:sz="6" w:space="0" w:color="000000"/>
            </w:tcBorders>
          </w:tcPr>
          <w:p w14:paraId="06779EBD" w14:textId="77777777" w:rsidR="00387FC0" w:rsidRDefault="009D6757">
            <w:pPr>
              <w:pStyle w:val="Szvegtrzs"/>
              <w:spacing w:after="0" w:line="240" w:lineRule="auto"/>
              <w:jc w:val="center"/>
              <w:rPr>
                <w:b/>
                <w:bCs/>
              </w:rPr>
            </w:pPr>
            <w:r>
              <w:rPr>
                <w:b/>
                <w:bCs/>
              </w:rPr>
              <w:t>48</w:t>
            </w:r>
          </w:p>
        </w:tc>
        <w:tc>
          <w:tcPr>
            <w:tcW w:w="3662" w:type="dxa"/>
            <w:tcBorders>
              <w:top w:val="single" w:sz="6" w:space="0" w:color="000000"/>
              <w:left w:val="single" w:sz="6" w:space="0" w:color="000000"/>
              <w:bottom w:val="single" w:sz="6" w:space="0" w:color="000000"/>
              <w:right w:val="single" w:sz="6" w:space="0" w:color="000000"/>
            </w:tcBorders>
          </w:tcPr>
          <w:p w14:paraId="36116FF5" w14:textId="77777777" w:rsidR="00387FC0" w:rsidRDefault="009D6757">
            <w:pPr>
              <w:pStyle w:val="Szvegtrzs"/>
              <w:spacing w:after="0" w:line="240" w:lineRule="auto"/>
              <w:jc w:val="both"/>
            </w:pPr>
            <w:r>
              <w:t>HONVÉD</w:t>
            </w:r>
          </w:p>
        </w:tc>
        <w:tc>
          <w:tcPr>
            <w:tcW w:w="1928" w:type="dxa"/>
            <w:tcBorders>
              <w:top w:val="single" w:sz="6" w:space="0" w:color="000000"/>
              <w:left w:val="single" w:sz="6" w:space="0" w:color="000000"/>
              <w:bottom w:val="single" w:sz="6" w:space="0" w:color="000000"/>
              <w:right w:val="single" w:sz="6" w:space="0" w:color="000000"/>
            </w:tcBorders>
          </w:tcPr>
          <w:p w14:paraId="5600E5C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B7C63C6" w14:textId="77777777" w:rsidR="00387FC0" w:rsidRDefault="00387FC0">
            <w:pPr>
              <w:pStyle w:val="Szvegtrzs"/>
              <w:spacing w:after="0" w:line="240" w:lineRule="auto"/>
              <w:jc w:val="both"/>
            </w:pPr>
          </w:p>
        </w:tc>
      </w:tr>
      <w:tr w:rsidR="00387FC0" w14:paraId="4A1DA796" w14:textId="77777777">
        <w:tc>
          <w:tcPr>
            <w:tcW w:w="771" w:type="dxa"/>
            <w:tcBorders>
              <w:top w:val="single" w:sz="6" w:space="0" w:color="000000"/>
              <w:left w:val="single" w:sz="6" w:space="0" w:color="000000"/>
              <w:bottom w:val="single" w:sz="6" w:space="0" w:color="000000"/>
              <w:right w:val="single" w:sz="6" w:space="0" w:color="000000"/>
            </w:tcBorders>
          </w:tcPr>
          <w:p w14:paraId="76FA942A" w14:textId="77777777" w:rsidR="00387FC0" w:rsidRDefault="009D6757">
            <w:pPr>
              <w:pStyle w:val="Szvegtrzs"/>
              <w:spacing w:after="0" w:line="240" w:lineRule="auto"/>
              <w:jc w:val="center"/>
              <w:rPr>
                <w:b/>
                <w:bCs/>
              </w:rPr>
            </w:pPr>
            <w:r>
              <w:rPr>
                <w:b/>
                <w:bCs/>
              </w:rPr>
              <w:t>49</w:t>
            </w:r>
          </w:p>
        </w:tc>
        <w:tc>
          <w:tcPr>
            <w:tcW w:w="3662" w:type="dxa"/>
            <w:tcBorders>
              <w:top w:val="single" w:sz="6" w:space="0" w:color="000000"/>
              <w:left w:val="single" w:sz="6" w:space="0" w:color="000000"/>
              <w:bottom w:val="single" w:sz="6" w:space="0" w:color="000000"/>
              <w:right w:val="single" w:sz="6" w:space="0" w:color="000000"/>
            </w:tcBorders>
          </w:tcPr>
          <w:p w14:paraId="0612F996" w14:textId="77777777" w:rsidR="00387FC0" w:rsidRDefault="009D6757">
            <w:pPr>
              <w:pStyle w:val="Szvegtrzs"/>
              <w:spacing w:after="0" w:line="240" w:lineRule="auto"/>
              <w:jc w:val="both"/>
            </w:pPr>
            <w:r>
              <w:t>HUNYADI</w:t>
            </w:r>
          </w:p>
        </w:tc>
        <w:tc>
          <w:tcPr>
            <w:tcW w:w="1928" w:type="dxa"/>
            <w:tcBorders>
              <w:top w:val="single" w:sz="6" w:space="0" w:color="000000"/>
              <w:left w:val="single" w:sz="6" w:space="0" w:color="000000"/>
              <w:bottom w:val="single" w:sz="6" w:space="0" w:color="000000"/>
              <w:right w:val="single" w:sz="6" w:space="0" w:color="000000"/>
            </w:tcBorders>
          </w:tcPr>
          <w:p w14:paraId="20FD996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BF1E652" w14:textId="77777777" w:rsidR="00387FC0" w:rsidRDefault="00387FC0">
            <w:pPr>
              <w:pStyle w:val="Szvegtrzs"/>
              <w:spacing w:after="0" w:line="240" w:lineRule="auto"/>
              <w:jc w:val="both"/>
            </w:pPr>
          </w:p>
        </w:tc>
      </w:tr>
      <w:tr w:rsidR="00387FC0" w14:paraId="6E79077B" w14:textId="77777777">
        <w:tc>
          <w:tcPr>
            <w:tcW w:w="771" w:type="dxa"/>
            <w:tcBorders>
              <w:top w:val="single" w:sz="6" w:space="0" w:color="000000"/>
              <w:left w:val="single" w:sz="6" w:space="0" w:color="000000"/>
              <w:bottom w:val="single" w:sz="6" w:space="0" w:color="000000"/>
              <w:right w:val="single" w:sz="6" w:space="0" w:color="000000"/>
            </w:tcBorders>
          </w:tcPr>
          <w:p w14:paraId="6EB3107D" w14:textId="77777777" w:rsidR="00387FC0" w:rsidRDefault="009D6757">
            <w:pPr>
              <w:pStyle w:val="Szvegtrzs"/>
              <w:spacing w:after="0" w:line="240" w:lineRule="auto"/>
              <w:jc w:val="center"/>
              <w:rPr>
                <w:b/>
                <w:bCs/>
              </w:rPr>
            </w:pPr>
            <w:r>
              <w:rPr>
                <w:b/>
                <w:bCs/>
              </w:rPr>
              <w:t>50</w:t>
            </w:r>
          </w:p>
        </w:tc>
        <w:tc>
          <w:tcPr>
            <w:tcW w:w="3662" w:type="dxa"/>
            <w:tcBorders>
              <w:top w:val="single" w:sz="6" w:space="0" w:color="000000"/>
              <w:left w:val="single" w:sz="6" w:space="0" w:color="000000"/>
              <w:bottom w:val="single" w:sz="6" w:space="0" w:color="000000"/>
              <w:right w:val="single" w:sz="6" w:space="0" w:color="000000"/>
            </w:tcBorders>
          </w:tcPr>
          <w:p w14:paraId="668C73EF" w14:textId="77777777" w:rsidR="00387FC0" w:rsidRDefault="009D6757">
            <w:pPr>
              <w:pStyle w:val="Szvegtrzs"/>
              <w:spacing w:after="0" w:line="240" w:lineRule="auto"/>
              <w:jc w:val="both"/>
            </w:pPr>
            <w:r>
              <w:t>IGNATOVITY JAKOV</w:t>
            </w:r>
          </w:p>
        </w:tc>
        <w:tc>
          <w:tcPr>
            <w:tcW w:w="1928" w:type="dxa"/>
            <w:tcBorders>
              <w:top w:val="single" w:sz="6" w:space="0" w:color="000000"/>
              <w:left w:val="single" w:sz="6" w:space="0" w:color="000000"/>
              <w:bottom w:val="single" w:sz="6" w:space="0" w:color="000000"/>
              <w:right w:val="single" w:sz="6" w:space="0" w:color="000000"/>
            </w:tcBorders>
          </w:tcPr>
          <w:p w14:paraId="354880A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97C3E91" w14:textId="77777777" w:rsidR="00387FC0" w:rsidRDefault="00387FC0">
            <w:pPr>
              <w:pStyle w:val="Szvegtrzs"/>
              <w:spacing w:after="0" w:line="240" w:lineRule="auto"/>
              <w:jc w:val="both"/>
            </w:pPr>
          </w:p>
        </w:tc>
      </w:tr>
      <w:tr w:rsidR="00387FC0" w14:paraId="4739CEB7" w14:textId="77777777">
        <w:tc>
          <w:tcPr>
            <w:tcW w:w="771" w:type="dxa"/>
            <w:tcBorders>
              <w:top w:val="single" w:sz="6" w:space="0" w:color="000000"/>
              <w:left w:val="single" w:sz="6" w:space="0" w:color="000000"/>
              <w:bottom w:val="single" w:sz="6" w:space="0" w:color="000000"/>
              <w:right w:val="single" w:sz="6" w:space="0" w:color="000000"/>
            </w:tcBorders>
          </w:tcPr>
          <w:p w14:paraId="3420EC7A" w14:textId="77777777" w:rsidR="00387FC0" w:rsidRDefault="009D6757">
            <w:pPr>
              <w:pStyle w:val="Szvegtrzs"/>
              <w:spacing w:after="0" w:line="240" w:lineRule="auto"/>
              <w:jc w:val="center"/>
              <w:rPr>
                <w:b/>
                <w:bCs/>
              </w:rPr>
            </w:pPr>
            <w:r>
              <w:rPr>
                <w:b/>
                <w:bCs/>
              </w:rPr>
              <w:t>51</w:t>
            </w:r>
          </w:p>
        </w:tc>
        <w:tc>
          <w:tcPr>
            <w:tcW w:w="3662" w:type="dxa"/>
            <w:tcBorders>
              <w:top w:val="single" w:sz="6" w:space="0" w:color="000000"/>
              <w:left w:val="single" w:sz="6" w:space="0" w:color="000000"/>
              <w:bottom w:val="single" w:sz="6" w:space="0" w:color="000000"/>
              <w:right w:val="single" w:sz="6" w:space="0" w:color="000000"/>
            </w:tcBorders>
          </w:tcPr>
          <w:p w14:paraId="6E1CC249" w14:textId="77777777" w:rsidR="00387FC0" w:rsidRDefault="009D6757">
            <w:pPr>
              <w:pStyle w:val="Szvegtrzs"/>
              <w:spacing w:after="0" w:line="240" w:lineRule="auto"/>
              <w:jc w:val="both"/>
            </w:pPr>
            <w:r>
              <w:t>IRÁNYI DÁNIEL</w:t>
            </w:r>
          </w:p>
        </w:tc>
        <w:tc>
          <w:tcPr>
            <w:tcW w:w="1928" w:type="dxa"/>
            <w:tcBorders>
              <w:top w:val="single" w:sz="6" w:space="0" w:color="000000"/>
              <w:left w:val="single" w:sz="6" w:space="0" w:color="000000"/>
              <w:bottom w:val="single" w:sz="6" w:space="0" w:color="000000"/>
              <w:right w:val="single" w:sz="6" w:space="0" w:color="000000"/>
            </w:tcBorders>
          </w:tcPr>
          <w:p w14:paraId="60564CA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C860E3" w14:textId="77777777" w:rsidR="00387FC0" w:rsidRDefault="00387FC0">
            <w:pPr>
              <w:pStyle w:val="Szvegtrzs"/>
              <w:spacing w:after="0" w:line="240" w:lineRule="auto"/>
              <w:jc w:val="both"/>
            </w:pPr>
          </w:p>
        </w:tc>
      </w:tr>
      <w:tr w:rsidR="00387FC0" w14:paraId="4C11A7BA" w14:textId="77777777">
        <w:tc>
          <w:tcPr>
            <w:tcW w:w="771" w:type="dxa"/>
            <w:tcBorders>
              <w:top w:val="single" w:sz="6" w:space="0" w:color="000000"/>
              <w:left w:val="single" w:sz="6" w:space="0" w:color="000000"/>
              <w:bottom w:val="single" w:sz="6" w:space="0" w:color="000000"/>
              <w:right w:val="single" w:sz="6" w:space="0" w:color="000000"/>
            </w:tcBorders>
          </w:tcPr>
          <w:p w14:paraId="0FBC0BB0" w14:textId="77777777" w:rsidR="00387FC0" w:rsidRDefault="009D6757">
            <w:pPr>
              <w:pStyle w:val="Szvegtrzs"/>
              <w:spacing w:after="0" w:line="240" w:lineRule="auto"/>
              <w:jc w:val="center"/>
              <w:rPr>
                <w:b/>
                <w:bCs/>
              </w:rPr>
            </w:pPr>
            <w:r>
              <w:rPr>
                <w:b/>
                <w:bCs/>
              </w:rPr>
              <w:t>52</w:t>
            </w:r>
          </w:p>
        </w:tc>
        <w:tc>
          <w:tcPr>
            <w:tcW w:w="3662" w:type="dxa"/>
            <w:tcBorders>
              <w:top w:val="single" w:sz="6" w:space="0" w:color="000000"/>
              <w:left w:val="single" w:sz="6" w:space="0" w:color="000000"/>
              <w:bottom w:val="single" w:sz="6" w:space="0" w:color="000000"/>
              <w:right w:val="single" w:sz="6" w:space="0" w:color="000000"/>
            </w:tcBorders>
          </w:tcPr>
          <w:p w14:paraId="3C19242C" w14:textId="77777777" w:rsidR="00387FC0" w:rsidRDefault="009D6757">
            <w:pPr>
              <w:pStyle w:val="Szvegtrzs"/>
              <w:spacing w:after="0" w:line="240" w:lineRule="auto"/>
              <w:jc w:val="both"/>
            </w:pPr>
            <w:r>
              <w:t>ISKOLA</w:t>
            </w:r>
          </w:p>
        </w:tc>
        <w:tc>
          <w:tcPr>
            <w:tcW w:w="1928" w:type="dxa"/>
            <w:tcBorders>
              <w:top w:val="single" w:sz="6" w:space="0" w:color="000000"/>
              <w:left w:val="single" w:sz="6" w:space="0" w:color="000000"/>
              <w:bottom w:val="single" w:sz="6" w:space="0" w:color="000000"/>
              <w:right w:val="single" w:sz="6" w:space="0" w:color="000000"/>
            </w:tcBorders>
          </w:tcPr>
          <w:p w14:paraId="2B8D7F8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E624C2F" w14:textId="77777777" w:rsidR="00387FC0" w:rsidRDefault="00387FC0">
            <w:pPr>
              <w:pStyle w:val="Szvegtrzs"/>
              <w:spacing w:after="0" w:line="240" w:lineRule="auto"/>
              <w:jc w:val="both"/>
            </w:pPr>
          </w:p>
        </w:tc>
      </w:tr>
      <w:tr w:rsidR="00387FC0" w14:paraId="32D45E8B" w14:textId="77777777">
        <w:tc>
          <w:tcPr>
            <w:tcW w:w="771" w:type="dxa"/>
            <w:tcBorders>
              <w:top w:val="single" w:sz="6" w:space="0" w:color="000000"/>
              <w:left w:val="single" w:sz="6" w:space="0" w:color="000000"/>
              <w:bottom w:val="single" w:sz="6" w:space="0" w:color="000000"/>
              <w:right w:val="single" w:sz="6" w:space="0" w:color="000000"/>
            </w:tcBorders>
          </w:tcPr>
          <w:p w14:paraId="5C5C5FC3" w14:textId="77777777" w:rsidR="00387FC0" w:rsidRDefault="009D6757">
            <w:pPr>
              <w:pStyle w:val="Szvegtrzs"/>
              <w:spacing w:after="0" w:line="240" w:lineRule="auto"/>
              <w:jc w:val="center"/>
              <w:rPr>
                <w:b/>
                <w:bCs/>
              </w:rPr>
            </w:pPr>
            <w:r>
              <w:rPr>
                <w:b/>
                <w:bCs/>
              </w:rPr>
              <w:t>53</w:t>
            </w:r>
          </w:p>
        </w:tc>
        <w:tc>
          <w:tcPr>
            <w:tcW w:w="3662" w:type="dxa"/>
            <w:tcBorders>
              <w:top w:val="single" w:sz="6" w:space="0" w:color="000000"/>
              <w:left w:val="single" w:sz="6" w:space="0" w:color="000000"/>
              <w:bottom w:val="single" w:sz="6" w:space="0" w:color="000000"/>
              <w:right w:val="single" w:sz="6" w:space="0" w:color="000000"/>
            </w:tcBorders>
          </w:tcPr>
          <w:p w14:paraId="5ED2A9D5" w14:textId="77777777" w:rsidR="00387FC0" w:rsidRDefault="009D6757">
            <w:pPr>
              <w:pStyle w:val="Szvegtrzs"/>
              <w:spacing w:after="0" w:line="240" w:lineRule="auto"/>
              <w:jc w:val="both"/>
            </w:pPr>
            <w:r>
              <w:t>JANICSÁR</w:t>
            </w:r>
          </w:p>
        </w:tc>
        <w:tc>
          <w:tcPr>
            <w:tcW w:w="1928" w:type="dxa"/>
            <w:tcBorders>
              <w:top w:val="single" w:sz="6" w:space="0" w:color="000000"/>
              <w:left w:val="single" w:sz="6" w:space="0" w:color="000000"/>
              <w:bottom w:val="single" w:sz="6" w:space="0" w:color="000000"/>
              <w:right w:val="single" w:sz="6" w:space="0" w:color="000000"/>
            </w:tcBorders>
          </w:tcPr>
          <w:p w14:paraId="52CA431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47CCD15" w14:textId="77777777" w:rsidR="00387FC0" w:rsidRDefault="00387FC0">
            <w:pPr>
              <w:pStyle w:val="Szvegtrzs"/>
              <w:spacing w:after="0" w:line="240" w:lineRule="auto"/>
              <w:jc w:val="both"/>
            </w:pPr>
          </w:p>
        </w:tc>
      </w:tr>
      <w:tr w:rsidR="00387FC0" w14:paraId="73E12E78" w14:textId="77777777">
        <w:tc>
          <w:tcPr>
            <w:tcW w:w="771" w:type="dxa"/>
            <w:tcBorders>
              <w:top w:val="single" w:sz="6" w:space="0" w:color="000000"/>
              <w:left w:val="single" w:sz="6" w:space="0" w:color="000000"/>
              <w:bottom w:val="single" w:sz="6" w:space="0" w:color="000000"/>
              <w:right w:val="single" w:sz="6" w:space="0" w:color="000000"/>
            </w:tcBorders>
          </w:tcPr>
          <w:p w14:paraId="183BD204" w14:textId="77777777" w:rsidR="00387FC0" w:rsidRDefault="009D6757">
            <w:pPr>
              <w:pStyle w:val="Szvegtrzs"/>
              <w:spacing w:after="0" w:line="240" w:lineRule="auto"/>
              <w:jc w:val="center"/>
              <w:rPr>
                <w:b/>
                <w:bCs/>
              </w:rPr>
            </w:pPr>
            <w:r>
              <w:rPr>
                <w:b/>
                <w:bCs/>
              </w:rPr>
              <w:t>54</w:t>
            </w:r>
          </w:p>
        </w:tc>
        <w:tc>
          <w:tcPr>
            <w:tcW w:w="3662" w:type="dxa"/>
            <w:tcBorders>
              <w:top w:val="single" w:sz="6" w:space="0" w:color="000000"/>
              <w:left w:val="single" w:sz="6" w:space="0" w:color="000000"/>
              <w:bottom w:val="single" w:sz="6" w:space="0" w:color="000000"/>
              <w:right w:val="single" w:sz="6" w:space="0" w:color="000000"/>
            </w:tcBorders>
          </w:tcPr>
          <w:p w14:paraId="49F49CEC" w14:textId="77777777" w:rsidR="00387FC0" w:rsidRDefault="009D6757">
            <w:pPr>
              <w:pStyle w:val="Szvegtrzs"/>
              <w:spacing w:after="0" w:line="240" w:lineRule="auto"/>
              <w:jc w:val="both"/>
            </w:pPr>
            <w:r>
              <w:t>JANKÓ JÁNOS</w:t>
            </w:r>
          </w:p>
        </w:tc>
        <w:tc>
          <w:tcPr>
            <w:tcW w:w="1928" w:type="dxa"/>
            <w:tcBorders>
              <w:top w:val="single" w:sz="6" w:space="0" w:color="000000"/>
              <w:left w:val="single" w:sz="6" w:space="0" w:color="000000"/>
              <w:bottom w:val="single" w:sz="6" w:space="0" w:color="000000"/>
              <w:right w:val="single" w:sz="6" w:space="0" w:color="000000"/>
            </w:tcBorders>
          </w:tcPr>
          <w:p w14:paraId="4834EFC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1DFDAFF" w14:textId="77777777" w:rsidR="00387FC0" w:rsidRDefault="00387FC0">
            <w:pPr>
              <w:pStyle w:val="Szvegtrzs"/>
              <w:spacing w:after="0" w:line="240" w:lineRule="auto"/>
              <w:jc w:val="both"/>
            </w:pPr>
          </w:p>
        </w:tc>
      </w:tr>
      <w:tr w:rsidR="00387FC0" w14:paraId="3B48A022" w14:textId="77777777">
        <w:tc>
          <w:tcPr>
            <w:tcW w:w="771" w:type="dxa"/>
            <w:tcBorders>
              <w:top w:val="single" w:sz="6" w:space="0" w:color="000000"/>
              <w:left w:val="single" w:sz="6" w:space="0" w:color="000000"/>
              <w:bottom w:val="single" w:sz="6" w:space="0" w:color="000000"/>
              <w:right w:val="single" w:sz="6" w:space="0" w:color="000000"/>
            </w:tcBorders>
          </w:tcPr>
          <w:p w14:paraId="20C09686" w14:textId="77777777" w:rsidR="00387FC0" w:rsidRDefault="009D6757">
            <w:pPr>
              <w:pStyle w:val="Szvegtrzs"/>
              <w:spacing w:after="0" w:line="240" w:lineRule="auto"/>
              <w:jc w:val="center"/>
              <w:rPr>
                <w:b/>
                <w:bCs/>
              </w:rPr>
            </w:pPr>
            <w:r>
              <w:rPr>
                <w:b/>
                <w:bCs/>
              </w:rPr>
              <w:t>55</w:t>
            </w:r>
          </w:p>
        </w:tc>
        <w:tc>
          <w:tcPr>
            <w:tcW w:w="3662" w:type="dxa"/>
            <w:tcBorders>
              <w:top w:val="single" w:sz="6" w:space="0" w:color="000000"/>
              <w:left w:val="single" w:sz="6" w:space="0" w:color="000000"/>
              <w:bottom w:val="single" w:sz="6" w:space="0" w:color="000000"/>
              <w:right w:val="single" w:sz="6" w:space="0" w:color="000000"/>
            </w:tcBorders>
          </w:tcPr>
          <w:p w14:paraId="175B5FEF" w14:textId="77777777" w:rsidR="00387FC0" w:rsidRDefault="009D6757">
            <w:pPr>
              <w:pStyle w:val="Szvegtrzs"/>
              <w:spacing w:after="0" w:line="240" w:lineRule="auto"/>
              <w:jc w:val="both"/>
            </w:pPr>
            <w:r>
              <w:t>JÓKAI MÓR</w:t>
            </w:r>
          </w:p>
        </w:tc>
        <w:tc>
          <w:tcPr>
            <w:tcW w:w="1928" w:type="dxa"/>
            <w:tcBorders>
              <w:top w:val="single" w:sz="6" w:space="0" w:color="000000"/>
              <w:left w:val="single" w:sz="6" w:space="0" w:color="000000"/>
              <w:bottom w:val="single" w:sz="6" w:space="0" w:color="000000"/>
              <w:right w:val="single" w:sz="6" w:space="0" w:color="000000"/>
            </w:tcBorders>
          </w:tcPr>
          <w:p w14:paraId="277C11B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C074AB" w14:textId="77777777" w:rsidR="00387FC0" w:rsidRDefault="00387FC0">
            <w:pPr>
              <w:pStyle w:val="Szvegtrzs"/>
              <w:spacing w:after="0" w:line="240" w:lineRule="auto"/>
              <w:jc w:val="both"/>
            </w:pPr>
          </w:p>
        </w:tc>
      </w:tr>
      <w:tr w:rsidR="00387FC0" w14:paraId="76ED41D0" w14:textId="77777777">
        <w:tc>
          <w:tcPr>
            <w:tcW w:w="771" w:type="dxa"/>
            <w:tcBorders>
              <w:top w:val="single" w:sz="6" w:space="0" w:color="000000"/>
              <w:left w:val="single" w:sz="6" w:space="0" w:color="000000"/>
              <w:bottom w:val="single" w:sz="6" w:space="0" w:color="000000"/>
              <w:right w:val="single" w:sz="6" w:space="0" w:color="000000"/>
            </w:tcBorders>
          </w:tcPr>
          <w:p w14:paraId="6C341449" w14:textId="77777777" w:rsidR="00387FC0" w:rsidRDefault="009D6757">
            <w:pPr>
              <w:pStyle w:val="Szvegtrzs"/>
              <w:spacing w:after="0" w:line="240" w:lineRule="auto"/>
              <w:jc w:val="center"/>
              <w:rPr>
                <w:b/>
                <w:bCs/>
              </w:rPr>
            </w:pPr>
            <w:r>
              <w:rPr>
                <w:b/>
                <w:bCs/>
              </w:rPr>
              <w:t>56</w:t>
            </w:r>
          </w:p>
        </w:tc>
        <w:tc>
          <w:tcPr>
            <w:tcW w:w="3662" w:type="dxa"/>
            <w:tcBorders>
              <w:top w:val="single" w:sz="6" w:space="0" w:color="000000"/>
              <w:left w:val="single" w:sz="6" w:space="0" w:color="000000"/>
              <w:bottom w:val="single" w:sz="6" w:space="0" w:color="000000"/>
              <w:right w:val="single" w:sz="6" w:space="0" w:color="000000"/>
            </w:tcBorders>
          </w:tcPr>
          <w:p w14:paraId="24FB2FDA" w14:textId="77777777" w:rsidR="00387FC0" w:rsidRDefault="009D6757">
            <w:pPr>
              <w:pStyle w:val="Szvegtrzs"/>
              <w:spacing w:after="0" w:line="240" w:lineRule="auto"/>
              <w:jc w:val="both"/>
            </w:pPr>
            <w:r>
              <w:t>KANONOK</w:t>
            </w:r>
          </w:p>
        </w:tc>
        <w:tc>
          <w:tcPr>
            <w:tcW w:w="1928" w:type="dxa"/>
            <w:tcBorders>
              <w:top w:val="single" w:sz="6" w:space="0" w:color="000000"/>
              <w:left w:val="single" w:sz="6" w:space="0" w:color="000000"/>
              <w:bottom w:val="single" w:sz="6" w:space="0" w:color="000000"/>
              <w:right w:val="single" w:sz="6" w:space="0" w:color="000000"/>
            </w:tcBorders>
          </w:tcPr>
          <w:p w14:paraId="5367976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82963FA" w14:textId="77777777" w:rsidR="00387FC0" w:rsidRDefault="00387FC0">
            <w:pPr>
              <w:pStyle w:val="Szvegtrzs"/>
              <w:spacing w:after="0" w:line="240" w:lineRule="auto"/>
              <w:jc w:val="both"/>
            </w:pPr>
          </w:p>
        </w:tc>
      </w:tr>
      <w:tr w:rsidR="00387FC0" w14:paraId="465D05C2" w14:textId="77777777">
        <w:tc>
          <w:tcPr>
            <w:tcW w:w="771" w:type="dxa"/>
            <w:tcBorders>
              <w:top w:val="single" w:sz="6" w:space="0" w:color="000000"/>
              <w:left w:val="single" w:sz="6" w:space="0" w:color="000000"/>
              <w:bottom w:val="single" w:sz="6" w:space="0" w:color="000000"/>
              <w:right w:val="single" w:sz="6" w:space="0" w:color="000000"/>
            </w:tcBorders>
          </w:tcPr>
          <w:p w14:paraId="0702BA28" w14:textId="77777777" w:rsidR="00387FC0" w:rsidRDefault="009D6757">
            <w:pPr>
              <w:pStyle w:val="Szvegtrzs"/>
              <w:spacing w:after="0" w:line="240" w:lineRule="auto"/>
              <w:jc w:val="center"/>
              <w:rPr>
                <w:b/>
                <w:bCs/>
              </w:rPr>
            </w:pPr>
            <w:r>
              <w:rPr>
                <w:b/>
                <w:bCs/>
              </w:rPr>
              <w:t>57</w:t>
            </w:r>
          </w:p>
        </w:tc>
        <w:tc>
          <w:tcPr>
            <w:tcW w:w="3662" w:type="dxa"/>
            <w:tcBorders>
              <w:top w:val="single" w:sz="6" w:space="0" w:color="000000"/>
              <w:left w:val="single" w:sz="6" w:space="0" w:color="000000"/>
              <w:bottom w:val="single" w:sz="6" w:space="0" w:color="000000"/>
              <w:right w:val="single" w:sz="6" w:space="0" w:color="000000"/>
            </w:tcBorders>
          </w:tcPr>
          <w:p w14:paraId="0EAC5219" w14:textId="77777777" w:rsidR="00387FC0" w:rsidRDefault="009D6757">
            <w:pPr>
              <w:pStyle w:val="Szvegtrzs"/>
              <w:spacing w:after="0" w:line="240" w:lineRule="auto"/>
              <w:jc w:val="both"/>
            </w:pPr>
            <w:r>
              <w:t>KASSAI</w:t>
            </w:r>
          </w:p>
        </w:tc>
        <w:tc>
          <w:tcPr>
            <w:tcW w:w="1928" w:type="dxa"/>
            <w:tcBorders>
              <w:top w:val="single" w:sz="6" w:space="0" w:color="000000"/>
              <w:left w:val="single" w:sz="6" w:space="0" w:color="000000"/>
              <w:bottom w:val="single" w:sz="6" w:space="0" w:color="000000"/>
              <w:right w:val="single" w:sz="6" w:space="0" w:color="000000"/>
            </w:tcBorders>
          </w:tcPr>
          <w:p w14:paraId="03D63A1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7F2FE3" w14:textId="77777777" w:rsidR="00387FC0" w:rsidRDefault="00387FC0">
            <w:pPr>
              <w:pStyle w:val="Szvegtrzs"/>
              <w:spacing w:after="0" w:line="240" w:lineRule="auto"/>
              <w:jc w:val="both"/>
            </w:pPr>
          </w:p>
        </w:tc>
      </w:tr>
      <w:tr w:rsidR="00387FC0" w14:paraId="253ACF75" w14:textId="77777777">
        <w:tc>
          <w:tcPr>
            <w:tcW w:w="771" w:type="dxa"/>
            <w:tcBorders>
              <w:top w:val="single" w:sz="6" w:space="0" w:color="000000"/>
              <w:left w:val="single" w:sz="6" w:space="0" w:color="000000"/>
              <w:bottom w:val="single" w:sz="6" w:space="0" w:color="000000"/>
              <w:right w:val="single" w:sz="6" w:space="0" w:color="000000"/>
            </w:tcBorders>
          </w:tcPr>
          <w:p w14:paraId="79B2CBB3" w14:textId="77777777" w:rsidR="00387FC0" w:rsidRDefault="009D6757">
            <w:pPr>
              <w:pStyle w:val="Szvegtrzs"/>
              <w:spacing w:after="0" w:line="240" w:lineRule="auto"/>
              <w:jc w:val="center"/>
              <w:rPr>
                <w:b/>
                <w:bCs/>
              </w:rPr>
            </w:pPr>
            <w:r>
              <w:rPr>
                <w:b/>
                <w:bCs/>
              </w:rPr>
              <w:t>58</w:t>
            </w:r>
          </w:p>
        </w:tc>
        <w:tc>
          <w:tcPr>
            <w:tcW w:w="3662" w:type="dxa"/>
            <w:tcBorders>
              <w:top w:val="single" w:sz="6" w:space="0" w:color="000000"/>
              <w:left w:val="single" w:sz="6" w:space="0" w:color="000000"/>
              <w:bottom w:val="single" w:sz="6" w:space="0" w:color="000000"/>
              <w:right w:val="single" w:sz="6" w:space="0" w:color="000000"/>
            </w:tcBorders>
          </w:tcPr>
          <w:p w14:paraId="5B3D8544" w14:textId="77777777" w:rsidR="00387FC0" w:rsidRDefault="009D6757">
            <w:pPr>
              <w:pStyle w:val="Szvegtrzs"/>
              <w:spacing w:after="0" w:line="240" w:lineRule="auto"/>
              <w:jc w:val="both"/>
            </w:pPr>
            <w:r>
              <w:t>KERTÉSZ</w:t>
            </w:r>
          </w:p>
        </w:tc>
        <w:tc>
          <w:tcPr>
            <w:tcW w:w="1928" w:type="dxa"/>
            <w:tcBorders>
              <w:top w:val="single" w:sz="6" w:space="0" w:color="000000"/>
              <w:left w:val="single" w:sz="6" w:space="0" w:color="000000"/>
              <w:bottom w:val="single" w:sz="6" w:space="0" w:color="000000"/>
              <w:right w:val="single" w:sz="6" w:space="0" w:color="000000"/>
            </w:tcBorders>
          </w:tcPr>
          <w:p w14:paraId="622E69A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9971CDB" w14:textId="77777777" w:rsidR="00387FC0" w:rsidRDefault="00387FC0">
            <w:pPr>
              <w:pStyle w:val="Szvegtrzs"/>
              <w:spacing w:after="0" w:line="240" w:lineRule="auto"/>
              <w:jc w:val="both"/>
            </w:pPr>
          </w:p>
        </w:tc>
      </w:tr>
      <w:tr w:rsidR="00387FC0" w14:paraId="5E00926D" w14:textId="77777777">
        <w:tc>
          <w:tcPr>
            <w:tcW w:w="771" w:type="dxa"/>
            <w:tcBorders>
              <w:top w:val="single" w:sz="6" w:space="0" w:color="000000"/>
              <w:left w:val="single" w:sz="6" w:space="0" w:color="000000"/>
              <w:bottom w:val="single" w:sz="6" w:space="0" w:color="000000"/>
              <w:right w:val="single" w:sz="6" w:space="0" w:color="000000"/>
            </w:tcBorders>
          </w:tcPr>
          <w:p w14:paraId="5C35836F" w14:textId="77777777" w:rsidR="00387FC0" w:rsidRDefault="009D6757">
            <w:pPr>
              <w:pStyle w:val="Szvegtrzs"/>
              <w:spacing w:after="0" w:line="240" w:lineRule="auto"/>
              <w:jc w:val="center"/>
              <w:rPr>
                <w:b/>
                <w:bCs/>
              </w:rPr>
            </w:pPr>
            <w:r>
              <w:rPr>
                <w:b/>
                <w:bCs/>
              </w:rPr>
              <w:t>59</w:t>
            </w:r>
          </w:p>
        </w:tc>
        <w:tc>
          <w:tcPr>
            <w:tcW w:w="3662" w:type="dxa"/>
            <w:tcBorders>
              <w:top w:val="single" w:sz="6" w:space="0" w:color="000000"/>
              <w:left w:val="single" w:sz="6" w:space="0" w:color="000000"/>
              <w:bottom w:val="single" w:sz="6" w:space="0" w:color="000000"/>
              <w:right w:val="single" w:sz="6" w:space="0" w:color="000000"/>
            </w:tcBorders>
          </w:tcPr>
          <w:p w14:paraId="0C00218E" w14:textId="77777777" w:rsidR="00387FC0" w:rsidRDefault="009D6757">
            <w:pPr>
              <w:pStyle w:val="Szvegtrzs"/>
              <w:spacing w:after="0" w:line="240" w:lineRule="auto"/>
              <w:jc w:val="both"/>
            </w:pPr>
            <w:r>
              <w:t>KÍGYÓ</w:t>
            </w:r>
          </w:p>
        </w:tc>
        <w:tc>
          <w:tcPr>
            <w:tcW w:w="1928" w:type="dxa"/>
            <w:tcBorders>
              <w:top w:val="single" w:sz="6" w:space="0" w:color="000000"/>
              <w:left w:val="single" w:sz="6" w:space="0" w:color="000000"/>
              <w:bottom w:val="single" w:sz="6" w:space="0" w:color="000000"/>
              <w:right w:val="single" w:sz="6" w:space="0" w:color="000000"/>
            </w:tcBorders>
          </w:tcPr>
          <w:p w14:paraId="7C13EB1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32F05DC" w14:textId="77777777" w:rsidR="00387FC0" w:rsidRDefault="00387FC0">
            <w:pPr>
              <w:pStyle w:val="Szvegtrzs"/>
              <w:spacing w:after="0" w:line="240" w:lineRule="auto"/>
              <w:jc w:val="both"/>
            </w:pPr>
          </w:p>
        </w:tc>
      </w:tr>
      <w:tr w:rsidR="00387FC0" w14:paraId="57F49DAB" w14:textId="77777777">
        <w:tc>
          <w:tcPr>
            <w:tcW w:w="771" w:type="dxa"/>
            <w:tcBorders>
              <w:top w:val="single" w:sz="6" w:space="0" w:color="000000"/>
              <w:left w:val="single" w:sz="6" w:space="0" w:color="000000"/>
              <w:bottom w:val="single" w:sz="6" w:space="0" w:color="000000"/>
              <w:right w:val="single" w:sz="6" w:space="0" w:color="000000"/>
            </w:tcBorders>
          </w:tcPr>
          <w:p w14:paraId="56FE40B4" w14:textId="77777777" w:rsidR="00387FC0" w:rsidRDefault="009D6757">
            <w:pPr>
              <w:pStyle w:val="Szvegtrzs"/>
              <w:spacing w:after="0" w:line="240" w:lineRule="auto"/>
              <w:jc w:val="center"/>
              <w:rPr>
                <w:b/>
                <w:bCs/>
              </w:rPr>
            </w:pPr>
            <w:r>
              <w:rPr>
                <w:b/>
                <w:bCs/>
              </w:rPr>
              <w:t>60</w:t>
            </w:r>
          </w:p>
        </w:tc>
        <w:tc>
          <w:tcPr>
            <w:tcW w:w="3662" w:type="dxa"/>
            <w:tcBorders>
              <w:top w:val="single" w:sz="6" w:space="0" w:color="000000"/>
              <w:left w:val="single" w:sz="6" w:space="0" w:color="000000"/>
              <w:bottom w:val="single" w:sz="6" w:space="0" w:color="000000"/>
              <w:right w:val="single" w:sz="6" w:space="0" w:color="000000"/>
            </w:tcBorders>
          </w:tcPr>
          <w:p w14:paraId="730522D0" w14:textId="77777777" w:rsidR="00387FC0" w:rsidRDefault="009D6757">
            <w:pPr>
              <w:pStyle w:val="Szvegtrzs"/>
              <w:spacing w:after="0" w:line="240" w:lineRule="auto"/>
              <w:jc w:val="both"/>
            </w:pPr>
            <w:r>
              <w:t>KISFALUDY</w:t>
            </w:r>
          </w:p>
        </w:tc>
        <w:tc>
          <w:tcPr>
            <w:tcW w:w="1928" w:type="dxa"/>
            <w:tcBorders>
              <w:top w:val="single" w:sz="6" w:space="0" w:color="000000"/>
              <w:left w:val="single" w:sz="6" w:space="0" w:color="000000"/>
              <w:bottom w:val="single" w:sz="6" w:space="0" w:color="000000"/>
              <w:right w:val="single" w:sz="6" w:space="0" w:color="000000"/>
            </w:tcBorders>
          </w:tcPr>
          <w:p w14:paraId="2715753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D3E3E9A" w14:textId="77777777" w:rsidR="00387FC0" w:rsidRDefault="00387FC0">
            <w:pPr>
              <w:pStyle w:val="Szvegtrzs"/>
              <w:spacing w:after="0" w:line="240" w:lineRule="auto"/>
              <w:jc w:val="both"/>
            </w:pPr>
          </w:p>
        </w:tc>
      </w:tr>
      <w:tr w:rsidR="00387FC0" w14:paraId="2FE16979" w14:textId="77777777">
        <w:tc>
          <w:tcPr>
            <w:tcW w:w="771" w:type="dxa"/>
            <w:tcBorders>
              <w:top w:val="single" w:sz="6" w:space="0" w:color="000000"/>
              <w:left w:val="single" w:sz="6" w:space="0" w:color="000000"/>
              <w:bottom w:val="single" w:sz="6" w:space="0" w:color="000000"/>
              <w:right w:val="single" w:sz="6" w:space="0" w:color="000000"/>
            </w:tcBorders>
          </w:tcPr>
          <w:p w14:paraId="5E518F8C" w14:textId="77777777" w:rsidR="00387FC0" w:rsidRDefault="009D6757">
            <w:pPr>
              <w:pStyle w:val="Szvegtrzs"/>
              <w:spacing w:after="0" w:line="240" w:lineRule="auto"/>
              <w:jc w:val="center"/>
              <w:rPr>
                <w:b/>
                <w:bCs/>
              </w:rPr>
            </w:pPr>
            <w:r>
              <w:rPr>
                <w:b/>
                <w:bCs/>
              </w:rPr>
              <w:t>61</w:t>
            </w:r>
          </w:p>
        </w:tc>
        <w:tc>
          <w:tcPr>
            <w:tcW w:w="3662" w:type="dxa"/>
            <w:tcBorders>
              <w:top w:val="single" w:sz="6" w:space="0" w:color="000000"/>
              <w:left w:val="single" w:sz="6" w:space="0" w:color="000000"/>
              <w:bottom w:val="single" w:sz="6" w:space="0" w:color="000000"/>
              <w:right w:val="single" w:sz="6" w:space="0" w:color="000000"/>
            </w:tcBorders>
          </w:tcPr>
          <w:p w14:paraId="79FCD34F" w14:textId="77777777" w:rsidR="00387FC0" w:rsidRDefault="009D6757">
            <w:pPr>
              <w:pStyle w:val="Szvegtrzs"/>
              <w:spacing w:after="0" w:line="240" w:lineRule="auto"/>
              <w:jc w:val="both"/>
            </w:pPr>
            <w:r>
              <w:t>KMETTY JÁNOS</w:t>
            </w:r>
          </w:p>
        </w:tc>
        <w:tc>
          <w:tcPr>
            <w:tcW w:w="1928" w:type="dxa"/>
            <w:tcBorders>
              <w:top w:val="single" w:sz="6" w:space="0" w:color="000000"/>
              <w:left w:val="single" w:sz="6" w:space="0" w:color="000000"/>
              <w:bottom w:val="single" w:sz="6" w:space="0" w:color="000000"/>
              <w:right w:val="single" w:sz="6" w:space="0" w:color="000000"/>
            </w:tcBorders>
          </w:tcPr>
          <w:p w14:paraId="73437BA7"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7EEB9C8A" w14:textId="77777777" w:rsidR="00387FC0" w:rsidRDefault="00387FC0">
            <w:pPr>
              <w:pStyle w:val="Szvegtrzs"/>
              <w:spacing w:after="0" w:line="240" w:lineRule="auto"/>
              <w:jc w:val="both"/>
            </w:pPr>
          </w:p>
        </w:tc>
      </w:tr>
      <w:tr w:rsidR="00387FC0" w14:paraId="13196118" w14:textId="77777777">
        <w:tc>
          <w:tcPr>
            <w:tcW w:w="771" w:type="dxa"/>
            <w:tcBorders>
              <w:top w:val="single" w:sz="6" w:space="0" w:color="000000"/>
              <w:left w:val="single" w:sz="6" w:space="0" w:color="000000"/>
              <w:bottom w:val="single" w:sz="6" w:space="0" w:color="000000"/>
              <w:right w:val="single" w:sz="6" w:space="0" w:color="000000"/>
            </w:tcBorders>
          </w:tcPr>
          <w:p w14:paraId="75980CDD" w14:textId="77777777" w:rsidR="00387FC0" w:rsidRDefault="009D6757">
            <w:pPr>
              <w:pStyle w:val="Szvegtrzs"/>
              <w:spacing w:after="0" w:line="240" w:lineRule="auto"/>
              <w:jc w:val="center"/>
              <w:rPr>
                <w:b/>
                <w:bCs/>
              </w:rPr>
            </w:pPr>
            <w:r>
              <w:rPr>
                <w:b/>
                <w:bCs/>
              </w:rPr>
              <w:t>62</w:t>
            </w:r>
          </w:p>
        </w:tc>
        <w:tc>
          <w:tcPr>
            <w:tcW w:w="3662" w:type="dxa"/>
            <w:tcBorders>
              <w:top w:val="single" w:sz="6" w:space="0" w:color="000000"/>
              <w:left w:val="single" w:sz="6" w:space="0" w:color="000000"/>
              <w:bottom w:val="single" w:sz="6" w:space="0" w:color="000000"/>
              <w:right w:val="single" w:sz="6" w:space="0" w:color="000000"/>
            </w:tcBorders>
          </w:tcPr>
          <w:p w14:paraId="6532662E" w14:textId="77777777" w:rsidR="00387FC0" w:rsidRDefault="009D6757">
            <w:pPr>
              <w:pStyle w:val="Szvegtrzs"/>
              <w:spacing w:after="0" w:line="240" w:lineRule="auto"/>
              <w:jc w:val="both"/>
            </w:pPr>
            <w:r>
              <w:t>KOSSUTH LAJOS</w:t>
            </w:r>
          </w:p>
        </w:tc>
        <w:tc>
          <w:tcPr>
            <w:tcW w:w="1928" w:type="dxa"/>
            <w:tcBorders>
              <w:top w:val="single" w:sz="6" w:space="0" w:color="000000"/>
              <w:left w:val="single" w:sz="6" w:space="0" w:color="000000"/>
              <w:bottom w:val="single" w:sz="6" w:space="0" w:color="000000"/>
              <w:right w:val="single" w:sz="6" w:space="0" w:color="000000"/>
            </w:tcBorders>
          </w:tcPr>
          <w:p w14:paraId="5986E22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69DE9A7" w14:textId="77777777" w:rsidR="00387FC0" w:rsidRDefault="00387FC0">
            <w:pPr>
              <w:pStyle w:val="Szvegtrzs"/>
              <w:spacing w:after="0" w:line="240" w:lineRule="auto"/>
              <w:jc w:val="both"/>
            </w:pPr>
          </w:p>
        </w:tc>
      </w:tr>
      <w:tr w:rsidR="00387FC0" w14:paraId="1846C192" w14:textId="77777777">
        <w:tc>
          <w:tcPr>
            <w:tcW w:w="771" w:type="dxa"/>
            <w:tcBorders>
              <w:top w:val="single" w:sz="6" w:space="0" w:color="000000"/>
              <w:left w:val="single" w:sz="6" w:space="0" w:color="000000"/>
              <w:bottom w:val="single" w:sz="6" w:space="0" w:color="000000"/>
              <w:right w:val="single" w:sz="6" w:space="0" w:color="000000"/>
            </w:tcBorders>
          </w:tcPr>
          <w:p w14:paraId="4FAE9CC0" w14:textId="77777777" w:rsidR="00387FC0" w:rsidRDefault="009D6757">
            <w:pPr>
              <w:pStyle w:val="Szvegtrzs"/>
              <w:spacing w:after="0" w:line="240" w:lineRule="auto"/>
              <w:jc w:val="center"/>
              <w:rPr>
                <w:b/>
                <w:bCs/>
              </w:rPr>
            </w:pPr>
            <w:r>
              <w:rPr>
                <w:b/>
                <w:bCs/>
              </w:rPr>
              <w:t>63</w:t>
            </w:r>
          </w:p>
        </w:tc>
        <w:tc>
          <w:tcPr>
            <w:tcW w:w="3662" w:type="dxa"/>
            <w:tcBorders>
              <w:top w:val="single" w:sz="6" w:space="0" w:color="000000"/>
              <w:left w:val="single" w:sz="6" w:space="0" w:color="000000"/>
              <w:bottom w:val="single" w:sz="6" w:space="0" w:color="000000"/>
              <w:right w:val="single" w:sz="6" w:space="0" w:color="000000"/>
            </w:tcBorders>
          </w:tcPr>
          <w:p w14:paraId="78C05314" w14:textId="77777777" w:rsidR="00387FC0" w:rsidRDefault="009D6757">
            <w:pPr>
              <w:pStyle w:val="Szvegtrzs"/>
              <w:spacing w:after="0" w:line="240" w:lineRule="auto"/>
              <w:jc w:val="both"/>
            </w:pPr>
            <w:r>
              <w:t>KÖR</w:t>
            </w:r>
          </w:p>
        </w:tc>
        <w:tc>
          <w:tcPr>
            <w:tcW w:w="1928" w:type="dxa"/>
            <w:tcBorders>
              <w:top w:val="single" w:sz="6" w:space="0" w:color="000000"/>
              <w:left w:val="single" w:sz="6" w:space="0" w:color="000000"/>
              <w:bottom w:val="single" w:sz="6" w:space="0" w:color="000000"/>
              <w:right w:val="single" w:sz="6" w:space="0" w:color="000000"/>
            </w:tcBorders>
          </w:tcPr>
          <w:p w14:paraId="0540249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8C8BEA7" w14:textId="77777777" w:rsidR="00387FC0" w:rsidRDefault="00387FC0">
            <w:pPr>
              <w:pStyle w:val="Szvegtrzs"/>
              <w:spacing w:after="0" w:line="240" w:lineRule="auto"/>
              <w:jc w:val="both"/>
            </w:pPr>
          </w:p>
        </w:tc>
      </w:tr>
      <w:tr w:rsidR="00387FC0" w14:paraId="29B3FAA2" w14:textId="77777777">
        <w:tc>
          <w:tcPr>
            <w:tcW w:w="771" w:type="dxa"/>
            <w:tcBorders>
              <w:top w:val="single" w:sz="6" w:space="0" w:color="000000"/>
              <w:left w:val="single" w:sz="6" w:space="0" w:color="000000"/>
              <w:bottom w:val="single" w:sz="6" w:space="0" w:color="000000"/>
              <w:right w:val="single" w:sz="6" w:space="0" w:color="000000"/>
            </w:tcBorders>
          </w:tcPr>
          <w:p w14:paraId="6D7CBAA7" w14:textId="77777777" w:rsidR="00387FC0" w:rsidRDefault="009D6757">
            <w:pPr>
              <w:pStyle w:val="Szvegtrzs"/>
              <w:spacing w:after="0" w:line="240" w:lineRule="auto"/>
              <w:jc w:val="center"/>
              <w:rPr>
                <w:b/>
                <w:bCs/>
              </w:rPr>
            </w:pPr>
            <w:r>
              <w:rPr>
                <w:b/>
                <w:bCs/>
              </w:rPr>
              <w:t>64</w:t>
            </w:r>
          </w:p>
        </w:tc>
        <w:tc>
          <w:tcPr>
            <w:tcW w:w="3662" w:type="dxa"/>
            <w:tcBorders>
              <w:top w:val="single" w:sz="6" w:space="0" w:color="000000"/>
              <w:left w:val="single" w:sz="6" w:space="0" w:color="000000"/>
              <w:bottom w:val="single" w:sz="6" w:space="0" w:color="000000"/>
              <w:right w:val="single" w:sz="6" w:space="0" w:color="000000"/>
            </w:tcBorders>
          </w:tcPr>
          <w:p w14:paraId="651196D8" w14:textId="77777777" w:rsidR="00387FC0" w:rsidRDefault="009D6757">
            <w:pPr>
              <w:pStyle w:val="Szvegtrzs"/>
              <w:spacing w:after="0" w:line="240" w:lineRule="auto"/>
              <w:jc w:val="both"/>
            </w:pPr>
            <w:r>
              <w:t>KÖZÉPHEGY</w:t>
            </w:r>
          </w:p>
        </w:tc>
        <w:tc>
          <w:tcPr>
            <w:tcW w:w="1928" w:type="dxa"/>
            <w:tcBorders>
              <w:top w:val="single" w:sz="6" w:space="0" w:color="000000"/>
              <w:left w:val="single" w:sz="6" w:space="0" w:color="000000"/>
              <w:bottom w:val="single" w:sz="6" w:space="0" w:color="000000"/>
              <w:right w:val="single" w:sz="6" w:space="0" w:color="000000"/>
            </w:tcBorders>
          </w:tcPr>
          <w:p w14:paraId="6ED4D82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6760BEA" w14:textId="77777777" w:rsidR="00387FC0" w:rsidRDefault="00387FC0">
            <w:pPr>
              <w:pStyle w:val="Szvegtrzs"/>
              <w:spacing w:after="0" w:line="240" w:lineRule="auto"/>
              <w:jc w:val="both"/>
            </w:pPr>
          </w:p>
        </w:tc>
      </w:tr>
      <w:tr w:rsidR="00387FC0" w14:paraId="5FCD053E" w14:textId="77777777">
        <w:tc>
          <w:tcPr>
            <w:tcW w:w="771" w:type="dxa"/>
            <w:tcBorders>
              <w:top w:val="single" w:sz="6" w:space="0" w:color="000000"/>
              <w:left w:val="single" w:sz="6" w:space="0" w:color="000000"/>
              <w:bottom w:val="single" w:sz="6" w:space="0" w:color="000000"/>
              <w:right w:val="single" w:sz="6" w:space="0" w:color="000000"/>
            </w:tcBorders>
          </w:tcPr>
          <w:p w14:paraId="78A2DE9B" w14:textId="77777777" w:rsidR="00387FC0" w:rsidRDefault="009D6757">
            <w:pPr>
              <w:pStyle w:val="Szvegtrzs"/>
              <w:spacing w:after="0" w:line="240" w:lineRule="auto"/>
              <w:jc w:val="center"/>
              <w:rPr>
                <w:b/>
                <w:bCs/>
              </w:rPr>
            </w:pPr>
            <w:r>
              <w:rPr>
                <w:b/>
                <w:bCs/>
              </w:rPr>
              <w:t>65</w:t>
            </w:r>
          </w:p>
        </w:tc>
        <w:tc>
          <w:tcPr>
            <w:tcW w:w="3662" w:type="dxa"/>
            <w:tcBorders>
              <w:top w:val="single" w:sz="6" w:space="0" w:color="000000"/>
              <w:left w:val="single" w:sz="6" w:space="0" w:color="000000"/>
              <w:bottom w:val="single" w:sz="6" w:space="0" w:color="000000"/>
              <w:right w:val="single" w:sz="6" w:space="0" w:color="000000"/>
            </w:tcBorders>
          </w:tcPr>
          <w:p w14:paraId="1B42E4A2" w14:textId="77777777" w:rsidR="00387FC0" w:rsidRDefault="009D6757">
            <w:pPr>
              <w:pStyle w:val="Szvegtrzs"/>
              <w:spacing w:after="0" w:line="240" w:lineRule="auto"/>
              <w:jc w:val="both"/>
            </w:pPr>
            <w:r>
              <w:t>KUCSERA FERENC</w:t>
            </w:r>
          </w:p>
        </w:tc>
        <w:tc>
          <w:tcPr>
            <w:tcW w:w="1928" w:type="dxa"/>
            <w:tcBorders>
              <w:top w:val="single" w:sz="6" w:space="0" w:color="000000"/>
              <w:left w:val="single" w:sz="6" w:space="0" w:color="000000"/>
              <w:bottom w:val="single" w:sz="6" w:space="0" w:color="000000"/>
              <w:right w:val="single" w:sz="6" w:space="0" w:color="000000"/>
            </w:tcBorders>
          </w:tcPr>
          <w:p w14:paraId="7049EC4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EFB0A75" w14:textId="77777777" w:rsidR="00387FC0" w:rsidRDefault="00387FC0">
            <w:pPr>
              <w:pStyle w:val="Szvegtrzs"/>
              <w:spacing w:after="0" w:line="240" w:lineRule="auto"/>
              <w:jc w:val="both"/>
            </w:pPr>
          </w:p>
        </w:tc>
      </w:tr>
      <w:tr w:rsidR="00387FC0" w14:paraId="4DF4BD5A" w14:textId="77777777">
        <w:tc>
          <w:tcPr>
            <w:tcW w:w="771" w:type="dxa"/>
            <w:tcBorders>
              <w:top w:val="single" w:sz="6" w:space="0" w:color="000000"/>
              <w:left w:val="single" w:sz="6" w:space="0" w:color="000000"/>
              <w:bottom w:val="single" w:sz="6" w:space="0" w:color="000000"/>
              <w:right w:val="single" w:sz="6" w:space="0" w:color="000000"/>
            </w:tcBorders>
          </w:tcPr>
          <w:p w14:paraId="574EF416" w14:textId="77777777" w:rsidR="00387FC0" w:rsidRDefault="009D6757">
            <w:pPr>
              <w:pStyle w:val="Szvegtrzs"/>
              <w:spacing w:after="0" w:line="240" w:lineRule="auto"/>
              <w:jc w:val="center"/>
              <w:rPr>
                <w:b/>
                <w:bCs/>
              </w:rPr>
            </w:pPr>
            <w:r>
              <w:rPr>
                <w:b/>
                <w:bCs/>
              </w:rPr>
              <w:t>66</w:t>
            </w:r>
          </w:p>
        </w:tc>
        <w:tc>
          <w:tcPr>
            <w:tcW w:w="3662" w:type="dxa"/>
            <w:tcBorders>
              <w:top w:val="single" w:sz="6" w:space="0" w:color="000000"/>
              <w:left w:val="single" w:sz="6" w:space="0" w:color="000000"/>
              <w:bottom w:val="single" w:sz="6" w:space="0" w:color="000000"/>
              <w:right w:val="single" w:sz="6" w:space="0" w:color="000000"/>
            </w:tcBorders>
          </w:tcPr>
          <w:p w14:paraId="0AF6E4A9" w14:textId="77777777" w:rsidR="00387FC0" w:rsidRDefault="009D6757">
            <w:pPr>
              <w:pStyle w:val="Szvegtrzs"/>
              <w:spacing w:after="0" w:line="240" w:lineRule="auto"/>
              <w:jc w:val="both"/>
            </w:pPr>
            <w:r>
              <w:t>KURUC</w:t>
            </w:r>
          </w:p>
        </w:tc>
        <w:tc>
          <w:tcPr>
            <w:tcW w:w="1928" w:type="dxa"/>
            <w:tcBorders>
              <w:top w:val="single" w:sz="6" w:space="0" w:color="000000"/>
              <w:left w:val="single" w:sz="6" w:space="0" w:color="000000"/>
              <w:bottom w:val="single" w:sz="6" w:space="0" w:color="000000"/>
              <w:right w:val="single" w:sz="6" w:space="0" w:color="000000"/>
            </w:tcBorders>
          </w:tcPr>
          <w:p w14:paraId="3CAED3C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9FE5AF9" w14:textId="77777777" w:rsidR="00387FC0" w:rsidRDefault="00387FC0">
            <w:pPr>
              <w:pStyle w:val="Szvegtrzs"/>
              <w:spacing w:after="0" w:line="240" w:lineRule="auto"/>
              <w:jc w:val="both"/>
            </w:pPr>
          </w:p>
        </w:tc>
      </w:tr>
      <w:tr w:rsidR="00387FC0" w14:paraId="1581C728" w14:textId="77777777">
        <w:tc>
          <w:tcPr>
            <w:tcW w:w="771" w:type="dxa"/>
            <w:tcBorders>
              <w:top w:val="single" w:sz="6" w:space="0" w:color="000000"/>
              <w:left w:val="single" w:sz="6" w:space="0" w:color="000000"/>
              <w:bottom w:val="single" w:sz="6" w:space="0" w:color="000000"/>
              <w:right w:val="single" w:sz="6" w:space="0" w:color="000000"/>
            </w:tcBorders>
          </w:tcPr>
          <w:p w14:paraId="4110F6B1" w14:textId="77777777" w:rsidR="00387FC0" w:rsidRDefault="009D6757">
            <w:pPr>
              <w:pStyle w:val="Szvegtrzs"/>
              <w:spacing w:after="0" w:line="240" w:lineRule="auto"/>
              <w:jc w:val="center"/>
              <w:rPr>
                <w:b/>
                <w:bCs/>
              </w:rPr>
            </w:pPr>
            <w:r>
              <w:rPr>
                <w:b/>
                <w:bCs/>
              </w:rPr>
              <w:t>67</w:t>
            </w:r>
          </w:p>
        </w:tc>
        <w:tc>
          <w:tcPr>
            <w:tcW w:w="3662" w:type="dxa"/>
            <w:tcBorders>
              <w:top w:val="single" w:sz="6" w:space="0" w:color="000000"/>
              <w:left w:val="single" w:sz="6" w:space="0" w:color="000000"/>
              <w:bottom w:val="single" w:sz="6" w:space="0" w:color="000000"/>
              <w:right w:val="single" w:sz="6" w:space="0" w:color="000000"/>
            </w:tcBorders>
          </w:tcPr>
          <w:p w14:paraId="42D4CBB4" w14:textId="77777777" w:rsidR="00387FC0" w:rsidRDefault="009D6757">
            <w:pPr>
              <w:pStyle w:val="Szvegtrzs"/>
              <w:spacing w:after="0" w:line="240" w:lineRule="auto"/>
              <w:jc w:val="both"/>
            </w:pPr>
            <w:r>
              <w:t>LEVENDULA</w:t>
            </w:r>
          </w:p>
        </w:tc>
        <w:tc>
          <w:tcPr>
            <w:tcW w:w="1928" w:type="dxa"/>
            <w:tcBorders>
              <w:top w:val="single" w:sz="6" w:space="0" w:color="000000"/>
              <w:left w:val="single" w:sz="6" w:space="0" w:color="000000"/>
              <w:bottom w:val="single" w:sz="6" w:space="0" w:color="000000"/>
              <w:right w:val="single" w:sz="6" w:space="0" w:color="000000"/>
            </w:tcBorders>
          </w:tcPr>
          <w:p w14:paraId="7897855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7E34959" w14:textId="77777777" w:rsidR="00387FC0" w:rsidRDefault="00387FC0">
            <w:pPr>
              <w:pStyle w:val="Szvegtrzs"/>
              <w:spacing w:after="0" w:line="240" w:lineRule="auto"/>
              <w:jc w:val="both"/>
            </w:pPr>
          </w:p>
        </w:tc>
      </w:tr>
      <w:tr w:rsidR="00387FC0" w14:paraId="3743B849" w14:textId="77777777">
        <w:tc>
          <w:tcPr>
            <w:tcW w:w="771" w:type="dxa"/>
            <w:tcBorders>
              <w:top w:val="single" w:sz="6" w:space="0" w:color="000000"/>
              <w:left w:val="single" w:sz="6" w:space="0" w:color="000000"/>
              <w:bottom w:val="single" w:sz="6" w:space="0" w:color="000000"/>
              <w:right w:val="single" w:sz="6" w:space="0" w:color="000000"/>
            </w:tcBorders>
          </w:tcPr>
          <w:p w14:paraId="2EC20B9F" w14:textId="77777777" w:rsidR="00387FC0" w:rsidRDefault="009D6757">
            <w:pPr>
              <w:pStyle w:val="Szvegtrzs"/>
              <w:spacing w:after="0" w:line="240" w:lineRule="auto"/>
              <w:jc w:val="center"/>
              <w:rPr>
                <w:b/>
                <w:bCs/>
              </w:rPr>
            </w:pPr>
            <w:r>
              <w:rPr>
                <w:b/>
                <w:bCs/>
              </w:rPr>
              <w:lastRenderedPageBreak/>
              <w:t>68</w:t>
            </w:r>
          </w:p>
        </w:tc>
        <w:tc>
          <w:tcPr>
            <w:tcW w:w="3662" w:type="dxa"/>
            <w:tcBorders>
              <w:top w:val="single" w:sz="6" w:space="0" w:color="000000"/>
              <w:left w:val="single" w:sz="6" w:space="0" w:color="000000"/>
              <w:bottom w:val="single" w:sz="6" w:space="0" w:color="000000"/>
              <w:right w:val="single" w:sz="6" w:space="0" w:color="000000"/>
            </w:tcBorders>
          </w:tcPr>
          <w:p w14:paraId="65448E2E" w14:textId="77777777" w:rsidR="00387FC0" w:rsidRDefault="009D6757">
            <w:pPr>
              <w:pStyle w:val="Szvegtrzs"/>
              <w:spacing w:after="0" w:line="240" w:lineRule="auto"/>
              <w:jc w:val="both"/>
            </w:pPr>
            <w:r>
              <w:t>LILIOM</w:t>
            </w:r>
          </w:p>
        </w:tc>
        <w:tc>
          <w:tcPr>
            <w:tcW w:w="1928" w:type="dxa"/>
            <w:tcBorders>
              <w:top w:val="single" w:sz="6" w:space="0" w:color="000000"/>
              <w:left w:val="single" w:sz="6" w:space="0" w:color="000000"/>
              <w:bottom w:val="single" w:sz="6" w:space="0" w:color="000000"/>
              <w:right w:val="single" w:sz="6" w:space="0" w:color="000000"/>
            </w:tcBorders>
          </w:tcPr>
          <w:p w14:paraId="120F562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67D42D" w14:textId="77777777" w:rsidR="00387FC0" w:rsidRDefault="00387FC0">
            <w:pPr>
              <w:pStyle w:val="Szvegtrzs"/>
              <w:spacing w:after="0" w:line="240" w:lineRule="auto"/>
              <w:jc w:val="both"/>
            </w:pPr>
          </w:p>
        </w:tc>
      </w:tr>
      <w:tr w:rsidR="00387FC0" w14:paraId="21547E19" w14:textId="77777777">
        <w:tc>
          <w:tcPr>
            <w:tcW w:w="771" w:type="dxa"/>
            <w:tcBorders>
              <w:top w:val="single" w:sz="6" w:space="0" w:color="000000"/>
              <w:left w:val="single" w:sz="6" w:space="0" w:color="000000"/>
              <w:bottom w:val="single" w:sz="6" w:space="0" w:color="000000"/>
              <w:right w:val="single" w:sz="6" w:space="0" w:color="000000"/>
            </w:tcBorders>
          </w:tcPr>
          <w:p w14:paraId="3C019EC3" w14:textId="77777777" w:rsidR="00387FC0" w:rsidRDefault="009D6757">
            <w:pPr>
              <w:pStyle w:val="Szvegtrzs"/>
              <w:spacing w:after="0" w:line="240" w:lineRule="auto"/>
              <w:jc w:val="center"/>
              <w:rPr>
                <w:b/>
                <w:bCs/>
              </w:rPr>
            </w:pPr>
            <w:r>
              <w:rPr>
                <w:b/>
                <w:bCs/>
              </w:rPr>
              <w:t>69</w:t>
            </w:r>
          </w:p>
        </w:tc>
        <w:tc>
          <w:tcPr>
            <w:tcW w:w="3662" w:type="dxa"/>
            <w:tcBorders>
              <w:top w:val="single" w:sz="6" w:space="0" w:color="000000"/>
              <w:left w:val="single" w:sz="6" w:space="0" w:color="000000"/>
              <w:bottom w:val="single" w:sz="6" w:space="0" w:color="000000"/>
              <w:right w:val="single" w:sz="6" w:space="0" w:color="000000"/>
            </w:tcBorders>
          </w:tcPr>
          <w:p w14:paraId="25347B4E" w14:textId="77777777" w:rsidR="00387FC0" w:rsidRDefault="009D6757">
            <w:pPr>
              <w:pStyle w:val="Szvegtrzs"/>
              <w:spacing w:after="0" w:line="240" w:lineRule="auto"/>
              <w:jc w:val="both"/>
            </w:pPr>
            <w:r>
              <w:t>LÖVÉSZ</w:t>
            </w:r>
          </w:p>
        </w:tc>
        <w:tc>
          <w:tcPr>
            <w:tcW w:w="1928" w:type="dxa"/>
            <w:tcBorders>
              <w:top w:val="single" w:sz="6" w:space="0" w:color="000000"/>
              <w:left w:val="single" w:sz="6" w:space="0" w:color="000000"/>
              <w:bottom w:val="single" w:sz="6" w:space="0" w:color="000000"/>
              <w:right w:val="single" w:sz="6" w:space="0" w:color="000000"/>
            </w:tcBorders>
          </w:tcPr>
          <w:p w14:paraId="696B185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923DAA" w14:textId="77777777" w:rsidR="00387FC0" w:rsidRDefault="00387FC0">
            <w:pPr>
              <w:pStyle w:val="Szvegtrzs"/>
              <w:spacing w:after="0" w:line="240" w:lineRule="auto"/>
              <w:jc w:val="both"/>
            </w:pPr>
          </w:p>
        </w:tc>
      </w:tr>
      <w:tr w:rsidR="00387FC0" w14:paraId="750EE4C6" w14:textId="77777777">
        <w:tc>
          <w:tcPr>
            <w:tcW w:w="771" w:type="dxa"/>
            <w:tcBorders>
              <w:top w:val="single" w:sz="6" w:space="0" w:color="000000"/>
              <w:left w:val="single" w:sz="6" w:space="0" w:color="000000"/>
              <w:bottom w:val="single" w:sz="6" w:space="0" w:color="000000"/>
              <w:right w:val="single" w:sz="6" w:space="0" w:color="000000"/>
            </w:tcBorders>
          </w:tcPr>
          <w:p w14:paraId="417648AB" w14:textId="77777777" w:rsidR="00387FC0" w:rsidRDefault="009D6757">
            <w:pPr>
              <w:pStyle w:val="Szvegtrzs"/>
              <w:spacing w:after="0" w:line="240" w:lineRule="auto"/>
              <w:jc w:val="center"/>
              <w:rPr>
                <w:b/>
                <w:bCs/>
              </w:rPr>
            </w:pPr>
            <w:r>
              <w:rPr>
                <w:b/>
                <w:bCs/>
              </w:rPr>
              <w:t>70</w:t>
            </w:r>
          </w:p>
        </w:tc>
        <w:tc>
          <w:tcPr>
            <w:tcW w:w="3662" w:type="dxa"/>
            <w:tcBorders>
              <w:top w:val="single" w:sz="6" w:space="0" w:color="000000"/>
              <w:left w:val="single" w:sz="6" w:space="0" w:color="000000"/>
              <w:bottom w:val="single" w:sz="6" w:space="0" w:color="000000"/>
              <w:right w:val="single" w:sz="6" w:space="0" w:color="000000"/>
            </w:tcBorders>
          </w:tcPr>
          <w:p w14:paraId="71CE9BD0" w14:textId="77777777" w:rsidR="00387FC0" w:rsidRDefault="009D6757">
            <w:pPr>
              <w:pStyle w:val="Szvegtrzs"/>
              <w:spacing w:after="0" w:line="240" w:lineRule="auto"/>
              <w:jc w:val="both"/>
            </w:pPr>
            <w:r>
              <w:t>MALOM</w:t>
            </w:r>
          </w:p>
        </w:tc>
        <w:tc>
          <w:tcPr>
            <w:tcW w:w="1928" w:type="dxa"/>
            <w:tcBorders>
              <w:top w:val="single" w:sz="6" w:space="0" w:color="000000"/>
              <w:left w:val="single" w:sz="6" w:space="0" w:color="000000"/>
              <w:bottom w:val="single" w:sz="6" w:space="0" w:color="000000"/>
              <w:right w:val="single" w:sz="6" w:space="0" w:color="000000"/>
            </w:tcBorders>
          </w:tcPr>
          <w:p w14:paraId="1E3C76A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A069FE" w14:textId="77777777" w:rsidR="00387FC0" w:rsidRDefault="00387FC0">
            <w:pPr>
              <w:pStyle w:val="Szvegtrzs"/>
              <w:spacing w:after="0" w:line="240" w:lineRule="auto"/>
              <w:jc w:val="both"/>
            </w:pPr>
          </w:p>
        </w:tc>
      </w:tr>
      <w:tr w:rsidR="00387FC0" w14:paraId="27B6E4FE" w14:textId="77777777">
        <w:tc>
          <w:tcPr>
            <w:tcW w:w="771" w:type="dxa"/>
            <w:tcBorders>
              <w:top w:val="single" w:sz="6" w:space="0" w:color="000000"/>
              <w:left w:val="single" w:sz="6" w:space="0" w:color="000000"/>
              <w:bottom w:val="single" w:sz="6" w:space="0" w:color="000000"/>
              <w:right w:val="single" w:sz="6" w:space="0" w:color="000000"/>
            </w:tcBorders>
          </w:tcPr>
          <w:p w14:paraId="576B8646" w14:textId="77777777" w:rsidR="00387FC0" w:rsidRDefault="009D6757">
            <w:pPr>
              <w:pStyle w:val="Szvegtrzs"/>
              <w:spacing w:after="0" w:line="240" w:lineRule="auto"/>
              <w:jc w:val="center"/>
              <w:rPr>
                <w:b/>
                <w:bCs/>
              </w:rPr>
            </w:pPr>
            <w:r>
              <w:rPr>
                <w:b/>
                <w:bCs/>
              </w:rPr>
              <w:t>71</w:t>
            </w:r>
          </w:p>
        </w:tc>
        <w:tc>
          <w:tcPr>
            <w:tcW w:w="3662" w:type="dxa"/>
            <w:tcBorders>
              <w:top w:val="single" w:sz="6" w:space="0" w:color="000000"/>
              <w:left w:val="single" w:sz="6" w:space="0" w:color="000000"/>
              <w:bottom w:val="single" w:sz="6" w:space="0" w:color="000000"/>
              <w:right w:val="single" w:sz="6" w:space="0" w:color="000000"/>
            </w:tcBorders>
          </w:tcPr>
          <w:p w14:paraId="530B1F7E" w14:textId="77777777" w:rsidR="00387FC0" w:rsidRDefault="009D6757">
            <w:pPr>
              <w:pStyle w:val="Szvegtrzs"/>
              <w:spacing w:after="0" w:line="240" w:lineRule="auto"/>
              <w:jc w:val="both"/>
            </w:pPr>
            <w:r>
              <w:t>MARTINOVICS</w:t>
            </w:r>
          </w:p>
        </w:tc>
        <w:tc>
          <w:tcPr>
            <w:tcW w:w="1928" w:type="dxa"/>
            <w:tcBorders>
              <w:top w:val="single" w:sz="6" w:space="0" w:color="000000"/>
              <w:left w:val="single" w:sz="6" w:space="0" w:color="000000"/>
              <w:bottom w:val="single" w:sz="6" w:space="0" w:color="000000"/>
              <w:right w:val="single" w:sz="6" w:space="0" w:color="000000"/>
            </w:tcBorders>
          </w:tcPr>
          <w:p w14:paraId="6CC40C7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81F66C8" w14:textId="77777777" w:rsidR="00387FC0" w:rsidRDefault="00387FC0">
            <w:pPr>
              <w:pStyle w:val="Szvegtrzs"/>
              <w:spacing w:after="0" w:line="240" w:lineRule="auto"/>
              <w:jc w:val="both"/>
            </w:pPr>
          </w:p>
        </w:tc>
      </w:tr>
      <w:tr w:rsidR="00387FC0" w14:paraId="3BD0BCF7" w14:textId="77777777">
        <w:tc>
          <w:tcPr>
            <w:tcW w:w="771" w:type="dxa"/>
            <w:tcBorders>
              <w:top w:val="single" w:sz="6" w:space="0" w:color="000000"/>
              <w:left w:val="single" w:sz="6" w:space="0" w:color="000000"/>
              <w:bottom w:val="single" w:sz="6" w:space="0" w:color="000000"/>
              <w:right w:val="single" w:sz="6" w:space="0" w:color="000000"/>
            </w:tcBorders>
          </w:tcPr>
          <w:p w14:paraId="2E7BB20D" w14:textId="77777777" w:rsidR="00387FC0" w:rsidRDefault="009D6757">
            <w:pPr>
              <w:pStyle w:val="Szvegtrzs"/>
              <w:spacing w:after="0" w:line="240" w:lineRule="auto"/>
              <w:jc w:val="center"/>
              <w:rPr>
                <w:b/>
                <w:bCs/>
              </w:rPr>
            </w:pPr>
            <w:r>
              <w:rPr>
                <w:b/>
                <w:bCs/>
              </w:rPr>
              <w:t>72</w:t>
            </w:r>
          </w:p>
        </w:tc>
        <w:tc>
          <w:tcPr>
            <w:tcW w:w="3662" w:type="dxa"/>
            <w:tcBorders>
              <w:top w:val="single" w:sz="6" w:space="0" w:color="000000"/>
              <w:left w:val="single" w:sz="6" w:space="0" w:color="000000"/>
              <w:bottom w:val="single" w:sz="6" w:space="0" w:color="000000"/>
              <w:right w:val="single" w:sz="6" w:space="0" w:color="000000"/>
            </w:tcBorders>
          </w:tcPr>
          <w:p w14:paraId="5A6A6507" w14:textId="77777777" w:rsidR="00387FC0" w:rsidRDefault="009D6757">
            <w:pPr>
              <w:pStyle w:val="Szvegtrzs"/>
              <w:spacing w:after="0" w:line="240" w:lineRule="auto"/>
              <w:jc w:val="both"/>
            </w:pPr>
            <w:r>
              <w:t>MÁTYÁS KIRÁLY</w:t>
            </w:r>
          </w:p>
        </w:tc>
        <w:tc>
          <w:tcPr>
            <w:tcW w:w="1928" w:type="dxa"/>
            <w:tcBorders>
              <w:top w:val="single" w:sz="6" w:space="0" w:color="000000"/>
              <w:left w:val="single" w:sz="6" w:space="0" w:color="000000"/>
              <w:bottom w:val="single" w:sz="6" w:space="0" w:color="000000"/>
              <w:right w:val="single" w:sz="6" w:space="0" w:color="000000"/>
            </w:tcBorders>
          </w:tcPr>
          <w:p w14:paraId="3EB2A23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6072985" w14:textId="77777777" w:rsidR="00387FC0" w:rsidRDefault="00387FC0">
            <w:pPr>
              <w:pStyle w:val="Szvegtrzs"/>
              <w:spacing w:after="0" w:line="240" w:lineRule="auto"/>
              <w:jc w:val="both"/>
            </w:pPr>
          </w:p>
        </w:tc>
      </w:tr>
      <w:tr w:rsidR="00387FC0" w14:paraId="022EC84D" w14:textId="77777777">
        <w:tc>
          <w:tcPr>
            <w:tcW w:w="771" w:type="dxa"/>
            <w:tcBorders>
              <w:top w:val="single" w:sz="6" w:space="0" w:color="000000"/>
              <w:left w:val="single" w:sz="6" w:space="0" w:color="000000"/>
              <w:bottom w:val="single" w:sz="6" w:space="0" w:color="000000"/>
              <w:right w:val="single" w:sz="6" w:space="0" w:color="000000"/>
            </w:tcBorders>
          </w:tcPr>
          <w:p w14:paraId="51EE2DEA" w14:textId="77777777" w:rsidR="00387FC0" w:rsidRDefault="009D6757">
            <w:pPr>
              <w:pStyle w:val="Szvegtrzs"/>
              <w:spacing w:after="0" w:line="240" w:lineRule="auto"/>
              <w:jc w:val="center"/>
              <w:rPr>
                <w:b/>
                <w:bCs/>
              </w:rPr>
            </w:pPr>
            <w:r>
              <w:rPr>
                <w:b/>
                <w:bCs/>
              </w:rPr>
              <w:t>73</w:t>
            </w:r>
          </w:p>
        </w:tc>
        <w:tc>
          <w:tcPr>
            <w:tcW w:w="3662" w:type="dxa"/>
            <w:tcBorders>
              <w:top w:val="single" w:sz="6" w:space="0" w:color="000000"/>
              <w:left w:val="single" w:sz="6" w:space="0" w:color="000000"/>
              <w:bottom w:val="single" w:sz="6" w:space="0" w:color="000000"/>
              <w:right w:val="single" w:sz="6" w:space="0" w:color="000000"/>
            </w:tcBorders>
          </w:tcPr>
          <w:p w14:paraId="39645036" w14:textId="77777777" w:rsidR="00387FC0" w:rsidRDefault="009D6757">
            <w:pPr>
              <w:pStyle w:val="Szvegtrzs"/>
              <w:spacing w:after="0" w:line="240" w:lineRule="auto"/>
              <w:jc w:val="both"/>
            </w:pPr>
            <w:r>
              <w:t>MÉHÉSZ</w:t>
            </w:r>
          </w:p>
        </w:tc>
        <w:tc>
          <w:tcPr>
            <w:tcW w:w="1928" w:type="dxa"/>
            <w:tcBorders>
              <w:top w:val="single" w:sz="6" w:space="0" w:color="000000"/>
              <w:left w:val="single" w:sz="6" w:space="0" w:color="000000"/>
              <w:bottom w:val="single" w:sz="6" w:space="0" w:color="000000"/>
              <w:right w:val="single" w:sz="6" w:space="0" w:color="000000"/>
            </w:tcBorders>
          </w:tcPr>
          <w:p w14:paraId="5865F82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AEE4736" w14:textId="77777777" w:rsidR="00387FC0" w:rsidRDefault="00387FC0">
            <w:pPr>
              <w:pStyle w:val="Szvegtrzs"/>
              <w:spacing w:after="0" w:line="240" w:lineRule="auto"/>
              <w:jc w:val="both"/>
            </w:pPr>
          </w:p>
        </w:tc>
      </w:tr>
      <w:tr w:rsidR="00387FC0" w14:paraId="6F1AAC6F" w14:textId="77777777">
        <w:tc>
          <w:tcPr>
            <w:tcW w:w="771" w:type="dxa"/>
            <w:tcBorders>
              <w:top w:val="single" w:sz="6" w:space="0" w:color="000000"/>
              <w:left w:val="single" w:sz="6" w:space="0" w:color="000000"/>
              <w:bottom w:val="single" w:sz="6" w:space="0" w:color="000000"/>
              <w:right w:val="single" w:sz="6" w:space="0" w:color="000000"/>
            </w:tcBorders>
          </w:tcPr>
          <w:p w14:paraId="57C6D1BE" w14:textId="77777777" w:rsidR="00387FC0" w:rsidRDefault="009D6757">
            <w:pPr>
              <w:pStyle w:val="Szvegtrzs"/>
              <w:spacing w:after="0" w:line="240" w:lineRule="auto"/>
              <w:jc w:val="center"/>
              <w:rPr>
                <w:b/>
                <w:bCs/>
              </w:rPr>
            </w:pPr>
            <w:r>
              <w:rPr>
                <w:b/>
                <w:bCs/>
              </w:rPr>
              <w:t>74</w:t>
            </w:r>
          </w:p>
        </w:tc>
        <w:tc>
          <w:tcPr>
            <w:tcW w:w="3662" w:type="dxa"/>
            <w:tcBorders>
              <w:top w:val="single" w:sz="6" w:space="0" w:color="000000"/>
              <w:left w:val="single" w:sz="6" w:space="0" w:color="000000"/>
              <w:bottom w:val="single" w:sz="6" w:space="0" w:color="000000"/>
              <w:right w:val="single" w:sz="6" w:space="0" w:color="000000"/>
            </w:tcBorders>
          </w:tcPr>
          <w:p w14:paraId="01694078" w14:textId="77777777" w:rsidR="00387FC0" w:rsidRDefault="009D6757">
            <w:pPr>
              <w:pStyle w:val="Szvegtrzs"/>
              <w:spacing w:after="0" w:line="240" w:lineRule="auto"/>
              <w:jc w:val="both"/>
            </w:pPr>
            <w:r>
              <w:t>MENTA</w:t>
            </w:r>
          </w:p>
        </w:tc>
        <w:tc>
          <w:tcPr>
            <w:tcW w:w="1928" w:type="dxa"/>
            <w:tcBorders>
              <w:top w:val="single" w:sz="6" w:space="0" w:color="000000"/>
              <w:left w:val="single" w:sz="6" w:space="0" w:color="000000"/>
              <w:bottom w:val="single" w:sz="6" w:space="0" w:color="000000"/>
              <w:right w:val="single" w:sz="6" w:space="0" w:color="000000"/>
            </w:tcBorders>
          </w:tcPr>
          <w:p w14:paraId="3DDAE8E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226A1D2" w14:textId="77777777" w:rsidR="00387FC0" w:rsidRDefault="00387FC0">
            <w:pPr>
              <w:pStyle w:val="Szvegtrzs"/>
              <w:spacing w:after="0" w:line="240" w:lineRule="auto"/>
              <w:jc w:val="both"/>
            </w:pPr>
          </w:p>
        </w:tc>
      </w:tr>
      <w:tr w:rsidR="00387FC0" w14:paraId="1357AAF8" w14:textId="77777777">
        <w:tc>
          <w:tcPr>
            <w:tcW w:w="771" w:type="dxa"/>
            <w:tcBorders>
              <w:top w:val="single" w:sz="6" w:space="0" w:color="000000"/>
              <w:left w:val="single" w:sz="6" w:space="0" w:color="000000"/>
              <w:bottom w:val="single" w:sz="6" w:space="0" w:color="000000"/>
              <w:right w:val="single" w:sz="6" w:space="0" w:color="000000"/>
            </w:tcBorders>
          </w:tcPr>
          <w:p w14:paraId="6D561289" w14:textId="77777777" w:rsidR="00387FC0" w:rsidRDefault="009D6757">
            <w:pPr>
              <w:pStyle w:val="Szvegtrzs"/>
              <w:spacing w:after="0" w:line="240" w:lineRule="auto"/>
              <w:jc w:val="center"/>
              <w:rPr>
                <w:b/>
                <w:bCs/>
              </w:rPr>
            </w:pPr>
            <w:r>
              <w:rPr>
                <w:b/>
                <w:bCs/>
              </w:rPr>
              <w:t>75</w:t>
            </w:r>
          </w:p>
        </w:tc>
        <w:tc>
          <w:tcPr>
            <w:tcW w:w="3662" w:type="dxa"/>
            <w:tcBorders>
              <w:top w:val="single" w:sz="6" w:space="0" w:color="000000"/>
              <w:left w:val="single" w:sz="6" w:space="0" w:color="000000"/>
              <w:bottom w:val="single" w:sz="6" w:space="0" w:color="000000"/>
              <w:right w:val="single" w:sz="6" w:space="0" w:color="000000"/>
            </w:tcBorders>
          </w:tcPr>
          <w:p w14:paraId="1A12077C" w14:textId="77777777" w:rsidR="00387FC0" w:rsidRDefault="009D6757">
            <w:pPr>
              <w:pStyle w:val="Szvegtrzs"/>
              <w:spacing w:after="0" w:line="240" w:lineRule="auto"/>
              <w:jc w:val="both"/>
            </w:pPr>
            <w:r>
              <w:t>MODOK MÁRIA</w:t>
            </w:r>
          </w:p>
        </w:tc>
        <w:tc>
          <w:tcPr>
            <w:tcW w:w="1928" w:type="dxa"/>
            <w:tcBorders>
              <w:top w:val="single" w:sz="6" w:space="0" w:color="000000"/>
              <w:left w:val="single" w:sz="6" w:space="0" w:color="000000"/>
              <w:bottom w:val="single" w:sz="6" w:space="0" w:color="000000"/>
              <w:right w:val="single" w:sz="6" w:space="0" w:color="000000"/>
            </w:tcBorders>
          </w:tcPr>
          <w:p w14:paraId="40B5E14F"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1C91758F" w14:textId="77777777" w:rsidR="00387FC0" w:rsidRDefault="00387FC0">
            <w:pPr>
              <w:pStyle w:val="Szvegtrzs"/>
              <w:spacing w:after="0" w:line="240" w:lineRule="auto"/>
              <w:jc w:val="both"/>
            </w:pPr>
          </w:p>
        </w:tc>
      </w:tr>
      <w:tr w:rsidR="00387FC0" w14:paraId="71652B3F" w14:textId="77777777">
        <w:tc>
          <w:tcPr>
            <w:tcW w:w="771" w:type="dxa"/>
            <w:tcBorders>
              <w:top w:val="single" w:sz="6" w:space="0" w:color="000000"/>
              <w:left w:val="single" w:sz="6" w:space="0" w:color="000000"/>
              <w:bottom w:val="single" w:sz="6" w:space="0" w:color="000000"/>
              <w:right w:val="single" w:sz="6" w:space="0" w:color="000000"/>
            </w:tcBorders>
          </w:tcPr>
          <w:p w14:paraId="2546B287" w14:textId="77777777" w:rsidR="00387FC0" w:rsidRDefault="009D6757">
            <w:pPr>
              <w:pStyle w:val="Szvegtrzs"/>
              <w:spacing w:after="0" w:line="240" w:lineRule="auto"/>
              <w:jc w:val="center"/>
              <w:rPr>
                <w:b/>
                <w:bCs/>
              </w:rPr>
            </w:pPr>
            <w:r>
              <w:rPr>
                <w:b/>
                <w:bCs/>
              </w:rPr>
              <w:t>76</w:t>
            </w:r>
          </w:p>
        </w:tc>
        <w:tc>
          <w:tcPr>
            <w:tcW w:w="3662" w:type="dxa"/>
            <w:tcBorders>
              <w:top w:val="single" w:sz="6" w:space="0" w:color="000000"/>
              <w:left w:val="single" w:sz="6" w:space="0" w:color="000000"/>
              <w:bottom w:val="single" w:sz="6" w:space="0" w:color="000000"/>
              <w:right w:val="single" w:sz="6" w:space="0" w:color="000000"/>
            </w:tcBorders>
          </w:tcPr>
          <w:p w14:paraId="243BB4FE" w14:textId="77777777" w:rsidR="00387FC0" w:rsidRDefault="009D6757">
            <w:pPr>
              <w:pStyle w:val="Szvegtrzs"/>
              <w:spacing w:after="0" w:line="240" w:lineRule="auto"/>
              <w:jc w:val="both"/>
            </w:pPr>
            <w:r>
              <w:t>MÓRICZ ZSIGMOND</w:t>
            </w:r>
          </w:p>
        </w:tc>
        <w:tc>
          <w:tcPr>
            <w:tcW w:w="1928" w:type="dxa"/>
            <w:tcBorders>
              <w:top w:val="single" w:sz="6" w:space="0" w:color="000000"/>
              <w:left w:val="single" w:sz="6" w:space="0" w:color="000000"/>
              <w:bottom w:val="single" w:sz="6" w:space="0" w:color="000000"/>
              <w:right w:val="single" w:sz="6" w:space="0" w:color="000000"/>
            </w:tcBorders>
          </w:tcPr>
          <w:p w14:paraId="219B46D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CF9ACC0" w14:textId="77777777" w:rsidR="00387FC0" w:rsidRDefault="00387FC0">
            <w:pPr>
              <w:pStyle w:val="Szvegtrzs"/>
              <w:spacing w:after="0" w:line="240" w:lineRule="auto"/>
              <w:jc w:val="both"/>
            </w:pPr>
          </w:p>
        </w:tc>
      </w:tr>
      <w:tr w:rsidR="00387FC0" w14:paraId="4EA45372" w14:textId="77777777">
        <w:tc>
          <w:tcPr>
            <w:tcW w:w="771" w:type="dxa"/>
            <w:tcBorders>
              <w:top w:val="single" w:sz="6" w:space="0" w:color="000000"/>
              <w:left w:val="single" w:sz="6" w:space="0" w:color="000000"/>
              <w:bottom w:val="single" w:sz="6" w:space="0" w:color="000000"/>
              <w:right w:val="single" w:sz="6" w:space="0" w:color="000000"/>
            </w:tcBorders>
          </w:tcPr>
          <w:p w14:paraId="5139067F" w14:textId="77777777" w:rsidR="00387FC0" w:rsidRDefault="009D6757">
            <w:pPr>
              <w:pStyle w:val="Szvegtrzs"/>
              <w:spacing w:after="0" w:line="240" w:lineRule="auto"/>
              <w:jc w:val="center"/>
              <w:rPr>
                <w:b/>
                <w:bCs/>
              </w:rPr>
            </w:pPr>
            <w:r>
              <w:rPr>
                <w:b/>
                <w:bCs/>
              </w:rPr>
              <w:t>77</w:t>
            </w:r>
          </w:p>
        </w:tc>
        <w:tc>
          <w:tcPr>
            <w:tcW w:w="3662" w:type="dxa"/>
            <w:tcBorders>
              <w:top w:val="single" w:sz="6" w:space="0" w:color="000000"/>
              <w:left w:val="single" w:sz="6" w:space="0" w:color="000000"/>
              <w:bottom w:val="single" w:sz="6" w:space="0" w:color="000000"/>
              <w:right w:val="single" w:sz="6" w:space="0" w:color="000000"/>
            </w:tcBorders>
          </w:tcPr>
          <w:p w14:paraId="13BB24A9" w14:textId="77777777" w:rsidR="00387FC0" w:rsidRDefault="009D6757">
            <w:pPr>
              <w:pStyle w:val="Szvegtrzs"/>
              <w:spacing w:after="0" w:line="240" w:lineRule="auto"/>
              <w:jc w:val="both"/>
            </w:pPr>
            <w:r>
              <w:t>MÖLLER ISTVÁN</w:t>
            </w:r>
          </w:p>
        </w:tc>
        <w:tc>
          <w:tcPr>
            <w:tcW w:w="1928" w:type="dxa"/>
            <w:tcBorders>
              <w:top w:val="single" w:sz="6" w:space="0" w:color="000000"/>
              <w:left w:val="single" w:sz="6" w:space="0" w:color="000000"/>
              <w:bottom w:val="single" w:sz="6" w:space="0" w:color="000000"/>
              <w:right w:val="single" w:sz="6" w:space="0" w:color="000000"/>
            </w:tcBorders>
          </w:tcPr>
          <w:p w14:paraId="0D7A17C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FEFD3FD" w14:textId="77777777" w:rsidR="00387FC0" w:rsidRDefault="00387FC0">
            <w:pPr>
              <w:pStyle w:val="Szvegtrzs"/>
              <w:spacing w:after="0" w:line="240" w:lineRule="auto"/>
              <w:jc w:val="both"/>
            </w:pPr>
          </w:p>
        </w:tc>
      </w:tr>
      <w:tr w:rsidR="00387FC0" w14:paraId="443C80DA" w14:textId="77777777">
        <w:tc>
          <w:tcPr>
            <w:tcW w:w="771" w:type="dxa"/>
            <w:tcBorders>
              <w:top w:val="single" w:sz="6" w:space="0" w:color="000000"/>
              <w:left w:val="single" w:sz="6" w:space="0" w:color="000000"/>
              <w:bottom w:val="single" w:sz="6" w:space="0" w:color="000000"/>
              <w:right w:val="single" w:sz="6" w:space="0" w:color="000000"/>
            </w:tcBorders>
          </w:tcPr>
          <w:p w14:paraId="112221A5" w14:textId="77777777" w:rsidR="00387FC0" w:rsidRDefault="009D6757">
            <w:pPr>
              <w:pStyle w:val="Szvegtrzs"/>
              <w:spacing w:after="0" w:line="240" w:lineRule="auto"/>
              <w:jc w:val="center"/>
              <w:rPr>
                <w:b/>
                <w:bCs/>
              </w:rPr>
            </w:pPr>
            <w:r>
              <w:rPr>
                <w:b/>
                <w:bCs/>
              </w:rPr>
              <w:t>78</w:t>
            </w:r>
          </w:p>
        </w:tc>
        <w:tc>
          <w:tcPr>
            <w:tcW w:w="3662" w:type="dxa"/>
            <w:tcBorders>
              <w:top w:val="single" w:sz="6" w:space="0" w:color="000000"/>
              <w:left w:val="single" w:sz="6" w:space="0" w:color="000000"/>
              <w:bottom w:val="single" w:sz="6" w:space="0" w:color="000000"/>
              <w:right w:val="single" w:sz="6" w:space="0" w:color="000000"/>
            </w:tcBorders>
          </w:tcPr>
          <w:p w14:paraId="657179A0" w14:textId="77777777" w:rsidR="00387FC0" w:rsidRDefault="009D6757">
            <w:pPr>
              <w:pStyle w:val="Szvegtrzs"/>
              <w:spacing w:after="0" w:line="240" w:lineRule="auto"/>
              <w:jc w:val="both"/>
            </w:pPr>
            <w:r>
              <w:t>MUSKÁTLI</w:t>
            </w:r>
          </w:p>
        </w:tc>
        <w:tc>
          <w:tcPr>
            <w:tcW w:w="1928" w:type="dxa"/>
            <w:tcBorders>
              <w:top w:val="single" w:sz="6" w:space="0" w:color="000000"/>
              <w:left w:val="single" w:sz="6" w:space="0" w:color="000000"/>
              <w:bottom w:val="single" w:sz="6" w:space="0" w:color="000000"/>
              <w:right w:val="single" w:sz="6" w:space="0" w:color="000000"/>
            </w:tcBorders>
          </w:tcPr>
          <w:p w14:paraId="4D53E24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61D11B1" w14:textId="77777777" w:rsidR="00387FC0" w:rsidRDefault="00387FC0">
            <w:pPr>
              <w:pStyle w:val="Szvegtrzs"/>
              <w:spacing w:after="0" w:line="240" w:lineRule="auto"/>
              <w:jc w:val="both"/>
            </w:pPr>
          </w:p>
        </w:tc>
      </w:tr>
      <w:tr w:rsidR="00387FC0" w14:paraId="320632AD" w14:textId="77777777">
        <w:tc>
          <w:tcPr>
            <w:tcW w:w="771" w:type="dxa"/>
            <w:tcBorders>
              <w:top w:val="single" w:sz="6" w:space="0" w:color="000000"/>
              <w:left w:val="single" w:sz="6" w:space="0" w:color="000000"/>
              <w:bottom w:val="single" w:sz="6" w:space="0" w:color="000000"/>
              <w:right w:val="single" w:sz="6" w:space="0" w:color="000000"/>
            </w:tcBorders>
          </w:tcPr>
          <w:p w14:paraId="602804F5" w14:textId="77777777" w:rsidR="00387FC0" w:rsidRDefault="009D6757">
            <w:pPr>
              <w:pStyle w:val="Szvegtrzs"/>
              <w:spacing w:after="0" w:line="240" w:lineRule="auto"/>
              <w:jc w:val="center"/>
              <w:rPr>
                <w:b/>
                <w:bCs/>
              </w:rPr>
            </w:pPr>
            <w:r>
              <w:rPr>
                <w:b/>
                <w:bCs/>
              </w:rPr>
              <w:t>79</w:t>
            </w:r>
          </w:p>
        </w:tc>
        <w:tc>
          <w:tcPr>
            <w:tcW w:w="3662" w:type="dxa"/>
            <w:tcBorders>
              <w:top w:val="single" w:sz="6" w:space="0" w:color="000000"/>
              <w:left w:val="single" w:sz="6" w:space="0" w:color="000000"/>
              <w:bottom w:val="single" w:sz="6" w:space="0" w:color="000000"/>
              <w:right w:val="single" w:sz="6" w:space="0" w:color="000000"/>
            </w:tcBorders>
          </w:tcPr>
          <w:p w14:paraId="7A531C11" w14:textId="77777777" w:rsidR="00387FC0" w:rsidRDefault="009D6757">
            <w:pPr>
              <w:pStyle w:val="Szvegtrzs"/>
              <w:spacing w:after="0" w:line="240" w:lineRule="auto"/>
              <w:jc w:val="both"/>
            </w:pPr>
            <w:r>
              <w:t>ORBÁN</w:t>
            </w:r>
          </w:p>
        </w:tc>
        <w:tc>
          <w:tcPr>
            <w:tcW w:w="1928" w:type="dxa"/>
            <w:tcBorders>
              <w:top w:val="single" w:sz="6" w:space="0" w:color="000000"/>
              <w:left w:val="single" w:sz="6" w:space="0" w:color="000000"/>
              <w:bottom w:val="single" w:sz="6" w:space="0" w:color="000000"/>
              <w:right w:val="single" w:sz="6" w:space="0" w:color="000000"/>
            </w:tcBorders>
          </w:tcPr>
          <w:p w14:paraId="6168BC0C"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0A030C94" w14:textId="77777777" w:rsidR="00387FC0" w:rsidRDefault="00387FC0">
            <w:pPr>
              <w:pStyle w:val="Szvegtrzs"/>
              <w:spacing w:after="0" w:line="240" w:lineRule="auto"/>
              <w:jc w:val="both"/>
            </w:pPr>
          </w:p>
        </w:tc>
      </w:tr>
      <w:tr w:rsidR="00387FC0" w14:paraId="3FED5598" w14:textId="77777777">
        <w:tc>
          <w:tcPr>
            <w:tcW w:w="771" w:type="dxa"/>
            <w:tcBorders>
              <w:top w:val="single" w:sz="6" w:space="0" w:color="000000"/>
              <w:left w:val="single" w:sz="6" w:space="0" w:color="000000"/>
              <w:bottom w:val="single" w:sz="6" w:space="0" w:color="000000"/>
              <w:right w:val="single" w:sz="6" w:space="0" w:color="000000"/>
            </w:tcBorders>
          </w:tcPr>
          <w:p w14:paraId="32D2F76E" w14:textId="77777777" w:rsidR="00387FC0" w:rsidRDefault="009D6757">
            <w:pPr>
              <w:pStyle w:val="Szvegtrzs"/>
              <w:spacing w:after="0" w:line="240" w:lineRule="auto"/>
              <w:jc w:val="center"/>
              <w:rPr>
                <w:b/>
                <w:bCs/>
              </w:rPr>
            </w:pPr>
            <w:r>
              <w:rPr>
                <w:b/>
                <w:bCs/>
              </w:rPr>
              <w:t>80</w:t>
            </w:r>
          </w:p>
        </w:tc>
        <w:tc>
          <w:tcPr>
            <w:tcW w:w="3662" w:type="dxa"/>
            <w:tcBorders>
              <w:top w:val="single" w:sz="6" w:space="0" w:color="000000"/>
              <w:left w:val="single" w:sz="6" w:space="0" w:color="000000"/>
              <w:bottom w:val="single" w:sz="6" w:space="0" w:color="000000"/>
              <w:right w:val="single" w:sz="6" w:space="0" w:color="000000"/>
            </w:tcBorders>
          </w:tcPr>
          <w:p w14:paraId="626B15F8" w14:textId="77777777" w:rsidR="00387FC0" w:rsidRDefault="009D6757">
            <w:pPr>
              <w:pStyle w:val="Szvegtrzs"/>
              <w:spacing w:after="0" w:line="240" w:lineRule="auto"/>
              <w:jc w:val="both"/>
            </w:pPr>
            <w:r>
              <w:t>PALÁNTA</w:t>
            </w:r>
          </w:p>
        </w:tc>
        <w:tc>
          <w:tcPr>
            <w:tcW w:w="1928" w:type="dxa"/>
            <w:tcBorders>
              <w:top w:val="single" w:sz="6" w:space="0" w:color="000000"/>
              <w:left w:val="single" w:sz="6" w:space="0" w:color="000000"/>
              <w:bottom w:val="single" w:sz="6" w:space="0" w:color="000000"/>
              <w:right w:val="single" w:sz="6" w:space="0" w:color="000000"/>
            </w:tcBorders>
          </w:tcPr>
          <w:p w14:paraId="4136B13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A39A149" w14:textId="77777777" w:rsidR="00387FC0" w:rsidRDefault="00387FC0">
            <w:pPr>
              <w:pStyle w:val="Szvegtrzs"/>
              <w:spacing w:after="0" w:line="240" w:lineRule="auto"/>
              <w:jc w:val="both"/>
            </w:pPr>
          </w:p>
        </w:tc>
      </w:tr>
      <w:tr w:rsidR="00387FC0" w14:paraId="64DC3D66" w14:textId="77777777">
        <w:tc>
          <w:tcPr>
            <w:tcW w:w="771" w:type="dxa"/>
            <w:tcBorders>
              <w:top w:val="single" w:sz="6" w:space="0" w:color="000000"/>
              <w:left w:val="single" w:sz="6" w:space="0" w:color="000000"/>
              <w:bottom w:val="single" w:sz="6" w:space="0" w:color="000000"/>
              <w:right w:val="single" w:sz="6" w:space="0" w:color="000000"/>
            </w:tcBorders>
          </w:tcPr>
          <w:p w14:paraId="0EF98D86" w14:textId="77777777" w:rsidR="00387FC0" w:rsidRDefault="009D6757">
            <w:pPr>
              <w:pStyle w:val="Szvegtrzs"/>
              <w:spacing w:after="0" w:line="240" w:lineRule="auto"/>
              <w:jc w:val="center"/>
              <w:rPr>
                <w:b/>
                <w:bCs/>
              </w:rPr>
            </w:pPr>
            <w:r>
              <w:rPr>
                <w:b/>
                <w:bCs/>
              </w:rPr>
              <w:t>81</w:t>
            </w:r>
          </w:p>
        </w:tc>
        <w:tc>
          <w:tcPr>
            <w:tcW w:w="3662" w:type="dxa"/>
            <w:tcBorders>
              <w:top w:val="single" w:sz="6" w:space="0" w:color="000000"/>
              <w:left w:val="single" w:sz="6" w:space="0" w:color="000000"/>
              <w:bottom w:val="single" w:sz="6" w:space="0" w:color="000000"/>
              <w:right w:val="single" w:sz="6" w:space="0" w:color="000000"/>
            </w:tcBorders>
          </w:tcPr>
          <w:p w14:paraId="16B71756" w14:textId="77777777" w:rsidR="00387FC0" w:rsidRDefault="009D6757">
            <w:pPr>
              <w:pStyle w:val="Szvegtrzs"/>
              <w:spacing w:after="0" w:line="240" w:lineRule="auto"/>
              <w:jc w:val="both"/>
            </w:pPr>
            <w:r>
              <w:t>PANNÓNIA</w:t>
            </w:r>
          </w:p>
        </w:tc>
        <w:tc>
          <w:tcPr>
            <w:tcW w:w="1928" w:type="dxa"/>
            <w:tcBorders>
              <w:top w:val="single" w:sz="6" w:space="0" w:color="000000"/>
              <w:left w:val="single" w:sz="6" w:space="0" w:color="000000"/>
              <w:bottom w:val="single" w:sz="6" w:space="0" w:color="000000"/>
              <w:right w:val="single" w:sz="6" w:space="0" w:color="000000"/>
            </w:tcBorders>
          </w:tcPr>
          <w:p w14:paraId="090706E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DA16CEA" w14:textId="77777777" w:rsidR="00387FC0" w:rsidRDefault="00387FC0">
            <w:pPr>
              <w:pStyle w:val="Szvegtrzs"/>
              <w:spacing w:after="0" w:line="240" w:lineRule="auto"/>
              <w:jc w:val="both"/>
            </w:pPr>
          </w:p>
        </w:tc>
      </w:tr>
      <w:tr w:rsidR="00387FC0" w14:paraId="66FDA663" w14:textId="77777777">
        <w:tc>
          <w:tcPr>
            <w:tcW w:w="771" w:type="dxa"/>
            <w:tcBorders>
              <w:top w:val="single" w:sz="6" w:space="0" w:color="000000"/>
              <w:left w:val="single" w:sz="6" w:space="0" w:color="000000"/>
              <w:bottom w:val="single" w:sz="6" w:space="0" w:color="000000"/>
              <w:right w:val="single" w:sz="6" w:space="0" w:color="000000"/>
            </w:tcBorders>
          </w:tcPr>
          <w:p w14:paraId="702C5D93" w14:textId="77777777" w:rsidR="00387FC0" w:rsidRDefault="009D6757">
            <w:pPr>
              <w:pStyle w:val="Szvegtrzs"/>
              <w:spacing w:after="0" w:line="240" w:lineRule="auto"/>
              <w:jc w:val="center"/>
              <w:rPr>
                <w:b/>
                <w:bCs/>
              </w:rPr>
            </w:pPr>
            <w:r>
              <w:rPr>
                <w:b/>
                <w:bCs/>
              </w:rPr>
              <w:t>82</w:t>
            </w:r>
          </w:p>
        </w:tc>
        <w:tc>
          <w:tcPr>
            <w:tcW w:w="3662" w:type="dxa"/>
            <w:tcBorders>
              <w:top w:val="single" w:sz="6" w:space="0" w:color="000000"/>
              <w:left w:val="single" w:sz="6" w:space="0" w:color="000000"/>
              <w:bottom w:val="single" w:sz="6" w:space="0" w:color="000000"/>
              <w:right w:val="single" w:sz="6" w:space="0" w:color="000000"/>
            </w:tcBorders>
          </w:tcPr>
          <w:p w14:paraId="710EC357" w14:textId="77777777" w:rsidR="00387FC0" w:rsidRDefault="009D6757">
            <w:pPr>
              <w:pStyle w:val="Szvegtrzs"/>
              <w:spacing w:after="0" w:line="240" w:lineRule="auto"/>
              <w:jc w:val="both"/>
            </w:pPr>
            <w:r>
              <w:t>PAPRIKABÍRÓ</w:t>
            </w:r>
          </w:p>
        </w:tc>
        <w:tc>
          <w:tcPr>
            <w:tcW w:w="1928" w:type="dxa"/>
            <w:tcBorders>
              <w:top w:val="single" w:sz="6" w:space="0" w:color="000000"/>
              <w:left w:val="single" w:sz="6" w:space="0" w:color="000000"/>
              <w:bottom w:val="single" w:sz="6" w:space="0" w:color="000000"/>
              <w:right w:val="single" w:sz="6" w:space="0" w:color="000000"/>
            </w:tcBorders>
          </w:tcPr>
          <w:p w14:paraId="5E68D30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6744EBD" w14:textId="77777777" w:rsidR="00387FC0" w:rsidRDefault="00387FC0">
            <w:pPr>
              <w:pStyle w:val="Szvegtrzs"/>
              <w:spacing w:after="0" w:line="240" w:lineRule="auto"/>
              <w:jc w:val="both"/>
            </w:pPr>
          </w:p>
        </w:tc>
      </w:tr>
      <w:tr w:rsidR="00387FC0" w14:paraId="197CA46E" w14:textId="77777777">
        <w:tc>
          <w:tcPr>
            <w:tcW w:w="771" w:type="dxa"/>
            <w:tcBorders>
              <w:top w:val="single" w:sz="6" w:space="0" w:color="000000"/>
              <w:left w:val="single" w:sz="6" w:space="0" w:color="000000"/>
              <w:bottom w:val="single" w:sz="6" w:space="0" w:color="000000"/>
              <w:right w:val="single" w:sz="6" w:space="0" w:color="000000"/>
            </w:tcBorders>
          </w:tcPr>
          <w:p w14:paraId="2BE51C60" w14:textId="77777777" w:rsidR="00387FC0" w:rsidRDefault="009D6757">
            <w:pPr>
              <w:pStyle w:val="Szvegtrzs"/>
              <w:spacing w:after="0" w:line="240" w:lineRule="auto"/>
              <w:jc w:val="center"/>
              <w:rPr>
                <w:b/>
                <w:bCs/>
              </w:rPr>
            </w:pPr>
            <w:r>
              <w:rPr>
                <w:b/>
                <w:bCs/>
              </w:rPr>
              <w:t>83</w:t>
            </w:r>
          </w:p>
        </w:tc>
        <w:tc>
          <w:tcPr>
            <w:tcW w:w="3662" w:type="dxa"/>
            <w:tcBorders>
              <w:top w:val="single" w:sz="6" w:space="0" w:color="000000"/>
              <w:left w:val="single" w:sz="6" w:space="0" w:color="000000"/>
              <w:bottom w:val="single" w:sz="6" w:space="0" w:color="000000"/>
              <w:right w:val="single" w:sz="6" w:space="0" w:color="000000"/>
            </w:tcBorders>
          </w:tcPr>
          <w:p w14:paraId="0F7E64BF" w14:textId="77777777" w:rsidR="00387FC0" w:rsidRDefault="009D6757">
            <w:pPr>
              <w:pStyle w:val="Szvegtrzs"/>
              <w:spacing w:after="0" w:line="240" w:lineRule="auto"/>
              <w:jc w:val="both"/>
            </w:pPr>
            <w:r>
              <w:t>PAPSZIGETI</w:t>
            </w:r>
          </w:p>
        </w:tc>
        <w:tc>
          <w:tcPr>
            <w:tcW w:w="1928" w:type="dxa"/>
            <w:tcBorders>
              <w:top w:val="single" w:sz="6" w:space="0" w:color="000000"/>
              <w:left w:val="single" w:sz="6" w:space="0" w:color="000000"/>
              <w:bottom w:val="single" w:sz="6" w:space="0" w:color="000000"/>
              <w:right w:val="single" w:sz="6" w:space="0" w:color="000000"/>
            </w:tcBorders>
          </w:tcPr>
          <w:p w14:paraId="7EEBAD01"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3258F35A" w14:textId="77777777" w:rsidR="00387FC0" w:rsidRDefault="009D6757">
            <w:pPr>
              <w:pStyle w:val="Szvegtrzs"/>
              <w:spacing w:after="0" w:line="240" w:lineRule="auto"/>
              <w:jc w:val="both"/>
            </w:pPr>
            <w:r>
              <w:t>Ady Endre út – Papszigeti köz között</w:t>
            </w:r>
          </w:p>
        </w:tc>
      </w:tr>
      <w:tr w:rsidR="00387FC0" w14:paraId="5A48743A" w14:textId="77777777">
        <w:tc>
          <w:tcPr>
            <w:tcW w:w="771" w:type="dxa"/>
            <w:tcBorders>
              <w:top w:val="single" w:sz="6" w:space="0" w:color="000000"/>
              <w:left w:val="single" w:sz="6" w:space="0" w:color="000000"/>
              <w:bottom w:val="single" w:sz="6" w:space="0" w:color="000000"/>
              <w:right w:val="single" w:sz="6" w:space="0" w:color="000000"/>
            </w:tcBorders>
          </w:tcPr>
          <w:p w14:paraId="5DBCD68B" w14:textId="77777777" w:rsidR="00387FC0" w:rsidRDefault="009D6757">
            <w:pPr>
              <w:pStyle w:val="Szvegtrzs"/>
              <w:spacing w:after="0" w:line="240" w:lineRule="auto"/>
              <w:jc w:val="center"/>
              <w:rPr>
                <w:b/>
                <w:bCs/>
              </w:rPr>
            </w:pPr>
            <w:r>
              <w:rPr>
                <w:b/>
                <w:bCs/>
              </w:rPr>
              <w:t>84</w:t>
            </w:r>
          </w:p>
        </w:tc>
        <w:tc>
          <w:tcPr>
            <w:tcW w:w="3662" w:type="dxa"/>
            <w:tcBorders>
              <w:top w:val="single" w:sz="6" w:space="0" w:color="000000"/>
              <w:left w:val="single" w:sz="6" w:space="0" w:color="000000"/>
              <w:bottom w:val="single" w:sz="6" w:space="0" w:color="000000"/>
              <w:right w:val="single" w:sz="6" w:space="0" w:color="000000"/>
            </w:tcBorders>
          </w:tcPr>
          <w:p w14:paraId="307F7062" w14:textId="77777777" w:rsidR="00387FC0" w:rsidRDefault="009D6757">
            <w:pPr>
              <w:pStyle w:val="Szvegtrzs"/>
              <w:spacing w:after="0" w:line="240" w:lineRule="auto"/>
              <w:jc w:val="both"/>
            </w:pPr>
            <w:r>
              <w:t>PATAK</w:t>
            </w:r>
          </w:p>
        </w:tc>
        <w:tc>
          <w:tcPr>
            <w:tcW w:w="1928" w:type="dxa"/>
            <w:tcBorders>
              <w:top w:val="single" w:sz="6" w:space="0" w:color="000000"/>
              <w:left w:val="single" w:sz="6" w:space="0" w:color="000000"/>
              <w:bottom w:val="single" w:sz="6" w:space="0" w:color="000000"/>
              <w:right w:val="single" w:sz="6" w:space="0" w:color="000000"/>
            </w:tcBorders>
          </w:tcPr>
          <w:p w14:paraId="240729E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E0707E" w14:textId="77777777" w:rsidR="00387FC0" w:rsidRDefault="00387FC0">
            <w:pPr>
              <w:pStyle w:val="Szvegtrzs"/>
              <w:spacing w:after="0" w:line="240" w:lineRule="auto"/>
              <w:jc w:val="both"/>
            </w:pPr>
          </w:p>
        </w:tc>
      </w:tr>
      <w:tr w:rsidR="00387FC0" w14:paraId="2914EF98" w14:textId="77777777">
        <w:tc>
          <w:tcPr>
            <w:tcW w:w="771" w:type="dxa"/>
            <w:tcBorders>
              <w:top w:val="single" w:sz="6" w:space="0" w:color="000000"/>
              <w:left w:val="single" w:sz="6" w:space="0" w:color="000000"/>
              <w:bottom w:val="single" w:sz="6" w:space="0" w:color="000000"/>
              <w:right w:val="single" w:sz="6" w:space="0" w:color="000000"/>
            </w:tcBorders>
          </w:tcPr>
          <w:p w14:paraId="289FC8D6" w14:textId="77777777" w:rsidR="00387FC0" w:rsidRDefault="009D6757">
            <w:pPr>
              <w:pStyle w:val="Szvegtrzs"/>
              <w:spacing w:after="0" w:line="240" w:lineRule="auto"/>
              <w:jc w:val="center"/>
              <w:rPr>
                <w:b/>
                <w:bCs/>
              </w:rPr>
            </w:pPr>
            <w:r>
              <w:rPr>
                <w:b/>
                <w:bCs/>
              </w:rPr>
              <w:t>85</w:t>
            </w:r>
          </w:p>
        </w:tc>
        <w:tc>
          <w:tcPr>
            <w:tcW w:w="3662" w:type="dxa"/>
            <w:tcBorders>
              <w:top w:val="single" w:sz="6" w:space="0" w:color="000000"/>
              <w:left w:val="single" w:sz="6" w:space="0" w:color="000000"/>
              <w:bottom w:val="single" w:sz="6" w:space="0" w:color="000000"/>
              <w:right w:val="single" w:sz="6" w:space="0" w:color="000000"/>
            </w:tcBorders>
          </w:tcPr>
          <w:p w14:paraId="14E88593" w14:textId="77777777" w:rsidR="00387FC0" w:rsidRDefault="009D6757">
            <w:pPr>
              <w:pStyle w:val="Szvegtrzs"/>
              <w:spacing w:after="0" w:line="240" w:lineRule="auto"/>
              <w:jc w:val="both"/>
            </w:pPr>
            <w:r>
              <w:t>PÁSZTOR</w:t>
            </w:r>
          </w:p>
        </w:tc>
        <w:tc>
          <w:tcPr>
            <w:tcW w:w="1928" w:type="dxa"/>
            <w:tcBorders>
              <w:top w:val="single" w:sz="6" w:space="0" w:color="000000"/>
              <w:left w:val="single" w:sz="6" w:space="0" w:color="000000"/>
              <w:bottom w:val="single" w:sz="6" w:space="0" w:color="000000"/>
              <w:right w:val="single" w:sz="6" w:space="0" w:color="000000"/>
            </w:tcBorders>
          </w:tcPr>
          <w:p w14:paraId="375904FC"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D21144E" w14:textId="77777777" w:rsidR="00387FC0" w:rsidRDefault="00387FC0">
            <w:pPr>
              <w:pStyle w:val="Szvegtrzs"/>
              <w:spacing w:after="0" w:line="240" w:lineRule="auto"/>
              <w:jc w:val="both"/>
            </w:pPr>
          </w:p>
        </w:tc>
      </w:tr>
      <w:tr w:rsidR="00387FC0" w14:paraId="6567484E" w14:textId="77777777">
        <w:tc>
          <w:tcPr>
            <w:tcW w:w="771" w:type="dxa"/>
            <w:tcBorders>
              <w:top w:val="single" w:sz="6" w:space="0" w:color="000000"/>
              <w:left w:val="single" w:sz="6" w:space="0" w:color="000000"/>
              <w:bottom w:val="single" w:sz="6" w:space="0" w:color="000000"/>
              <w:right w:val="single" w:sz="6" w:space="0" w:color="000000"/>
            </w:tcBorders>
          </w:tcPr>
          <w:p w14:paraId="23386C6B" w14:textId="77777777" w:rsidR="00387FC0" w:rsidRDefault="009D6757">
            <w:pPr>
              <w:pStyle w:val="Szvegtrzs"/>
              <w:spacing w:after="0" w:line="240" w:lineRule="auto"/>
              <w:jc w:val="center"/>
              <w:rPr>
                <w:b/>
                <w:bCs/>
              </w:rPr>
            </w:pPr>
            <w:r>
              <w:rPr>
                <w:b/>
                <w:bCs/>
              </w:rPr>
              <w:t>86</w:t>
            </w:r>
          </w:p>
        </w:tc>
        <w:tc>
          <w:tcPr>
            <w:tcW w:w="3662" w:type="dxa"/>
            <w:tcBorders>
              <w:top w:val="single" w:sz="6" w:space="0" w:color="000000"/>
              <w:left w:val="single" w:sz="6" w:space="0" w:color="000000"/>
              <w:bottom w:val="single" w:sz="6" w:space="0" w:color="000000"/>
              <w:right w:val="single" w:sz="6" w:space="0" w:color="000000"/>
            </w:tcBorders>
          </w:tcPr>
          <w:p w14:paraId="46A40250" w14:textId="77777777" w:rsidR="00387FC0" w:rsidRDefault="009D6757">
            <w:pPr>
              <w:pStyle w:val="Szvegtrzs"/>
              <w:spacing w:after="0" w:line="240" w:lineRule="auto"/>
              <w:jc w:val="both"/>
            </w:pPr>
            <w:r>
              <w:t>PÁTRIÁRKA</w:t>
            </w:r>
          </w:p>
        </w:tc>
        <w:tc>
          <w:tcPr>
            <w:tcW w:w="1928" w:type="dxa"/>
            <w:tcBorders>
              <w:top w:val="single" w:sz="6" w:space="0" w:color="000000"/>
              <w:left w:val="single" w:sz="6" w:space="0" w:color="000000"/>
              <w:bottom w:val="single" w:sz="6" w:space="0" w:color="000000"/>
              <w:right w:val="single" w:sz="6" w:space="0" w:color="000000"/>
            </w:tcBorders>
          </w:tcPr>
          <w:p w14:paraId="1CF98EC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E84336" w14:textId="77777777" w:rsidR="00387FC0" w:rsidRDefault="00387FC0">
            <w:pPr>
              <w:pStyle w:val="Szvegtrzs"/>
              <w:spacing w:after="0" w:line="240" w:lineRule="auto"/>
              <w:jc w:val="both"/>
            </w:pPr>
          </w:p>
        </w:tc>
      </w:tr>
      <w:tr w:rsidR="00387FC0" w14:paraId="7AE96F81" w14:textId="77777777">
        <w:tc>
          <w:tcPr>
            <w:tcW w:w="771" w:type="dxa"/>
            <w:tcBorders>
              <w:top w:val="single" w:sz="6" w:space="0" w:color="000000"/>
              <w:left w:val="single" w:sz="6" w:space="0" w:color="000000"/>
              <w:bottom w:val="single" w:sz="6" w:space="0" w:color="000000"/>
              <w:right w:val="single" w:sz="6" w:space="0" w:color="000000"/>
            </w:tcBorders>
          </w:tcPr>
          <w:p w14:paraId="464DC26F" w14:textId="77777777" w:rsidR="00387FC0" w:rsidRDefault="009D6757">
            <w:pPr>
              <w:pStyle w:val="Szvegtrzs"/>
              <w:spacing w:after="0" w:line="240" w:lineRule="auto"/>
              <w:jc w:val="center"/>
              <w:rPr>
                <w:b/>
                <w:bCs/>
              </w:rPr>
            </w:pPr>
            <w:r>
              <w:rPr>
                <w:b/>
                <w:bCs/>
              </w:rPr>
              <w:t>87</w:t>
            </w:r>
          </w:p>
        </w:tc>
        <w:tc>
          <w:tcPr>
            <w:tcW w:w="3662" w:type="dxa"/>
            <w:tcBorders>
              <w:top w:val="single" w:sz="6" w:space="0" w:color="000000"/>
              <w:left w:val="single" w:sz="6" w:space="0" w:color="000000"/>
              <w:bottom w:val="single" w:sz="6" w:space="0" w:color="000000"/>
              <w:right w:val="single" w:sz="6" w:space="0" w:color="000000"/>
            </w:tcBorders>
          </w:tcPr>
          <w:p w14:paraId="3028FDF5" w14:textId="77777777" w:rsidR="00387FC0" w:rsidRDefault="009D6757">
            <w:pPr>
              <w:pStyle w:val="Szvegtrzs"/>
              <w:spacing w:after="0" w:line="240" w:lineRule="auto"/>
              <w:jc w:val="both"/>
            </w:pPr>
            <w:r>
              <w:t>PÉTER PÁL</w:t>
            </w:r>
          </w:p>
        </w:tc>
        <w:tc>
          <w:tcPr>
            <w:tcW w:w="1928" w:type="dxa"/>
            <w:tcBorders>
              <w:top w:val="single" w:sz="6" w:space="0" w:color="000000"/>
              <w:left w:val="single" w:sz="6" w:space="0" w:color="000000"/>
              <w:bottom w:val="single" w:sz="6" w:space="0" w:color="000000"/>
              <w:right w:val="single" w:sz="6" w:space="0" w:color="000000"/>
            </w:tcBorders>
          </w:tcPr>
          <w:p w14:paraId="2FA36D7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BABDA7B" w14:textId="77777777" w:rsidR="00387FC0" w:rsidRDefault="00387FC0">
            <w:pPr>
              <w:pStyle w:val="Szvegtrzs"/>
              <w:spacing w:after="0" w:line="240" w:lineRule="auto"/>
              <w:jc w:val="both"/>
            </w:pPr>
          </w:p>
        </w:tc>
      </w:tr>
      <w:tr w:rsidR="00387FC0" w14:paraId="5B2A6FC1" w14:textId="77777777">
        <w:tc>
          <w:tcPr>
            <w:tcW w:w="771" w:type="dxa"/>
            <w:tcBorders>
              <w:top w:val="single" w:sz="6" w:space="0" w:color="000000"/>
              <w:left w:val="single" w:sz="6" w:space="0" w:color="000000"/>
              <w:bottom w:val="single" w:sz="6" w:space="0" w:color="000000"/>
              <w:right w:val="single" w:sz="6" w:space="0" w:color="000000"/>
            </w:tcBorders>
          </w:tcPr>
          <w:p w14:paraId="6867AB5C" w14:textId="77777777" w:rsidR="00387FC0" w:rsidRDefault="009D6757">
            <w:pPr>
              <w:pStyle w:val="Szvegtrzs"/>
              <w:spacing w:after="0" w:line="240" w:lineRule="auto"/>
              <w:jc w:val="center"/>
              <w:rPr>
                <w:b/>
                <w:bCs/>
              </w:rPr>
            </w:pPr>
            <w:r>
              <w:rPr>
                <w:b/>
                <w:bCs/>
              </w:rPr>
              <w:t>88</w:t>
            </w:r>
          </w:p>
        </w:tc>
        <w:tc>
          <w:tcPr>
            <w:tcW w:w="3662" w:type="dxa"/>
            <w:tcBorders>
              <w:top w:val="single" w:sz="6" w:space="0" w:color="000000"/>
              <w:left w:val="single" w:sz="6" w:space="0" w:color="000000"/>
              <w:bottom w:val="single" w:sz="6" w:space="0" w:color="000000"/>
              <w:right w:val="single" w:sz="6" w:space="0" w:color="000000"/>
            </w:tcBorders>
          </w:tcPr>
          <w:p w14:paraId="6C25E03B" w14:textId="77777777" w:rsidR="00387FC0" w:rsidRDefault="009D6757">
            <w:pPr>
              <w:pStyle w:val="Szvegtrzs"/>
              <w:spacing w:after="0" w:line="240" w:lineRule="auto"/>
              <w:jc w:val="both"/>
            </w:pPr>
            <w:r>
              <w:t>PETŐFI</w:t>
            </w:r>
          </w:p>
        </w:tc>
        <w:tc>
          <w:tcPr>
            <w:tcW w:w="1928" w:type="dxa"/>
            <w:tcBorders>
              <w:top w:val="single" w:sz="6" w:space="0" w:color="000000"/>
              <w:left w:val="single" w:sz="6" w:space="0" w:color="000000"/>
              <w:bottom w:val="single" w:sz="6" w:space="0" w:color="000000"/>
              <w:right w:val="single" w:sz="6" w:space="0" w:color="000000"/>
            </w:tcBorders>
          </w:tcPr>
          <w:p w14:paraId="0418224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E7FEE5" w14:textId="77777777" w:rsidR="00387FC0" w:rsidRDefault="00387FC0">
            <w:pPr>
              <w:pStyle w:val="Szvegtrzs"/>
              <w:spacing w:after="0" w:line="240" w:lineRule="auto"/>
              <w:jc w:val="both"/>
            </w:pPr>
          </w:p>
        </w:tc>
      </w:tr>
      <w:tr w:rsidR="00387FC0" w14:paraId="7B4E0800" w14:textId="77777777">
        <w:tc>
          <w:tcPr>
            <w:tcW w:w="771" w:type="dxa"/>
            <w:tcBorders>
              <w:top w:val="single" w:sz="6" w:space="0" w:color="000000"/>
              <w:left w:val="single" w:sz="6" w:space="0" w:color="000000"/>
              <w:bottom w:val="single" w:sz="6" w:space="0" w:color="000000"/>
              <w:right w:val="single" w:sz="6" w:space="0" w:color="000000"/>
            </w:tcBorders>
          </w:tcPr>
          <w:p w14:paraId="060E33C8" w14:textId="77777777" w:rsidR="00387FC0" w:rsidRDefault="009D6757">
            <w:pPr>
              <w:pStyle w:val="Szvegtrzs"/>
              <w:spacing w:after="0" w:line="240" w:lineRule="auto"/>
              <w:jc w:val="center"/>
              <w:rPr>
                <w:b/>
                <w:bCs/>
              </w:rPr>
            </w:pPr>
            <w:r>
              <w:rPr>
                <w:b/>
                <w:bCs/>
              </w:rPr>
              <w:t>89</w:t>
            </w:r>
          </w:p>
        </w:tc>
        <w:tc>
          <w:tcPr>
            <w:tcW w:w="3662" w:type="dxa"/>
            <w:tcBorders>
              <w:top w:val="single" w:sz="6" w:space="0" w:color="000000"/>
              <w:left w:val="single" w:sz="6" w:space="0" w:color="000000"/>
              <w:bottom w:val="single" w:sz="6" w:space="0" w:color="000000"/>
              <w:right w:val="single" w:sz="6" w:space="0" w:color="000000"/>
            </w:tcBorders>
          </w:tcPr>
          <w:p w14:paraId="69E52C03" w14:textId="77777777" w:rsidR="00387FC0" w:rsidRDefault="009D6757">
            <w:pPr>
              <w:pStyle w:val="Szvegtrzs"/>
              <w:spacing w:after="0" w:line="240" w:lineRule="auto"/>
              <w:jc w:val="both"/>
            </w:pPr>
            <w:r>
              <w:t>PIAC</w:t>
            </w:r>
          </w:p>
        </w:tc>
        <w:tc>
          <w:tcPr>
            <w:tcW w:w="1928" w:type="dxa"/>
            <w:tcBorders>
              <w:top w:val="single" w:sz="6" w:space="0" w:color="000000"/>
              <w:left w:val="single" w:sz="6" w:space="0" w:color="000000"/>
              <w:bottom w:val="single" w:sz="6" w:space="0" w:color="000000"/>
              <w:right w:val="single" w:sz="6" w:space="0" w:color="000000"/>
            </w:tcBorders>
          </w:tcPr>
          <w:p w14:paraId="17D65D5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5C680F6" w14:textId="77777777" w:rsidR="00387FC0" w:rsidRDefault="00387FC0">
            <w:pPr>
              <w:pStyle w:val="Szvegtrzs"/>
              <w:spacing w:after="0" w:line="240" w:lineRule="auto"/>
              <w:jc w:val="both"/>
            </w:pPr>
          </w:p>
        </w:tc>
      </w:tr>
      <w:tr w:rsidR="00387FC0" w14:paraId="32F3BFE8" w14:textId="77777777">
        <w:tc>
          <w:tcPr>
            <w:tcW w:w="771" w:type="dxa"/>
            <w:tcBorders>
              <w:top w:val="single" w:sz="6" w:space="0" w:color="000000"/>
              <w:left w:val="single" w:sz="6" w:space="0" w:color="000000"/>
              <w:bottom w:val="single" w:sz="6" w:space="0" w:color="000000"/>
              <w:right w:val="single" w:sz="6" w:space="0" w:color="000000"/>
            </w:tcBorders>
          </w:tcPr>
          <w:p w14:paraId="7B95CF66" w14:textId="77777777" w:rsidR="00387FC0" w:rsidRDefault="009D6757">
            <w:pPr>
              <w:pStyle w:val="Szvegtrzs"/>
              <w:spacing w:after="0" w:line="240" w:lineRule="auto"/>
              <w:jc w:val="center"/>
              <w:rPr>
                <w:b/>
                <w:bCs/>
              </w:rPr>
            </w:pPr>
            <w:r>
              <w:rPr>
                <w:b/>
                <w:bCs/>
              </w:rPr>
              <w:t>90</w:t>
            </w:r>
          </w:p>
        </w:tc>
        <w:tc>
          <w:tcPr>
            <w:tcW w:w="3662" w:type="dxa"/>
            <w:tcBorders>
              <w:top w:val="single" w:sz="6" w:space="0" w:color="000000"/>
              <w:left w:val="single" w:sz="6" w:space="0" w:color="000000"/>
              <w:bottom w:val="single" w:sz="6" w:space="0" w:color="000000"/>
              <w:right w:val="single" w:sz="6" w:space="0" w:color="000000"/>
            </w:tcBorders>
          </w:tcPr>
          <w:p w14:paraId="3D426F5F" w14:textId="77777777" w:rsidR="00387FC0" w:rsidRDefault="009D6757">
            <w:pPr>
              <w:pStyle w:val="Szvegtrzs"/>
              <w:spacing w:after="0" w:line="240" w:lineRule="auto"/>
              <w:jc w:val="both"/>
            </w:pPr>
            <w:r>
              <w:t>PÜSPÖK</w:t>
            </w:r>
          </w:p>
        </w:tc>
        <w:tc>
          <w:tcPr>
            <w:tcW w:w="1928" w:type="dxa"/>
            <w:tcBorders>
              <w:top w:val="single" w:sz="6" w:space="0" w:color="000000"/>
              <w:left w:val="single" w:sz="6" w:space="0" w:color="000000"/>
              <w:bottom w:val="single" w:sz="6" w:space="0" w:color="000000"/>
              <w:right w:val="single" w:sz="6" w:space="0" w:color="000000"/>
            </w:tcBorders>
          </w:tcPr>
          <w:p w14:paraId="38B757F8" w14:textId="77777777" w:rsidR="00387FC0" w:rsidRDefault="009D6757">
            <w:pPr>
              <w:pStyle w:val="Szvegtrzs"/>
              <w:spacing w:after="0" w:line="240" w:lineRule="auto"/>
              <w:jc w:val="both"/>
            </w:pPr>
            <w:r>
              <w:t>sor</w:t>
            </w:r>
          </w:p>
        </w:tc>
        <w:tc>
          <w:tcPr>
            <w:tcW w:w="3277" w:type="dxa"/>
            <w:tcBorders>
              <w:top w:val="single" w:sz="6" w:space="0" w:color="000000"/>
              <w:left w:val="single" w:sz="6" w:space="0" w:color="000000"/>
              <w:bottom w:val="single" w:sz="6" w:space="0" w:color="000000"/>
              <w:right w:val="single" w:sz="6" w:space="0" w:color="000000"/>
            </w:tcBorders>
          </w:tcPr>
          <w:p w14:paraId="6CB6915E" w14:textId="77777777" w:rsidR="00387FC0" w:rsidRDefault="00387FC0">
            <w:pPr>
              <w:pStyle w:val="Szvegtrzs"/>
              <w:spacing w:after="0" w:line="240" w:lineRule="auto"/>
              <w:jc w:val="both"/>
            </w:pPr>
          </w:p>
        </w:tc>
      </w:tr>
      <w:tr w:rsidR="00387FC0" w14:paraId="31ED98DF" w14:textId="77777777">
        <w:tc>
          <w:tcPr>
            <w:tcW w:w="771" w:type="dxa"/>
            <w:tcBorders>
              <w:top w:val="single" w:sz="6" w:space="0" w:color="000000"/>
              <w:left w:val="single" w:sz="6" w:space="0" w:color="000000"/>
              <w:bottom w:val="single" w:sz="6" w:space="0" w:color="000000"/>
              <w:right w:val="single" w:sz="6" w:space="0" w:color="000000"/>
            </w:tcBorders>
          </w:tcPr>
          <w:p w14:paraId="4C15EB64" w14:textId="77777777" w:rsidR="00387FC0" w:rsidRDefault="009D6757">
            <w:pPr>
              <w:pStyle w:val="Szvegtrzs"/>
              <w:spacing w:after="0" w:line="240" w:lineRule="auto"/>
              <w:jc w:val="center"/>
              <w:rPr>
                <w:b/>
                <w:bCs/>
              </w:rPr>
            </w:pPr>
            <w:r>
              <w:rPr>
                <w:b/>
                <w:bCs/>
              </w:rPr>
              <w:t>91</w:t>
            </w:r>
          </w:p>
        </w:tc>
        <w:tc>
          <w:tcPr>
            <w:tcW w:w="3662" w:type="dxa"/>
            <w:tcBorders>
              <w:top w:val="single" w:sz="6" w:space="0" w:color="000000"/>
              <w:left w:val="single" w:sz="6" w:space="0" w:color="000000"/>
              <w:bottom w:val="single" w:sz="6" w:space="0" w:color="000000"/>
              <w:right w:val="single" w:sz="6" w:space="0" w:color="000000"/>
            </w:tcBorders>
          </w:tcPr>
          <w:p w14:paraId="7FF4396F" w14:textId="77777777" w:rsidR="00387FC0" w:rsidRDefault="009D6757">
            <w:pPr>
              <w:pStyle w:val="Szvegtrzs"/>
              <w:spacing w:after="0" w:line="240" w:lineRule="auto"/>
              <w:jc w:val="both"/>
            </w:pPr>
            <w:r>
              <w:t>RAB RÁBY</w:t>
            </w:r>
          </w:p>
        </w:tc>
        <w:tc>
          <w:tcPr>
            <w:tcW w:w="1928" w:type="dxa"/>
            <w:tcBorders>
              <w:top w:val="single" w:sz="6" w:space="0" w:color="000000"/>
              <w:left w:val="single" w:sz="6" w:space="0" w:color="000000"/>
              <w:bottom w:val="single" w:sz="6" w:space="0" w:color="000000"/>
              <w:right w:val="single" w:sz="6" w:space="0" w:color="000000"/>
            </w:tcBorders>
          </w:tcPr>
          <w:p w14:paraId="574C5CEC"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27959E7B" w14:textId="77777777" w:rsidR="00387FC0" w:rsidRDefault="00387FC0">
            <w:pPr>
              <w:pStyle w:val="Szvegtrzs"/>
              <w:spacing w:after="0" w:line="240" w:lineRule="auto"/>
              <w:jc w:val="both"/>
            </w:pPr>
          </w:p>
        </w:tc>
      </w:tr>
      <w:tr w:rsidR="00387FC0" w14:paraId="0FA5DF66" w14:textId="77777777">
        <w:tc>
          <w:tcPr>
            <w:tcW w:w="771" w:type="dxa"/>
            <w:tcBorders>
              <w:top w:val="single" w:sz="6" w:space="0" w:color="000000"/>
              <w:left w:val="single" w:sz="6" w:space="0" w:color="000000"/>
              <w:bottom w:val="single" w:sz="6" w:space="0" w:color="000000"/>
              <w:right w:val="single" w:sz="6" w:space="0" w:color="000000"/>
            </w:tcBorders>
          </w:tcPr>
          <w:p w14:paraId="030E61BB" w14:textId="77777777" w:rsidR="00387FC0" w:rsidRDefault="009D6757">
            <w:pPr>
              <w:pStyle w:val="Szvegtrzs"/>
              <w:spacing w:after="0" w:line="240" w:lineRule="auto"/>
              <w:jc w:val="center"/>
              <w:rPr>
                <w:b/>
                <w:bCs/>
              </w:rPr>
            </w:pPr>
            <w:r>
              <w:rPr>
                <w:b/>
                <w:bCs/>
              </w:rPr>
              <w:t>92</w:t>
            </w:r>
          </w:p>
        </w:tc>
        <w:tc>
          <w:tcPr>
            <w:tcW w:w="3662" w:type="dxa"/>
            <w:tcBorders>
              <w:top w:val="single" w:sz="6" w:space="0" w:color="000000"/>
              <w:left w:val="single" w:sz="6" w:space="0" w:color="000000"/>
              <w:bottom w:val="single" w:sz="6" w:space="0" w:color="000000"/>
              <w:right w:val="single" w:sz="6" w:space="0" w:color="000000"/>
            </w:tcBorders>
          </w:tcPr>
          <w:p w14:paraId="59C7F7AF" w14:textId="77777777" w:rsidR="00387FC0" w:rsidRDefault="009D6757">
            <w:pPr>
              <w:pStyle w:val="Szvegtrzs"/>
              <w:spacing w:after="0" w:line="240" w:lineRule="auto"/>
              <w:jc w:val="both"/>
            </w:pPr>
            <w:r>
              <w:t>RÁKÓCZI FERENC</w:t>
            </w:r>
          </w:p>
        </w:tc>
        <w:tc>
          <w:tcPr>
            <w:tcW w:w="1928" w:type="dxa"/>
            <w:tcBorders>
              <w:top w:val="single" w:sz="6" w:space="0" w:color="000000"/>
              <w:left w:val="single" w:sz="6" w:space="0" w:color="000000"/>
              <w:bottom w:val="single" w:sz="6" w:space="0" w:color="000000"/>
              <w:right w:val="single" w:sz="6" w:space="0" w:color="000000"/>
            </w:tcBorders>
          </w:tcPr>
          <w:p w14:paraId="6775C99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C4A976" w14:textId="77777777" w:rsidR="00387FC0" w:rsidRDefault="00387FC0">
            <w:pPr>
              <w:pStyle w:val="Szvegtrzs"/>
              <w:spacing w:after="0" w:line="240" w:lineRule="auto"/>
              <w:jc w:val="both"/>
            </w:pPr>
          </w:p>
        </w:tc>
      </w:tr>
      <w:tr w:rsidR="00387FC0" w14:paraId="36440671" w14:textId="77777777">
        <w:tc>
          <w:tcPr>
            <w:tcW w:w="771" w:type="dxa"/>
            <w:tcBorders>
              <w:top w:val="single" w:sz="6" w:space="0" w:color="000000"/>
              <w:left w:val="single" w:sz="6" w:space="0" w:color="000000"/>
              <w:bottom w:val="single" w:sz="6" w:space="0" w:color="000000"/>
              <w:right w:val="single" w:sz="6" w:space="0" w:color="000000"/>
            </w:tcBorders>
          </w:tcPr>
          <w:p w14:paraId="69780320" w14:textId="77777777" w:rsidR="00387FC0" w:rsidRDefault="009D6757">
            <w:pPr>
              <w:pStyle w:val="Szvegtrzs"/>
              <w:spacing w:after="0" w:line="240" w:lineRule="auto"/>
              <w:jc w:val="center"/>
              <w:rPr>
                <w:b/>
                <w:bCs/>
              </w:rPr>
            </w:pPr>
            <w:r>
              <w:rPr>
                <w:b/>
                <w:bCs/>
              </w:rPr>
              <w:t>93</w:t>
            </w:r>
          </w:p>
        </w:tc>
        <w:tc>
          <w:tcPr>
            <w:tcW w:w="3662" w:type="dxa"/>
            <w:tcBorders>
              <w:top w:val="single" w:sz="6" w:space="0" w:color="000000"/>
              <w:left w:val="single" w:sz="6" w:space="0" w:color="000000"/>
              <w:bottom w:val="single" w:sz="6" w:space="0" w:color="000000"/>
              <w:right w:val="single" w:sz="6" w:space="0" w:color="000000"/>
            </w:tcBorders>
          </w:tcPr>
          <w:p w14:paraId="3C1CCFDF" w14:textId="77777777" w:rsidR="00387FC0" w:rsidRDefault="009D6757">
            <w:pPr>
              <w:pStyle w:val="Szvegtrzs"/>
              <w:spacing w:after="0" w:line="240" w:lineRule="auto"/>
              <w:jc w:val="both"/>
            </w:pPr>
            <w:r>
              <w:t>RAKODCZAY PÁL</w:t>
            </w:r>
          </w:p>
        </w:tc>
        <w:tc>
          <w:tcPr>
            <w:tcW w:w="1928" w:type="dxa"/>
            <w:tcBorders>
              <w:top w:val="single" w:sz="6" w:space="0" w:color="000000"/>
              <w:left w:val="single" w:sz="6" w:space="0" w:color="000000"/>
              <w:bottom w:val="single" w:sz="6" w:space="0" w:color="000000"/>
              <w:right w:val="single" w:sz="6" w:space="0" w:color="000000"/>
            </w:tcBorders>
          </w:tcPr>
          <w:p w14:paraId="385F716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08E82FD" w14:textId="77777777" w:rsidR="00387FC0" w:rsidRDefault="00387FC0">
            <w:pPr>
              <w:pStyle w:val="Szvegtrzs"/>
              <w:spacing w:after="0" w:line="240" w:lineRule="auto"/>
              <w:jc w:val="both"/>
            </w:pPr>
          </w:p>
        </w:tc>
      </w:tr>
      <w:tr w:rsidR="00387FC0" w14:paraId="0F7D30E8" w14:textId="77777777">
        <w:tc>
          <w:tcPr>
            <w:tcW w:w="771" w:type="dxa"/>
            <w:tcBorders>
              <w:top w:val="single" w:sz="6" w:space="0" w:color="000000"/>
              <w:left w:val="single" w:sz="6" w:space="0" w:color="000000"/>
              <w:bottom w:val="single" w:sz="6" w:space="0" w:color="000000"/>
              <w:right w:val="single" w:sz="6" w:space="0" w:color="000000"/>
            </w:tcBorders>
          </w:tcPr>
          <w:p w14:paraId="6AB7F16B" w14:textId="77777777" w:rsidR="00387FC0" w:rsidRDefault="009D6757">
            <w:pPr>
              <w:pStyle w:val="Szvegtrzs"/>
              <w:spacing w:after="0" w:line="240" w:lineRule="auto"/>
              <w:jc w:val="center"/>
              <w:rPr>
                <w:b/>
                <w:bCs/>
              </w:rPr>
            </w:pPr>
            <w:r>
              <w:rPr>
                <w:b/>
                <w:bCs/>
              </w:rPr>
              <w:t>94</w:t>
            </w:r>
          </w:p>
        </w:tc>
        <w:tc>
          <w:tcPr>
            <w:tcW w:w="3662" w:type="dxa"/>
            <w:tcBorders>
              <w:top w:val="single" w:sz="6" w:space="0" w:color="000000"/>
              <w:left w:val="single" w:sz="6" w:space="0" w:color="000000"/>
              <w:bottom w:val="single" w:sz="6" w:space="0" w:color="000000"/>
              <w:right w:val="single" w:sz="6" w:space="0" w:color="000000"/>
            </w:tcBorders>
          </w:tcPr>
          <w:p w14:paraId="2DB583F1" w14:textId="77777777" w:rsidR="00387FC0" w:rsidRDefault="009D6757">
            <w:pPr>
              <w:pStyle w:val="Szvegtrzs"/>
              <w:spacing w:after="0" w:line="240" w:lineRule="auto"/>
              <w:jc w:val="both"/>
            </w:pPr>
            <w:r>
              <w:t>RÉTI</w:t>
            </w:r>
          </w:p>
        </w:tc>
        <w:tc>
          <w:tcPr>
            <w:tcW w:w="1928" w:type="dxa"/>
            <w:tcBorders>
              <w:top w:val="single" w:sz="6" w:space="0" w:color="000000"/>
              <w:left w:val="single" w:sz="6" w:space="0" w:color="000000"/>
              <w:bottom w:val="single" w:sz="6" w:space="0" w:color="000000"/>
              <w:right w:val="single" w:sz="6" w:space="0" w:color="000000"/>
            </w:tcBorders>
          </w:tcPr>
          <w:p w14:paraId="279387DF" w14:textId="77777777" w:rsidR="00387FC0" w:rsidRDefault="009D6757">
            <w:pPr>
              <w:pStyle w:val="Szvegtrzs"/>
              <w:spacing w:after="0" w:line="240" w:lineRule="auto"/>
              <w:jc w:val="both"/>
            </w:pPr>
            <w:r>
              <w:t>sétány</w:t>
            </w:r>
          </w:p>
        </w:tc>
        <w:tc>
          <w:tcPr>
            <w:tcW w:w="3277" w:type="dxa"/>
            <w:tcBorders>
              <w:top w:val="single" w:sz="6" w:space="0" w:color="000000"/>
              <w:left w:val="single" w:sz="6" w:space="0" w:color="000000"/>
              <w:bottom w:val="single" w:sz="6" w:space="0" w:color="000000"/>
              <w:right w:val="single" w:sz="6" w:space="0" w:color="000000"/>
            </w:tcBorders>
          </w:tcPr>
          <w:p w14:paraId="61D04F40" w14:textId="77777777" w:rsidR="00387FC0" w:rsidRDefault="00387FC0">
            <w:pPr>
              <w:pStyle w:val="Szvegtrzs"/>
              <w:spacing w:after="0" w:line="240" w:lineRule="auto"/>
              <w:jc w:val="both"/>
            </w:pPr>
          </w:p>
        </w:tc>
      </w:tr>
      <w:tr w:rsidR="00387FC0" w14:paraId="55AAD33E" w14:textId="77777777">
        <w:tc>
          <w:tcPr>
            <w:tcW w:w="771" w:type="dxa"/>
            <w:tcBorders>
              <w:top w:val="single" w:sz="6" w:space="0" w:color="000000"/>
              <w:left w:val="single" w:sz="6" w:space="0" w:color="000000"/>
              <w:bottom w:val="single" w:sz="6" w:space="0" w:color="000000"/>
              <w:right w:val="single" w:sz="6" w:space="0" w:color="000000"/>
            </w:tcBorders>
          </w:tcPr>
          <w:p w14:paraId="50C9E1E9" w14:textId="77777777" w:rsidR="00387FC0" w:rsidRDefault="009D6757">
            <w:pPr>
              <w:pStyle w:val="Szvegtrzs"/>
              <w:spacing w:after="0" w:line="240" w:lineRule="auto"/>
              <w:jc w:val="center"/>
              <w:rPr>
                <w:b/>
                <w:bCs/>
              </w:rPr>
            </w:pPr>
            <w:r>
              <w:rPr>
                <w:b/>
                <w:bCs/>
              </w:rPr>
              <w:t>95</w:t>
            </w:r>
          </w:p>
        </w:tc>
        <w:tc>
          <w:tcPr>
            <w:tcW w:w="3662" w:type="dxa"/>
            <w:tcBorders>
              <w:top w:val="single" w:sz="6" w:space="0" w:color="000000"/>
              <w:left w:val="single" w:sz="6" w:space="0" w:color="000000"/>
              <w:bottom w:val="single" w:sz="6" w:space="0" w:color="000000"/>
              <w:right w:val="single" w:sz="6" w:space="0" w:color="000000"/>
            </w:tcBorders>
          </w:tcPr>
          <w:p w14:paraId="6BEC993C" w14:textId="77777777" w:rsidR="00387FC0" w:rsidRDefault="009D6757">
            <w:pPr>
              <w:pStyle w:val="Szvegtrzs"/>
              <w:spacing w:after="0" w:line="240" w:lineRule="auto"/>
              <w:jc w:val="both"/>
            </w:pPr>
            <w:r>
              <w:t>RÉV</w:t>
            </w:r>
          </w:p>
        </w:tc>
        <w:tc>
          <w:tcPr>
            <w:tcW w:w="1928" w:type="dxa"/>
            <w:tcBorders>
              <w:top w:val="single" w:sz="6" w:space="0" w:color="000000"/>
              <w:left w:val="single" w:sz="6" w:space="0" w:color="000000"/>
              <w:bottom w:val="single" w:sz="6" w:space="0" w:color="000000"/>
              <w:right w:val="single" w:sz="6" w:space="0" w:color="000000"/>
            </w:tcBorders>
          </w:tcPr>
          <w:p w14:paraId="6EBF7AB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2D3E2A6" w14:textId="77777777" w:rsidR="00387FC0" w:rsidRDefault="00387FC0">
            <w:pPr>
              <w:pStyle w:val="Szvegtrzs"/>
              <w:spacing w:after="0" w:line="240" w:lineRule="auto"/>
              <w:jc w:val="both"/>
            </w:pPr>
          </w:p>
        </w:tc>
      </w:tr>
      <w:tr w:rsidR="00387FC0" w14:paraId="51A86461" w14:textId="77777777">
        <w:tc>
          <w:tcPr>
            <w:tcW w:w="771" w:type="dxa"/>
            <w:tcBorders>
              <w:top w:val="single" w:sz="6" w:space="0" w:color="000000"/>
              <w:left w:val="single" w:sz="6" w:space="0" w:color="000000"/>
              <w:bottom w:val="single" w:sz="6" w:space="0" w:color="000000"/>
              <w:right w:val="single" w:sz="6" w:space="0" w:color="000000"/>
            </w:tcBorders>
          </w:tcPr>
          <w:p w14:paraId="1576E2AB" w14:textId="77777777" w:rsidR="00387FC0" w:rsidRDefault="009D6757">
            <w:pPr>
              <w:pStyle w:val="Szvegtrzs"/>
              <w:spacing w:after="0" w:line="240" w:lineRule="auto"/>
              <w:jc w:val="center"/>
              <w:rPr>
                <w:b/>
                <w:bCs/>
              </w:rPr>
            </w:pPr>
            <w:r>
              <w:rPr>
                <w:b/>
                <w:bCs/>
              </w:rPr>
              <w:t>96</w:t>
            </w:r>
          </w:p>
        </w:tc>
        <w:tc>
          <w:tcPr>
            <w:tcW w:w="3662" w:type="dxa"/>
            <w:tcBorders>
              <w:top w:val="single" w:sz="6" w:space="0" w:color="000000"/>
              <w:left w:val="single" w:sz="6" w:space="0" w:color="000000"/>
              <w:bottom w:val="single" w:sz="6" w:space="0" w:color="000000"/>
              <w:right w:val="single" w:sz="6" w:space="0" w:color="000000"/>
            </w:tcBorders>
          </w:tcPr>
          <w:p w14:paraId="0CE2783D" w14:textId="77777777" w:rsidR="00387FC0" w:rsidRDefault="009D6757">
            <w:pPr>
              <w:pStyle w:val="Szvegtrzs"/>
              <w:spacing w:after="0" w:line="240" w:lineRule="auto"/>
              <w:jc w:val="both"/>
            </w:pPr>
            <w:r>
              <w:t>RÓMAI SÁNC</w:t>
            </w:r>
          </w:p>
        </w:tc>
        <w:tc>
          <w:tcPr>
            <w:tcW w:w="1928" w:type="dxa"/>
            <w:tcBorders>
              <w:top w:val="single" w:sz="6" w:space="0" w:color="000000"/>
              <w:left w:val="single" w:sz="6" w:space="0" w:color="000000"/>
              <w:bottom w:val="single" w:sz="6" w:space="0" w:color="000000"/>
              <w:right w:val="single" w:sz="6" w:space="0" w:color="000000"/>
            </w:tcBorders>
          </w:tcPr>
          <w:p w14:paraId="672B85E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BBC4B7B" w14:textId="77777777" w:rsidR="00387FC0" w:rsidRDefault="00387FC0">
            <w:pPr>
              <w:pStyle w:val="Szvegtrzs"/>
              <w:spacing w:after="0" w:line="240" w:lineRule="auto"/>
              <w:jc w:val="both"/>
            </w:pPr>
          </w:p>
        </w:tc>
      </w:tr>
      <w:tr w:rsidR="00387FC0" w14:paraId="39A340F0" w14:textId="77777777">
        <w:tc>
          <w:tcPr>
            <w:tcW w:w="771" w:type="dxa"/>
            <w:tcBorders>
              <w:top w:val="single" w:sz="6" w:space="0" w:color="000000"/>
              <w:left w:val="single" w:sz="6" w:space="0" w:color="000000"/>
              <w:bottom w:val="single" w:sz="6" w:space="0" w:color="000000"/>
              <w:right w:val="single" w:sz="6" w:space="0" w:color="000000"/>
            </w:tcBorders>
          </w:tcPr>
          <w:p w14:paraId="441FCE01" w14:textId="77777777" w:rsidR="00387FC0" w:rsidRDefault="009D6757">
            <w:pPr>
              <w:pStyle w:val="Szvegtrzs"/>
              <w:spacing w:after="0" w:line="240" w:lineRule="auto"/>
              <w:jc w:val="center"/>
              <w:rPr>
                <w:b/>
                <w:bCs/>
              </w:rPr>
            </w:pPr>
            <w:r>
              <w:rPr>
                <w:b/>
                <w:bCs/>
              </w:rPr>
              <w:t>97</w:t>
            </w:r>
          </w:p>
        </w:tc>
        <w:tc>
          <w:tcPr>
            <w:tcW w:w="3662" w:type="dxa"/>
            <w:tcBorders>
              <w:top w:val="single" w:sz="6" w:space="0" w:color="000000"/>
              <w:left w:val="single" w:sz="6" w:space="0" w:color="000000"/>
              <w:bottom w:val="single" w:sz="6" w:space="0" w:color="000000"/>
              <w:right w:val="single" w:sz="6" w:space="0" w:color="000000"/>
            </w:tcBorders>
          </w:tcPr>
          <w:p w14:paraId="132EE45E" w14:textId="77777777" w:rsidR="00387FC0" w:rsidRDefault="009D6757">
            <w:pPr>
              <w:pStyle w:val="Szvegtrzs"/>
              <w:spacing w:after="0" w:line="240" w:lineRule="auto"/>
              <w:jc w:val="both"/>
            </w:pPr>
            <w:r>
              <w:t>RÓMAI VÁRKERT</w:t>
            </w:r>
          </w:p>
        </w:tc>
        <w:tc>
          <w:tcPr>
            <w:tcW w:w="1928" w:type="dxa"/>
            <w:tcBorders>
              <w:top w:val="single" w:sz="6" w:space="0" w:color="000000"/>
              <w:left w:val="single" w:sz="6" w:space="0" w:color="000000"/>
              <w:bottom w:val="single" w:sz="6" w:space="0" w:color="000000"/>
              <w:right w:val="single" w:sz="6" w:space="0" w:color="000000"/>
            </w:tcBorders>
          </w:tcPr>
          <w:p w14:paraId="08FBA22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8874D0A" w14:textId="77777777" w:rsidR="00387FC0" w:rsidRDefault="00387FC0">
            <w:pPr>
              <w:pStyle w:val="Szvegtrzs"/>
              <w:spacing w:after="0" w:line="240" w:lineRule="auto"/>
              <w:jc w:val="both"/>
            </w:pPr>
          </w:p>
        </w:tc>
      </w:tr>
      <w:tr w:rsidR="00387FC0" w14:paraId="43E502EB" w14:textId="77777777">
        <w:tc>
          <w:tcPr>
            <w:tcW w:w="771" w:type="dxa"/>
            <w:tcBorders>
              <w:top w:val="single" w:sz="6" w:space="0" w:color="000000"/>
              <w:left w:val="single" w:sz="6" w:space="0" w:color="000000"/>
              <w:bottom w:val="single" w:sz="6" w:space="0" w:color="000000"/>
              <w:right w:val="single" w:sz="6" w:space="0" w:color="000000"/>
            </w:tcBorders>
          </w:tcPr>
          <w:p w14:paraId="46FF1BE4" w14:textId="77777777" w:rsidR="00387FC0" w:rsidRDefault="009D6757">
            <w:pPr>
              <w:pStyle w:val="Szvegtrzs"/>
              <w:spacing w:after="0" w:line="240" w:lineRule="auto"/>
              <w:jc w:val="center"/>
              <w:rPr>
                <w:b/>
                <w:bCs/>
              </w:rPr>
            </w:pPr>
            <w:r>
              <w:rPr>
                <w:b/>
                <w:bCs/>
              </w:rPr>
              <w:t>98</w:t>
            </w:r>
          </w:p>
        </w:tc>
        <w:tc>
          <w:tcPr>
            <w:tcW w:w="3662" w:type="dxa"/>
            <w:tcBorders>
              <w:top w:val="single" w:sz="6" w:space="0" w:color="000000"/>
              <w:left w:val="single" w:sz="6" w:space="0" w:color="000000"/>
              <w:bottom w:val="single" w:sz="6" w:space="0" w:color="000000"/>
              <w:right w:val="single" w:sz="6" w:space="0" w:color="000000"/>
            </w:tcBorders>
          </w:tcPr>
          <w:p w14:paraId="43DDD876" w14:textId="77777777" w:rsidR="00387FC0" w:rsidRDefault="009D6757">
            <w:pPr>
              <w:pStyle w:val="Szvegtrzs"/>
              <w:spacing w:after="0" w:line="240" w:lineRule="auto"/>
              <w:jc w:val="both"/>
            </w:pPr>
            <w:r>
              <w:t>RÓZSA</w:t>
            </w:r>
          </w:p>
        </w:tc>
        <w:tc>
          <w:tcPr>
            <w:tcW w:w="1928" w:type="dxa"/>
            <w:tcBorders>
              <w:top w:val="single" w:sz="6" w:space="0" w:color="000000"/>
              <w:left w:val="single" w:sz="6" w:space="0" w:color="000000"/>
              <w:bottom w:val="single" w:sz="6" w:space="0" w:color="000000"/>
              <w:right w:val="single" w:sz="6" w:space="0" w:color="000000"/>
            </w:tcBorders>
          </w:tcPr>
          <w:p w14:paraId="30C61084" w14:textId="77777777" w:rsidR="00387FC0" w:rsidRDefault="009D6757">
            <w:pPr>
              <w:pStyle w:val="Szvegtrzs"/>
              <w:spacing w:after="0" w:line="240" w:lineRule="auto"/>
              <w:jc w:val="both"/>
            </w:pPr>
            <w:r>
              <w:t>kert</w:t>
            </w:r>
          </w:p>
        </w:tc>
        <w:tc>
          <w:tcPr>
            <w:tcW w:w="3277" w:type="dxa"/>
            <w:tcBorders>
              <w:top w:val="single" w:sz="6" w:space="0" w:color="000000"/>
              <w:left w:val="single" w:sz="6" w:space="0" w:color="000000"/>
              <w:bottom w:val="single" w:sz="6" w:space="0" w:color="000000"/>
              <w:right w:val="single" w:sz="6" w:space="0" w:color="000000"/>
            </w:tcBorders>
          </w:tcPr>
          <w:p w14:paraId="39747624" w14:textId="77777777" w:rsidR="00387FC0" w:rsidRDefault="00387FC0">
            <w:pPr>
              <w:pStyle w:val="Szvegtrzs"/>
              <w:spacing w:after="0" w:line="240" w:lineRule="auto"/>
              <w:jc w:val="both"/>
            </w:pPr>
          </w:p>
        </w:tc>
      </w:tr>
      <w:tr w:rsidR="00387FC0" w14:paraId="29D47DE7" w14:textId="77777777">
        <w:tc>
          <w:tcPr>
            <w:tcW w:w="771" w:type="dxa"/>
            <w:tcBorders>
              <w:top w:val="single" w:sz="6" w:space="0" w:color="000000"/>
              <w:left w:val="single" w:sz="6" w:space="0" w:color="000000"/>
              <w:bottom w:val="single" w:sz="6" w:space="0" w:color="000000"/>
              <w:right w:val="single" w:sz="6" w:space="0" w:color="000000"/>
            </w:tcBorders>
          </w:tcPr>
          <w:p w14:paraId="43ADC1EB" w14:textId="77777777" w:rsidR="00387FC0" w:rsidRDefault="009D6757">
            <w:pPr>
              <w:pStyle w:val="Szvegtrzs"/>
              <w:spacing w:after="0" w:line="240" w:lineRule="auto"/>
              <w:jc w:val="center"/>
              <w:rPr>
                <w:b/>
                <w:bCs/>
              </w:rPr>
            </w:pPr>
            <w:r>
              <w:rPr>
                <w:b/>
                <w:bCs/>
              </w:rPr>
              <w:t>99</w:t>
            </w:r>
          </w:p>
        </w:tc>
        <w:tc>
          <w:tcPr>
            <w:tcW w:w="3662" w:type="dxa"/>
            <w:tcBorders>
              <w:top w:val="single" w:sz="6" w:space="0" w:color="000000"/>
              <w:left w:val="single" w:sz="6" w:space="0" w:color="000000"/>
              <w:bottom w:val="single" w:sz="6" w:space="0" w:color="000000"/>
              <w:right w:val="single" w:sz="6" w:space="0" w:color="000000"/>
            </w:tcBorders>
          </w:tcPr>
          <w:p w14:paraId="7BF53852" w14:textId="77777777" w:rsidR="00387FC0" w:rsidRDefault="009D6757">
            <w:pPr>
              <w:pStyle w:val="Szvegtrzs"/>
              <w:spacing w:after="0" w:line="240" w:lineRule="auto"/>
              <w:jc w:val="both"/>
            </w:pPr>
            <w:r>
              <w:t>RÓZSA</w:t>
            </w:r>
          </w:p>
        </w:tc>
        <w:tc>
          <w:tcPr>
            <w:tcW w:w="1928" w:type="dxa"/>
            <w:tcBorders>
              <w:top w:val="single" w:sz="6" w:space="0" w:color="000000"/>
              <w:left w:val="single" w:sz="6" w:space="0" w:color="000000"/>
              <w:bottom w:val="single" w:sz="6" w:space="0" w:color="000000"/>
              <w:right w:val="single" w:sz="6" w:space="0" w:color="000000"/>
            </w:tcBorders>
          </w:tcPr>
          <w:p w14:paraId="097EADD5"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BDF8A96" w14:textId="77777777" w:rsidR="00387FC0" w:rsidRDefault="00387FC0">
            <w:pPr>
              <w:pStyle w:val="Szvegtrzs"/>
              <w:spacing w:after="0" w:line="240" w:lineRule="auto"/>
              <w:jc w:val="both"/>
            </w:pPr>
          </w:p>
        </w:tc>
      </w:tr>
      <w:tr w:rsidR="00387FC0" w14:paraId="31153332" w14:textId="77777777">
        <w:tc>
          <w:tcPr>
            <w:tcW w:w="771" w:type="dxa"/>
            <w:tcBorders>
              <w:top w:val="single" w:sz="6" w:space="0" w:color="000000"/>
              <w:left w:val="single" w:sz="6" w:space="0" w:color="000000"/>
              <w:bottom w:val="single" w:sz="6" w:space="0" w:color="000000"/>
              <w:right w:val="single" w:sz="6" w:space="0" w:color="000000"/>
            </w:tcBorders>
          </w:tcPr>
          <w:p w14:paraId="57EEBF7D" w14:textId="77777777" w:rsidR="00387FC0" w:rsidRDefault="009D6757">
            <w:pPr>
              <w:pStyle w:val="Szvegtrzs"/>
              <w:spacing w:after="0" w:line="240" w:lineRule="auto"/>
              <w:jc w:val="center"/>
              <w:rPr>
                <w:b/>
                <w:bCs/>
              </w:rPr>
            </w:pPr>
            <w:r>
              <w:rPr>
                <w:b/>
                <w:bCs/>
              </w:rPr>
              <w:t>100</w:t>
            </w:r>
          </w:p>
        </w:tc>
        <w:tc>
          <w:tcPr>
            <w:tcW w:w="3662" w:type="dxa"/>
            <w:tcBorders>
              <w:top w:val="single" w:sz="6" w:space="0" w:color="000000"/>
              <w:left w:val="single" w:sz="6" w:space="0" w:color="000000"/>
              <w:bottom w:val="single" w:sz="6" w:space="0" w:color="000000"/>
              <w:right w:val="single" w:sz="6" w:space="0" w:color="000000"/>
            </w:tcBorders>
          </w:tcPr>
          <w:p w14:paraId="7D34FD91" w14:textId="77777777" w:rsidR="00387FC0" w:rsidRDefault="009D6757">
            <w:pPr>
              <w:pStyle w:val="Szvegtrzs"/>
              <w:spacing w:after="0" w:line="240" w:lineRule="auto"/>
              <w:jc w:val="both"/>
            </w:pPr>
            <w:r>
              <w:t>STÉGER FERENC</w:t>
            </w:r>
          </w:p>
        </w:tc>
        <w:tc>
          <w:tcPr>
            <w:tcW w:w="1928" w:type="dxa"/>
            <w:tcBorders>
              <w:top w:val="single" w:sz="6" w:space="0" w:color="000000"/>
              <w:left w:val="single" w:sz="6" w:space="0" w:color="000000"/>
              <w:bottom w:val="single" w:sz="6" w:space="0" w:color="000000"/>
              <w:right w:val="single" w:sz="6" w:space="0" w:color="000000"/>
            </w:tcBorders>
          </w:tcPr>
          <w:p w14:paraId="74F097BD"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CFA156F" w14:textId="77777777" w:rsidR="00387FC0" w:rsidRDefault="00387FC0">
            <w:pPr>
              <w:pStyle w:val="Szvegtrzs"/>
              <w:spacing w:after="0" w:line="240" w:lineRule="auto"/>
              <w:jc w:val="both"/>
            </w:pPr>
          </w:p>
        </w:tc>
      </w:tr>
      <w:tr w:rsidR="00387FC0" w14:paraId="714FA361" w14:textId="77777777">
        <w:tc>
          <w:tcPr>
            <w:tcW w:w="771" w:type="dxa"/>
            <w:tcBorders>
              <w:top w:val="single" w:sz="6" w:space="0" w:color="000000"/>
              <w:left w:val="single" w:sz="6" w:space="0" w:color="000000"/>
              <w:bottom w:val="single" w:sz="6" w:space="0" w:color="000000"/>
              <w:right w:val="single" w:sz="6" w:space="0" w:color="000000"/>
            </w:tcBorders>
          </w:tcPr>
          <w:p w14:paraId="1559BFE9" w14:textId="77777777" w:rsidR="00387FC0" w:rsidRDefault="009D6757">
            <w:pPr>
              <w:pStyle w:val="Szvegtrzs"/>
              <w:spacing w:after="0" w:line="240" w:lineRule="auto"/>
              <w:jc w:val="center"/>
              <w:rPr>
                <w:b/>
                <w:bCs/>
              </w:rPr>
            </w:pPr>
            <w:r>
              <w:rPr>
                <w:b/>
                <w:bCs/>
              </w:rPr>
              <w:t>101</w:t>
            </w:r>
          </w:p>
        </w:tc>
        <w:tc>
          <w:tcPr>
            <w:tcW w:w="3662" w:type="dxa"/>
            <w:tcBorders>
              <w:top w:val="single" w:sz="6" w:space="0" w:color="000000"/>
              <w:left w:val="single" w:sz="6" w:space="0" w:color="000000"/>
              <w:bottom w:val="single" w:sz="6" w:space="0" w:color="000000"/>
              <w:right w:val="single" w:sz="6" w:space="0" w:color="000000"/>
            </w:tcBorders>
          </w:tcPr>
          <w:p w14:paraId="2F2410B5" w14:textId="77777777" w:rsidR="00387FC0" w:rsidRDefault="009D6757">
            <w:pPr>
              <w:pStyle w:val="Szvegtrzs"/>
              <w:spacing w:after="0" w:line="240" w:lineRule="auto"/>
              <w:jc w:val="both"/>
            </w:pPr>
            <w:r>
              <w:t>STRAND</w:t>
            </w:r>
          </w:p>
        </w:tc>
        <w:tc>
          <w:tcPr>
            <w:tcW w:w="1928" w:type="dxa"/>
            <w:tcBorders>
              <w:top w:val="single" w:sz="6" w:space="0" w:color="000000"/>
              <w:left w:val="single" w:sz="6" w:space="0" w:color="000000"/>
              <w:bottom w:val="single" w:sz="6" w:space="0" w:color="000000"/>
              <w:right w:val="single" w:sz="6" w:space="0" w:color="000000"/>
            </w:tcBorders>
          </w:tcPr>
          <w:p w14:paraId="15A1B90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8445A78" w14:textId="77777777" w:rsidR="00387FC0" w:rsidRDefault="00387FC0">
            <w:pPr>
              <w:pStyle w:val="Szvegtrzs"/>
              <w:spacing w:after="0" w:line="240" w:lineRule="auto"/>
              <w:jc w:val="both"/>
            </w:pPr>
          </w:p>
        </w:tc>
      </w:tr>
      <w:tr w:rsidR="00387FC0" w14:paraId="682FA712" w14:textId="77777777">
        <w:tc>
          <w:tcPr>
            <w:tcW w:w="771" w:type="dxa"/>
            <w:tcBorders>
              <w:top w:val="single" w:sz="6" w:space="0" w:color="000000"/>
              <w:left w:val="single" w:sz="6" w:space="0" w:color="000000"/>
              <w:bottom w:val="single" w:sz="6" w:space="0" w:color="000000"/>
              <w:right w:val="single" w:sz="6" w:space="0" w:color="000000"/>
            </w:tcBorders>
          </w:tcPr>
          <w:p w14:paraId="173BAEC3" w14:textId="77777777" w:rsidR="00387FC0" w:rsidRDefault="009D6757">
            <w:pPr>
              <w:pStyle w:val="Szvegtrzs"/>
              <w:spacing w:after="0" w:line="240" w:lineRule="auto"/>
              <w:jc w:val="center"/>
              <w:rPr>
                <w:b/>
                <w:bCs/>
              </w:rPr>
            </w:pPr>
            <w:r>
              <w:rPr>
                <w:b/>
                <w:bCs/>
              </w:rPr>
              <w:t>102</w:t>
            </w:r>
          </w:p>
        </w:tc>
        <w:tc>
          <w:tcPr>
            <w:tcW w:w="3662" w:type="dxa"/>
            <w:tcBorders>
              <w:top w:val="single" w:sz="6" w:space="0" w:color="000000"/>
              <w:left w:val="single" w:sz="6" w:space="0" w:color="000000"/>
              <w:bottom w:val="single" w:sz="6" w:space="0" w:color="000000"/>
              <w:right w:val="single" w:sz="6" w:space="0" w:color="000000"/>
            </w:tcBorders>
          </w:tcPr>
          <w:p w14:paraId="67AC1F51" w14:textId="77777777" w:rsidR="00387FC0" w:rsidRDefault="009D6757">
            <w:pPr>
              <w:pStyle w:val="Szvegtrzs"/>
              <w:spacing w:after="0" w:line="240" w:lineRule="auto"/>
              <w:jc w:val="both"/>
            </w:pPr>
            <w:r>
              <w:t>STROMFELD AURÉL</w:t>
            </w:r>
          </w:p>
        </w:tc>
        <w:tc>
          <w:tcPr>
            <w:tcW w:w="1928" w:type="dxa"/>
            <w:tcBorders>
              <w:top w:val="single" w:sz="6" w:space="0" w:color="000000"/>
              <w:left w:val="single" w:sz="6" w:space="0" w:color="000000"/>
              <w:bottom w:val="single" w:sz="6" w:space="0" w:color="000000"/>
              <w:right w:val="single" w:sz="6" w:space="0" w:color="000000"/>
            </w:tcBorders>
          </w:tcPr>
          <w:p w14:paraId="513A544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5BFBFD8" w14:textId="77777777" w:rsidR="00387FC0" w:rsidRDefault="00387FC0">
            <w:pPr>
              <w:pStyle w:val="Szvegtrzs"/>
              <w:spacing w:after="0" w:line="240" w:lineRule="auto"/>
              <w:jc w:val="both"/>
            </w:pPr>
          </w:p>
        </w:tc>
      </w:tr>
      <w:tr w:rsidR="00387FC0" w14:paraId="4CE5C974" w14:textId="77777777">
        <w:tc>
          <w:tcPr>
            <w:tcW w:w="771" w:type="dxa"/>
            <w:tcBorders>
              <w:top w:val="single" w:sz="6" w:space="0" w:color="000000"/>
              <w:left w:val="single" w:sz="6" w:space="0" w:color="000000"/>
              <w:bottom w:val="single" w:sz="6" w:space="0" w:color="000000"/>
              <w:right w:val="single" w:sz="6" w:space="0" w:color="000000"/>
            </w:tcBorders>
          </w:tcPr>
          <w:p w14:paraId="07294312" w14:textId="77777777" w:rsidR="00387FC0" w:rsidRDefault="009D6757">
            <w:pPr>
              <w:pStyle w:val="Szvegtrzs"/>
              <w:spacing w:after="0" w:line="240" w:lineRule="auto"/>
              <w:jc w:val="center"/>
              <w:rPr>
                <w:b/>
                <w:bCs/>
              </w:rPr>
            </w:pPr>
            <w:r>
              <w:rPr>
                <w:b/>
                <w:bCs/>
              </w:rPr>
              <w:t>103</w:t>
            </w:r>
          </w:p>
        </w:tc>
        <w:tc>
          <w:tcPr>
            <w:tcW w:w="3662" w:type="dxa"/>
            <w:tcBorders>
              <w:top w:val="single" w:sz="6" w:space="0" w:color="000000"/>
              <w:left w:val="single" w:sz="6" w:space="0" w:color="000000"/>
              <w:bottom w:val="single" w:sz="6" w:space="0" w:color="000000"/>
              <w:right w:val="single" w:sz="6" w:space="0" w:color="000000"/>
            </w:tcBorders>
          </w:tcPr>
          <w:p w14:paraId="54FEC1BC" w14:textId="77777777" w:rsidR="00387FC0" w:rsidRDefault="009D6757">
            <w:pPr>
              <w:pStyle w:val="Szvegtrzs"/>
              <w:spacing w:after="0" w:line="240" w:lineRule="auto"/>
              <w:jc w:val="both"/>
            </w:pPr>
            <w:r>
              <w:t>SZERB</w:t>
            </w:r>
          </w:p>
        </w:tc>
        <w:tc>
          <w:tcPr>
            <w:tcW w:w="1928" w:type="dxa"/>
            <w:tcBorders>
              <w:top w:val="single" w:sz="6" w:space="0" w:color="000000"/>
              <w:left w:val="single" w:sz="6" w:space="0" w:color="000000"/>
              <w:bottom w:val="single" w:sz="6" w:space="0" w:color="000000"/>
              <w:right w:val="single" w:sz="6" w:space="0" w:color="000000"/>
            </w:tcBorders>
          </w:tcPr>
          <w:p w14:paraId="4C5B2BFA"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0B2F820" w14:textId="77777777" w:rsidR="00387FC0" w:rsidRDefault="00387FC0">
            <w:pPr>
              <w:pStyle w:val="Szvegtrzs"/>
              <w:spacing w:after="0" w:line="240" w:lineRule="auto"/>
              <w:jc w:val="both"/>
            </w:pPr>
          </w:p>
        </w:tc>
      </w:tr>
      <w:tr w:rsidR="00387FC0" w14:paraId="02FB9135" w14:textId="77777777">
        <w:tc>
          <w:tcPr>
            <w:tcW w:w="771" w:type="dxa"/>
            <w:tcBorders>
              <w:top w:val="single" w:sz="6" w:space="0" w:color="000000"/>
              <w:left w:val="single" w:sz="6" w:space="0" w:color="000000"/>
              <w:bottom w:val="single" w:sz="6" w:space="0" w:color="000000"/>
              <w:right w:val="single" w:sz="6" w:space="0" w:color="000000"/>
            </w:tcBorders>
          </w:tcPr>
          <w:p w14:paraId="266E3B36" w14:textId="77777777" w:rsidR="00387FC0" w:rsidRDefault="009D6757">
            <w:pPr>
              <w:pStyle w:val="Szvegtrzs"/>
              <w:spacing w:after="0" w:line="240" w:lineRule="auto"/>
              <w:jc w:val="center"/>
              <w:rPr>
                <w:b/>
                <w:bCs/>
              </w:rPr>
            </w:pPr>
            <w:r>
              <w:rPr>
                <w:b/>
                <w:bCs/>
              </w:rPr>
              <w:t>104</w:t>
            </w:r>
          </w:p>
        </w:tc>
        <w:tc>
          <w:tcPr>
            <w:tcW w:w="3662" w:type="dxa"/>
            <w:tcBorders>
              <w:top w:val="single" w:sz="6" w:space="0" w:color="000000"/>
              <w:left w:val="single" w:sz="6" w:space="0" w:color="000000"/>
              <w:bottom w:val="single" w:sz="6" w:space="0" w:color="000000"/>
              <w:right w:val="single" w:sz="6" w:space="0" w:color="000000"/>
            </w:tcBorders>
          </w:tcPr>
          <w:p w14:paraId="6DE258D0" w14:textId="77777777" w:rsidR="00387FC0" w:rsidRDefault="009D6757">
            <w:pPr>
              <w:pStyle w:val="Szvegtrzs"/>
              <w:spacing w:after="0" w:line="240" w:lineRule="auto"/>
              <w:jc w:val="both"/>
            </w:pPr>
            <w:r>
              <w:t>SZERB</w:t>
            </w:r>
          </w:p>
        </w:tc>
        <w:tc>
          <w:tcPr>
            <w:tcW w:w="1928" w:type="dxa"/>
            <w:tcBorders>
              <w:top w:val="single" w:sz="6" w:space="0" w:color="000000"/>
              <w:left w:val="single" w:sz="6" w:space="0" w:color="000000"/>
              <w:bottom w:val="single" w:sz="6" w:space="0" w:color="000000"/>
              <w:right w:val="single" w:sz="6" w:space="0" w:color="000000"/>
            </w:tcBorders>
          </w:tcPr>
          <w:p w14:paraId="1F76075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E0578E5" w14:textId="77777777" w:rsidR="00387FC0" w:rsidRDefault="00387FC0">
            <w:pPr>
              <w:pStyle w:val="Szvegtrzs"/>
              <w:spacing w:after="0" w:line="240" w:lineRule="auto"/>
              <w:jc w:val="both"/>
            </w:pPr>
          </w:p>
        </w:tc>
      </w:tr>
      <w:tr w:rsidR="00387FC0" w14:paraId="3A1CB1E0" w14:textId="77777777">
        <w:tc>
          <w:tcPr>
            <w:tcW w:w="771" w:type="dxa"/>
            <w:tcBorders>
              <w:top w:val="single" w:sz="6" w:space="0" w:color="000000"/>
              <w:left w:val="single" w:sz="6" w:space="0" w:color="000000"/>
              <w:bottom w:val="single" w:sz="6" w:space="0" w:color="000000"/>
              <w:right w:val="single" w:sz="6" w:space="0" w:color="000000"/>
            </w:tcBorders>
          </w:tcPr>
          <w:p w14:paraId="07FE5195" w14:textId="77777777" w:rsidR="00387FC0" w:rsidRDefault="009D6757">
            <w:pPr>
              <w:pStyle w:val="Szvegtrzs"/>
              <w:spacing w:after="0" w:line="240" w:lineRule="auto"/>
              <w:jc w:val="center"/>
              <w:rPr>
                <w:b/>
                <w:bCs/>
              </w:rPr>
            </w:pPr>
            <w:r>
              <w:rPr>
                <w:b/>
                <w:bCs/>
              </w:rPr>
              <w:t>105</w:t>
            </w:r>
          </w:p>
        </w:tc>
        <w:tc>
          <w:tcPr>
            <w:tcW w:w="3662" w:type="dxa"/>
            <w:tcBorders>
              <w:top w:val="single" w:sz="6" w:space="0" w:color="000000"/>
              <w:left w:val="single" w:sz="6" w:space="0" w:color="000000"/>
              <w:bottom w:val="single" w:sz="6" w:space="0" w:color="000000"/>
              <w:right w:val="single" w:sz="6" w:space="0" w:color="000000"/>
            </w:tcBorders>
          </w:tcPr>
          <w:p w14:paraId="428C84DE" w14:textId="77777777" w:rsidR="00387FC0" w:rsidRDefault="009D6757">
            <w:pPr>
              <w:pStyle w:val="Szvegtrzs"/>
              <w:spacing w:after="0" w:line="240" w:lineRule="auto"/>
              <w:jc w:val="both"/>
            </w:pPr>
            <w:r>
              <w:t>SZIGET</w:t>
            </w:r>
          </w:p>
        </w:tc>
        <w:tc>
          <w:tcPr>
            <w:tcW w:w="1928" w:type="dxa"/>
            <w:tcBorders>
              <w:top w:val="single" w:sz="6" w:space="0" w:color="000000"/>
              <w:left w:val="single" w:sz="6" w:space="0" w:color="000000"/>
              <w:bottom w:val="single" w:sz="6" w:space="0" w:color="000000"/>
              <w:right w:val="single" w:sz="6" w:space="0" w:color="000000"/>
            </w:tcBorders>
          </w:tcPr>
          <w:p w14:paraId="23D20AE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BF96822" w14:textId="77777777" w:rsidR="00387FC0" w:rsidRDefault="00387FC0">
            <w:pPr>
              <w:pStyle w:val="Szvegtrzs"/>
              <w:spacing w:after="0" w:line="240" w:lineRule="auto"/>
              <w:jc w:val="both"/>
            </w:pPr>
          </w:p>
        </w:tc>
      </w:tr>
      <w:tr w:rsidR="00387FC0" w14:paraId="39342189" w14:textId="77777777">
        <w:tc>
          <w:tcPr>
            <w:tcW w:w="771" w:type="dxa"/>
            <w:tcBorders>
              <w:top w:val="single" w:sz="6" w:space="0" w:color="000000"/>
              <w:left w:val="single" w:sz="6" w:space="0" w:color="000000"/>
              <w:bottom w:val="single" w:sz="6" w:space="0" w:color="000000"/>
              <w:right w:val="single" w:sz="6" w:space="0" w:color="000000"/>
            </w:tcBorders>
          </w:tcPr>
          <w:p w14:paraId="79E0A9D3" w14:textId="77777777" w:rsidR="00387FC0" w:rsidRDefault="009D6757">
            <w:pPr>
              <w:pStyle w:val="Szvegtrzs"/>
              <w:spacing w:after="0" w:line="240" w:lineRule="auto"/>
              <w:jc w:val="center"/>
              <w:rPr>
                <w:b/>
                <w:bCs/>
              </w:rPr>
            </w:pPr>
            <w:r>
              <w:rPr>
                <w:b/>
                <w:bCs/>
              </w:rPr>
              <w:t>106</w:t>
            </w:r>
          </w:p>
        </w:tc>
        <w:tc>
          <w:tcPr>
            <w:tcW w:w="3662" w:type="dxa"/>
            <w:tcBorders>
              <w:top w:val="single" w:sz="6" w:space="0" w:color="000000"/>
              <w:left w:val="single" w:sz="6" w:space="0" w:color="000000"/>
              <w:bottom w:val="single" w:sz="6" w:space="0" w:color="000000"/>
              <w:right w:val="single" w:sz="6" w:space="0" w:color="000000"/>
            </w:tcBorders>
          </w:tcPr>
          <w:p w14:paraId="3AE0007C" w14:textId="77777777" w:rsidR="00387FC0" w:rsidRDefault="009D6757">
            <w:pPr>
              <w:pStyle w:val="Szvegtrzs"/>
              <w:spacing w:after="0" w:line="240" w:lineRule="auto"/>
              <w:jc w:val="both"/>
            </w:pPr>
            <w:r>
              <w:t>SZKÍTA</w:t>
            </w:r>
          </w:p>
        </w:tc>
        <w:tc>
          <w:tcPr>
            <w:tcW w:w="1928" w:type="dxa"/>
            <w:tcBorders>
              <w:top w:val="single" w:sz="6" w:space="0" w:color="000000"/>
              <w:left w:val="single" w:sz="6" w:space="0" w:color="000000"/>
              <w:bottom w:val="single" w:sz="6" w:space="0" w:color="000000"/>
              <w:right w:val="single" w:sz="6" w:space="0" w:color="000000"/>
            </w:tcBorders>
          </w:tcPr>
          <w:p w14:paraId="3E7F603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79A657C" w14:textId="77777777" w:rsidR="00387FC0" w:rsidRDefault="00387FC0">
            <w:pPr>
              <w:pStyle w:val="Szvegtrzs"/>
              <w:spacing w:after="0" w:line="240" w:lineRule="auto"/>
              <w:jc w:val="both"/>
            </w:pPr>
          </w:p>
        </w:tc>
      </w:tr>
      <w:tr w:rsidR="00387FC0" w14:paraId="2221ADD8" w14:textId="77777777">
        <w:tc>
          <w:tcPr>
            <w:tcW w:w="771" w:type="dxa"/>
            <w:tcBorders>
              <w:top w:val="single" w:sz="6" w:space="0" w:color="000000"/>
              <w:left w:val="single" w:sz="6" w:space="0" w:color="000000"/>
              <w:bottom w:val="single" w:sz="6" w:space="0" w:color="000000"/>
              <w:right w:val="single" w:sz="6" w:space="0" w:color="000000"/>
            </w:tcBorders>
          </w:tcPr>
          <w:p w14:paraId="1FF7564B" w14:textId="77777777" w:rsidR="00387FC0" w:rsidRDefault="009D6757">
            <w:pPr>
              <w:pStyle w:val="Szvegtrzs"/>
              <w:spacing w:after="0" w:line="240" w:lineRule="auto"/>
              <w:jc w:val="center"/>
              <w:rPr>
                <w:b/>
                <w:bCs/>
              </w:rPr>
            </w:pPr>
            <w:r>
              <w:rPr>
                <w:b/>
                <w:bCs/>
              </w:rPr>
              <w:lastRenderedPageBreak/>
              <w:t>107</w:t>
            </w:r>
          </w:p>
        </w:tc>
        <w:tc>
          <w:tcPr>
            <w:tcW w:w="3662" w:type="dxa"/>
            <w:tcBorders>
              <w:top w:val="single" w:sz="6" w:space="0" w:color="000000"/>
              <w:left w:val="single" w:sz="6" w:space="0" w:color="000000"/>
              <w:bottom w:val="single" w:sz="6" w:space="0" w:color="000000"/>
              <w:right w:val="single" w:sz="6" w:space="0" w:color="000000"/>
            </w:tcBorders>
          </w:tcPr>
          <w:p w14:paraId="6EB646B2" w14:textId="77777777" w:rsidR="00387FC0" w:rsidRDefault="009D6757">
            <w:pPr>
              <w:pStyle w:val="Szvegtrzs"/>
              <w:spacing w:after="0" w:line="240" w:lineRule="auto"/>
              <w:jc w:val="both"/>
            </w:pPr>
            <w:r>
              <w:t>SZŐLŐ</w:t>
            </w:r>
          </w:p>
        </w:tc>
        <w:tc>
          <w:tcPr>
            <w:tcW w:w="1928" w:type="dxa"/>
            <w:tcBorders>
              <w:top w:val="single" w:sz="6" w:space="0" w:color="000000"/>
              <w:left w:val="single" w:sz="6" w:space="0" w:color="000000"/>
              <w:bottom w:val="single" w:sz="6" w:space="0" w:color="000000"/>
              <w:right w:val="single" w:sz="6" w:space="0" w:color="000000"/>
            </w:tcBorders>
          </w:tcPr>
          <w:p w14:paraId="61C3177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4692E4B" w14:textId="77777777" w:rsidR="00387FC0" w:rsidRDefault="00387FC0">
            <w:pPr>
              <w:pStyle w:val="Szvegtrzs"/>
              <w:spacing w:after="0" w:line="240" w:lineRule="auto"/>
              <w:jc w:val="both"/>
            </w:pPr>
          </w:p>
        </w:tc>
      </w:tr>
      <w:tr w:rsidR="00387FC0" w14:paraId="575BCA99" w14:textId="77777777">
        <w:tc>
          <w:tcPr>
            <w:tcW w:w="771" w:type="dxa"/>
            <w:tcBorders>
              <w:top w:val="single" w:sz="6" w:space="0" w:color="000000"/>
              <w:left w:val="single" w:sz="6" w:space="0" w:color="000000"/>
              <w:bottom w:val="single" w:sz="6" w:space="0" w:color="000000"/>
              <w:right w:val="single" w:sz="6" w:space="0" w:color="000000"/>
            </w:tcBorders>
          </w:tcPr>
          <w:p w14:paraId="0116EC99" w14:textId="77777777" w:rsidR="00387FC0" w:rsidRDefault="009D6757">
            <w:pPr>
              <w:pStyle w:val="Szvegtrzs"/>
              <w:spacing w:after="0" w:line="240" w:lineRule="auto"/>
              <w:jc w:val="center"/>
              <w:rPr>
                <w:b/>
                <w:bCs/>
              </w:rPr>
            </w:pPr>
            <w:r>
              <w:rPr>
                <w:b/>
                <w:bCs/>
              </w:rPr>
              <w:t>108</w:t>
            </w:r>
          </w:p>
        </w:tc>
        <w:tc>
          <w:tcPr>
            <w:tcW w:w="3662" w:type="dxa"/>
            <w:tcBorders>
              <w:top w:val="single" w:sz="6" w:space="0" w:color="000000"/>
              <w:left w:val="single" w:sz="6" w:space="0" w:color="000000"/>
              <w:bottom w:val="single" w:sz="6" w:space="0" w:color="000000"/>
              <w:right w:val="single" w:sz="6" w:space="0" w:color="000000"/>
            </w:tcBorders>
          </w:tcPr>
          <w:p w14:paraId="677F54BD" w14:textId="77777777" w:rsidR="00387FC0" w:rsidRDefault="009D6757">
            <w:pPr>
              <w:pStyle w:val="Szvegtrzs"/>
              <w:spacing w:after="0" w:line="240" w:lineRule="auto"/>
              <w:jc w:val="both"/>
            </w:pPr>
            <w:r>
              <w:t>TEÁTRUM</w:t>
            </w:r>
          </w:p>
        </w:tc>
        <w:tc>
          <w:tcPr>
            <w:tcW w:w="1928" w:type="dxa"/>
            <w:tcBorders>
              <w:top w:val="single" w:sz="6" w:space="0" w:color="000000"/>
              <w:left w:val="single" w:sz="6" w:space="0" w:color="000000"/>
              <w:bottom w:val="single" w:sz="6" w:space="0" w:color="000000"/>
              <w:right w:val="single" w:sz="6" w:space="0" w:color="000000"/>
            </w:tcBorders>
          </w:tcPr>
          <w:p w14:paraId="1AE2C87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931D241" w14:textId="77777777" w:rsidR="00387FC0" w:rsidRDefault="00387FC0">
            <w:pPr>
              <w:pStyle w:val="Szvegtrzs"/>
              <w:spacing w:after="0" w:line="240" w:lineRule="auto"/>
              <w:jc w:val="both"/>
            </w:pPr>
          </w:p>
        </w:tc>
      </w:tr>
      <w:tr w:rsidR="00387FC0" w14:paraId="25FF26EF" w14:textId="77777777">
        <w:tc>
          <w:tcPr>
            <w:tcW w:w="771" w:type="dxa"/>
            <w:tcBorders>
              <w:top w:val="single" w:sz="6" w:space="0" w:color="000000"/>
              <w:left w:val="single" w:sz="6" w:space="0" w:color="000000"/>
              <w:bottom w:val="single" w:sz="6" w:space="0" w:color="000000"/>
              <w:right w:val="single" w:sz="6" w:space="0" w:color="000000"/>
            </w:tcBorders>
          </w:tcPr>
          <w:p w14:paraId="77783841" w14:textId="77777777" w:rsidR="00387FC0" w:rsidRDefault="009D6757">
            <w:pPr>
              <w:pStyle w:val="Szvegtrzs"/>
              <w:spacing w:after="0" w:line="240" w:lineRule="auto"/>
              <w:jc w:val="center"/>
              <w:rPr>
                <w:b/>
                <w:bCs/>
              </w:rPr>
            </w:pPr>
            <w:r>
              <w:rPr>
                <w:b/>
                <w:bCs/>
              </w:rPr>
              <w:t>109</w:t>
            </w:r>
          </w:p>
        </w:tc>
        <w:tc>
          <w:tcPr>
            <w:tcW w:w="3662" w:type="dxa"/>
            <w:tcBorders>
              <w:top w:val="single" w:sz="6" w:space="0" w:color="000000"/>
              <w:left w:val="single" w:sz="6" w:space="0" w:color="000000"/>
              <w:bottom w:val="single" w:sz="6" w:space="0" w:color="000000"/>
              <w:right w:val="single" w:sz="6" w:space="0" w:color="000000"/>
            </w:tcBorders>
          </w:tcPr>
          <w:p w14:paraId="5A130C4C" w14:textId="77777777" w:rsidR="00387FC0" w:rsidRDefault="009D6757">
            <w:pPr>
              <w:pStyle w:val="Szvegtrzs"/>
              <w:spacing w:after="0" w:line="240" w:lineRule="auto"/>
              <w:jc w:val="both"/>
            </w:pPr>
            <w:r>
              <w:t>TELEP</w:t>
            </w:r>
          </w:p>
        </w:tc>
        <w:tc>
          <w:tcPr>
            <w:tcW w:w="1928" w:type="dxa"/>
            <w:tcBorders>
              <w:top w:val="single" w:sz="6" w:space="0" w:color="000000"/>
              <w:left w:val="single" w:sz="6" w:space="0" w:color="000000"/>
              <w:bottom w:val="single" w:sz="6" w:space="0" w:color="000000"/>
              <w:right w:val="single" w:sz="6" w:space="0" w:color="000000"/>
            </w:tcBorders>
          </w:tcPr>
          <w:p w14:paraId="27CBB50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EC72DB" w14:textId="77777777" w:rsidR="00387FC0" w:rsidRDefault="00387FC0">
            <w:pPr>
              <w:pStyle w:val="Szvegtrzs"/>
              <w:spacing w:after="0" w:line="240" w:lineRule="auto"/>
              <w:jc w:val="both"/>
            </w:pPr>
          </w:p>
        </w:tc>
      </w:tr>
      <w:tr w:rsidR="00387FC0" w14:paraId="7D06D48A" w14:textId="77777777">
        <w:tc>
          <w:tcPr>
            <w:tcW w:w="771" w:type="dxa"/>
            <w:tcBorders>
              <w:top w:val="single" w:sz="6" w:space="0" w:color="000000"/>
              <w:left w:val="single" w:sz="6" w:space="0" w:color="000000"/>
              <w:bottom w:val="single" w:sz="6" w:space="0" w:color="000000"/>
              <w:right w:val="single" w:sz="6" w:space="0" w:color="000000"/>
            </w:tcBorders>
          </w:tcPr>
          <w:p w14:paraId="48855D77" w14:textId="77777777" w:rsidR="00387FC0" w:rsidRDefault="009D6757">
            <w:pPr>
              <w:pStyle w:val="Szvegtrzs"/>
              <w:spacing w:after="0" w:line="240" w:lineRule="auto"/>
              <w:jc w:val="center"/>
              <w:rPr>
                <w:b/>
                <w:bCs/>
              </w:rPr>
            </w:pPr>
            <w:r>
              <w:rPr>
                <w:b/>
                <w:bCs/>
              </w:rPr>
              <w:t>110</w:t>
            </w:r>
          </w:p>
        </w:tc>
        <w:tc>
          <w:tcPr>
            <w:tcW w:w="3662" w:type="dxa"/>
            <w:tcBorders>
              <w:top w:val="single" w:sz="6" w:space="0" w:color="000000"/>
              <w:left w:val="single" w:sz="6" w:space="0" w:color="000000"/>
              <w:bottom w:val="single" w:sz="6" w:space="0" w:color="000000"/>
              <w:right w:val="single" w:sz="6" w:space="0" w:color="000000"/>
            </w:tcBorders>
          </w:tcPr>
          <w:p w14:paraId="3F5F7260" w14:textId="77777777" w:rsidR="00387FC0" w:rsidRDefault="009D6757">
            <w:pPr>
              <w:pStyle w:val="Szvegtrzs"/>
              <w:spacing w:after="0" w:line="240" w:lineRule="auto"/>
              <w:jc w:val="both"/>
            </w:pPr>
            <w:r>
              <w:t>TEMETŐ</w:t>
            </w:r>
          </w:p>
        </w:tc>
        <w:tc>
          <w:tcPr>
            <w:tcW w:w="1928" w:type="dxa"/>
            <w:tcBorders>
              <w:top w:val="single" w:sz="6" w:space="0" w:color="000000"/>
              <w:left w:val="single" w:sz="6" w:space="0" w:color="000000"/>
              <w:bottom w:val="single" w:sz="6" w:space="0" w:color="000000"/>
              <w:right w:val="single" w:sz="6" w:space="0" w:color="000000"/>
            </w:tcBorders>
          </w:tcPr>
          <w:p w14:paraId="4BB3A60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5F5AD51" w14:textId="77777777" w:rsidR="00387FC0" w:rsidRDefault="00387FC0">
            <w:pPr>
              <w:pStyle w:val="Szvegtrzs"/>
              <w:spacing w:after="0" w:line="240" w:lineRule="auto"/>
              <w:jc w:val="both"/>
            </w:pPr>
          </w:p>
        </w:tc>
      </w:tr>
      <w:tr w:rsidR="00387FC0" w14:paraId="0A5E8F51" w14:textId="77777777">
        <w:tc>
          <w:tcPr>
            <w:tcW w:w="771" w:type="dxa"/>
            <w:tcBorders>
              <w:top w:val="single" w:sz="6" w:space="0" w:color="000000"/>
              <w:left w:val="single" w:sz="6" w:space="0" w:color="000000"/>
              <w:bottom w:val="single" w:sz="6" w:space="0" w:color="000000"/>
              <w:right w:val="single" w:sz="6" w:space="0" w:color="000000"/>
            </w:tcBorders>
          </w:tcPr>
          <w:p w14:paraId="0A14A35A" w14:textId="77777777" w:rsidR="00387FC0" w:rsidRDefault="009D6757">
            <w:pPr>
              <w:pStyle w:val="Szvegtrzs"/>
              <w:spacing w:after="0" w:line="240" w:lineRule="auto"/>
              <w:jc w:val="center"/>
              <w:rPr>
                <w:b/>
                <w:bCs/>
              </w:rPr>
            </w:pPr>
            <w:r>
              <w:rPr>
                <w:b/>
                <w:bCs/>
              </w:rPr>
              <w:t>111</w:t>
            </w:r>
          </w:p>
        </w:tc>
        <w:tc>
          <w:tcPr>
            <w:tcW w:w="3662" w:type="dxa"/>
            <w:tcBorders>
              <w:top w:val="single" w:sz="6" w:space="0" w:color="000000"/>
              <w:left w:val="single" w:sz="6" w:space="0" w:color="000000"/>
              <w:bottom w:val="single" w:sz="6" w:space="0" w:color="000000"/>
              <w:right w:val="single" w:sz="6" w:space="0" w:color="000000"/>
            </w:tcBorders>
          </w:tcPr>
          <w:p w14:paraId="54CB78DA" w14:textId="77777777" w:rsidR="00387FC0" w:rsidRDefault="009D6757">
            <w:pPr>
              <w:pStyle w:val="Szvegtrzs"/>
              <w:spacing w:after="0" w:line="240" w:lineRule="auto"/>
              <w:jc w:val="both"/>
            </w:pPr>
            <w:r>
              <w:t>TEMPLOM</w:t>
            </w:r>
          </w:p>
        </w:tc>
        <w:tc>
          <w:tcPr>
            <w:tcW w:w="1928" w:type="dxa"/>
            <w:tcBorders>
              <w:top w:val="single" w:sz="6" w:space="0" w:color="000000"/>
              <w:left w:val="single" w:sz="6" w:space="0" w:color="000000"/>
              <w:bottom w:val="single" w:sz="6" w:space="0" w:color="000000"/>
              <w:right w:val="single" w:sz="6" w:space="0" w:color="000000"/>
            </w:tcBorders>
          </w:tcPr>
          <w:p w14:paraId="1CE83623"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1371A89F" w14:textId="77777777" w:rsidR="00387FC0" w:rsidRDefault="00387FC0">
            <w:pPr>
              <w:pStyle w:val="Szvegtrzs"/>
              <w:spacing w:after="0" w:line="240" w:lineRule="auto"/>
              <w:jc w:val="both"/>
            </w:pPr>
          </w:p>
        </w:tc>
      </w:tr>
      <w:tr w:rsidR="00387FC0" w14:paraId="08F39F63" w14:textId="77777777">
        <w:tc>
          <w:tcPr>
            <w:tcW w:w="771" w:type="dxa"/>
            <w:tcBorders>
              <w:top w:val="single" w:sz="6" w:space="0" w:color="000000"/>
              <w:left w:val="single" w:sz="6" w:space="0" w:color="000000"/>
              <w:bottom w:val="single" w:sz="6" w:space="0" w:color="000000"/>
              <w:right w:val="single" w:sz="6" w:space="0" w:color="000000"/>
            </w:tcBorders>
          </w:tcPr>
          <w:p w14:paraId="68ACC8B3" w14:textId="77777777" w:rsidR="00387FC0" w:rsidRDefault="009D6757">
            <w:pPr>
              <w:pStyle w:val="Szvegtrzs"/>
              <w:spacing w:after="0" w:line="240" w:lineRule="auto"/>
              <w:jc w:val="center"/>
              <w:rPr>
                <w:b/>
                <w:bCs/>
              </w:rPr>
            </w:pPr>
            <w:r>
              <w:rPr>
                <w:b/>
                <w:bCs/>
              </w:rPr>
              <w:t>112</w:t>
            </w:r>
          </w:p>
        </w:tc>
        <w:tc>
          <w:tcPr>
            <w:tcW w:w="3662" w:type="dxa"/>
            <w:tcBorders>
              <w:top w:val="single" w:sz="6" w:space="0" w:color="000000"/>
              <w:left w:val="single" w:sz="6" w:space="0" w:color="000000"/>
              <w:bottom w:val="single" w:sz="6" w:space="0" w:color="000000"/>
              <w:right w:val="single" w:sz="6" w:space="0" w:color="000000"/>
            </w:tcBorders>
          </w:tcPr>
          <w:p w14:paraId="479C76A9" w14:textId="77777777" w:rsidR="00387FC0" w:rsidRDefault="009D6757">
            <w:pPr>
              <w:pStyle w:val="Szvegtrzs"/>
              <w:spacing w:after="0" w:line="240" w:lineRule="auto"/>
              <w:jc w:val="both"/>
            </w:pPr>
            <w:r>
              <w:t>TINÓDI</w:t>
            </w:r>
          </w:p>
        </w:tc>
        <w:tc>
          <w:tcPr>
            <w:tcW w:w="1928" w:type="dxa"/>
            <w:tcBorders>
              <w:top w:val="single" w:sz="6" w:space="0" w:color="000000"/>
              <w:left w:val="single" w:sz="6" w:space="0" w:color="000000"/>
              <w:bottom w:val="single" w:sz="6" w:space="0" w:color="000000"/>
              <w:right w:val="single" w:sz="6" w:space="0" w:color="000000"/>
            </w:tcBorders>
          </w:tcPr>
          <w:p w14:paraId="5880FFF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7E9A1DE" w14:textId="77777777" w:rsidR="00387FC0" w:rsidRDefault="00387FC0">
            <w:pPr>
              <w:pStyle w:val="Szvegtrzs"/>
              <w:spacing w:after="0" w:line="240" w:lineRule="auto"/>
              <w:jc w:val="both"/>
            </w:pPr>
          </w:p>
        </w:tc>
      </w:tr>
      <w:tr w:rsidR="00387FC0" w14:paraId="2DCE4ADD" w14:textId="77777777">
        <w:tc>
          <w:tcPr>
            <w:tcW w:w="771" w:type="dxa"/>
            <w:tcBorders>
              <w:top w:val="single" w:sz="6" w:space="0" w:color="000000"/>
              <w:left w:val="single" w:sz="6" w:space="0" w:color="000000"/>
              <w:bottom w:val="single" w:sz="6" w:space="0" w:color="000000"/>
              <w:right w:val="single" w:sz="6" w:space="0" w:color="000000"/>
            </w:tcBorders>
          </w:tcPr>
          <w:p w14:paraId="0536555C" w14:textId="77777777" w:rsidR="00387FC0" w:rsidRDefault="009D6757">
            <w:pPr>
              <w:pStyle w:val="Szvegtrzs"/>
              <w:spacing w:after="0" w:line="240" w:lineRule="auto"/>
              <w:jc w:val="center"/>
              <w:rPr>
                <w:b/>
                <w:bCs/>
              </w:rPr>
            </w:pPr>
            <w:r>
              <w:rPr>
                <w:b/>
                <w:bCs/>
              </w:rPr>
              <w:t>113</w:t>
            </w:r>
          </w:p>
        </w:tc>
        <w:tc>
          <w:tcPr>
            <w:tcW w:w="3662" w:type="dxa"/>
            <w:tcBorders>
              <w:top w:val="single" w:sz="6" w:space="0" w:color="000000"/>
              <w:left w:val="single" w:sz="6" w:space="0" w:color="000000"/>
              <w:bottom w:val="single" w:sz="6" w:space="0" w:color="000000"/>
              <w:right w:val="single" w:sz="6" w:space="0" w:color="000000"/>
            </w:tcBorders>
          </w:tcPr>
          <w:p w14:paraId="10756D56" w14:textId="77777777" w:rsidR="00387FC0" w:rsidRDefault="009D6757">
            <w:pPr>
              <w:pStyle w:val="Szvegtrzs"/>
              <w:spacing w:after="0" w:line="240" w:lineRule="auto"/>
              <w:jc w:val="both"/>
            </w:pPr>
            <w:r>
              <w:t>TISZTELETES</w:t>
            </w:r>
          </w:p>
        </w:tc>
        <w:tc>
          <w:tcPr>
            <w:tcW w:w="1928" w:type="dxa"/>
            <w:tcBorders>
              <w:top w:val="single" w:sz="6" w:space="0" w:color="000000"/>
              <w:left w:val="single" w:sz="6" w:space="0" w:color="000000"/>
              <w:bottom w:val="single" w:sz="6" w:space="0" w:color="000000"/>
              <w:right w:val="single" w:sz="6" w:space="0" w:color="000000"/>
            </w:tcBorders>
          </w:tcPr>
          <w:p w14:paraId="03F0379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19149F0" w14:textId="77777777" w:rsidR="00387FC0" w:rsidRDefault="00387FC0">
            <w:pPr>
              <w:pStyle w:val="Szvegtrzs"/>
              <w:spacing w:after="0" w:line="240" w:lineRule="auto"/>
              <w:jc w:val="both"/>
            </w:pPr>
          </w:p>
        </w:tc>
      </w:tr>
      <w:tr w:rsidR="00387FC0" w14:paraId="68CBCC6C" w14:textId="77777777">
        <w:tc>
          <w:tcPr>
            <w:tcW w:w="771" w:type="dxa"/>
            <w:tcBorders>
              <w:top w:val="single" w:sz="6" w:space="0" w:color="000000"/>
              <w:left w:val="single" w:sz="6" w:space="0" w:color="000000"/>
              <w:bottom w:val="single" w:sz="6" w:space="0" w:color="000000"/>
              <w:right w:val="single" w:sz="6" w:space="0" w:color="000000"/>
            </w:tcBorders>
          </w:tcPr>
          <w:p w14:paraId="5E1ACF7C" w14:textId="77777777" w:rsidR="00387FC0" w:rsidRDefault="009D6757">
            <w:pPr>
              <w:pStyle w:val="Szvegtrzs"/>
              <w:spacing w:after="0" w:line="240" w:lineRule="auto"/>
              <w:jc w:val="center"/>
              <w:rPr>
                <w:b/>
                <w:bCs/>
              </w:rPr>
            </w:pPr>
            <w:r>
              <w:rPr>
                <w:b/>
                <w:bCs/>
              </w:rPr>
              <w:t>114</w:t>
            </w:r>
          </w:p>
        </w:tc>
        <w:tc>
          <w:tcPr>
            <w:tcW w:w="3662" w:type="dxa"/>
            <w:tcBorders>
              <w:top w:val="single" w:sz="6" w:space="0" w:color="000000"/>
              <w:left w:val="single" w:sz="6" w:space="0" w:color="000000"/>
              <w:bottom w:val="single" w:sz="6" w:space="0" w:color="000000"/>
              <w:right w:val="single" w:sz="6" w:space="0" w:color="000000"/>
            </w:tcBorders>
          </w:tcPr>
          <w:p w14:paraId="4596A1A9" w14:textId="77777777" w:rsidR="00387FC0" w:rsidRDefault="009D6757">
            <w:pPr>
              <w:pStyle w:val="Szvegtrzs"/>
              <w:spacing w:after="0" w:line="240" w:lineRule="auto"/>
              <w:jc w:val="both"/>
            </w:pPr>
            <w:r>
              <w:t>TOLDI</w:t>
            </w:r>
          </w:p>
        </w:tc>
        <w:tc>
          <w:tcPr>
            <w:tcW w:w="1928" w:type="dxa"/>
            <w:tcBorders>
              <w:top w:val="single" w:sz="6" w:space="0" w:color="000000"/>
              <w:left w:val="single" w:sz="6" w:space="0" w:color="000000"/>
              <w:bottom w:val="single" w:sz="6" w:space="0" w:color="000000"/>
              <w:right w:val="single" w:sz="6" w:space="0" w:color="000000"/>
            </w:tcBorders>
          </w:tcPr>
          <w:p w14:paraId="3EC4B38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B28016F" w14:textId="77777777" w:rsidR="00387FC0" w:rsidRDefault="00387FC0">
            <w:pPr>
              <w:pStyle w:val="Szvegtrzs"/>
              <w:spacing w:after="0" w:line="240" w:lineRule="auto"/>
              <w:jc w:val="both"/>
            </w:pPr>
          </w:p>
        </w:tc>
      </w:tr>
      <w:tr w:rsidR="00387FC0" w14:paraId="3478D4AF" w14:textId="77777777">
        <w:tc>
          <w:tcPr>
            <w:tcW w:w="771" w:type="dxa"/>
            <w:tcBorders>
              <w:top w:val="single" w:sz="6" w:space="0" w:color="000000"/>
              <w:left w:val="single" w:sz="6" w:space="0" w:color="000000"/>
              <w:bottom w:val="single" w:sz="6" w:space="0" w:color="000000"/>
              <w:right w:val="single" w:sz="6" w:space="0" w:color="000000"/>
            </w:tcBorders>
          </w:tcPr>
          <w:p w14:paraId="6D6E47EA" w14:textId="77777777" w:rsidR="00387FC0" w:rsidRDefault="009D6757">
            <w:pPr>
              <w:pStyle w:val="Szvegtrzs"/>
              <w:spacing w:after="0" w:line="240" w:lineRule="auto"/>
              <w:jc w:val="center"/>
              <w:rPr>
                <w:b/>
                <w:bCs/>
              </w:rPr>
            </w:pPr>
            <w:r>
              <w:rPr>
                <w:b/>
                <w:bCs/>
              </w:rPr>
              <w:t>115</w:t>
            </w:r>
          </w:p>
        </w:tc>
        <w:tc>
          <w:tcPr>
            <w:tcW w:w="3662" w:type="dxa"/>
            <w:tcBorders>
              <w:top w:val="single" w:sz="6" w:space="0" w:color="000000"/>
              <w:left w:val="single" w:sz="6" w:space="0" w:color="000000"/>
              <w:bottom w:val="single" w:sz="6" w:space="0" w:color="000000"/>
              <w:right w:val="single" w:sz="6" w:space="0" w:color="000000"/>
            </w:tcBorders>
          </w:tcPr>
          <w:p w14:paraId="3AC9BF70" w14:textId="77777777" w:rsidR="00387FC0" w:rsidRDefault="009D6757">
            <w:pPr>
              <w:pStyle w:val="Szvegtrzs"/>
              <w:spacing w:after="0" w:line="240" w:lineRule="auto"/>
              <w:jc w:val="both"/>
            </w:pPr>
            <w:r>
              <w:t>TÖRÖK</w:t>
            </w:r>
          </w:p>
        </w:tc>
        <w:tc>
          <w:tcPr>
            <w:tcW w:w="1928" w:type="dxa"/>
            <w:tcBorders>
              <w:top w:val="single" w:sz="6" w:space="0" w:color="000000"/>
              <w:left w:val="single" w:sz="6" w:space="0" w:color="000000"/>
              <w:bottom w:val="single" w:sz="6" w:space="0" w:color="000000"/>
              <w:right w:val="single" w:sz="6" w:space="0" w:color="000000"/>
            </w:tcBorders>
          </w:tcPr>
          <w:p w14:paraId="68C2070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6945B20" w14:textId="77777777" w:rsidR="00387FC0" w:rsidRDefault="00387FC0">
            <w:pPr>
              <w:pStyle w:val="Szvegtrzs"/>
              <w:spacing w:after="0" w:line="240" w:lineRule="auto"/>
              <w:jc w:val="both"/>
            </w:pPr>
          </w:p>
        </w:tc>
      </w:tr>
      <w:tr w:rsidR="00387FC0" w14:paraId="17E9A477" w14:textId="77777777">
        <w:tc>
          <w:tcPr>
            <w:tcW w:w="771" w:type="dxa"/>
            <w:tcBorders>
              <w:top w:val="single" w:sz="6" w:space="0" w:color="000000"/>
              <w:left w:val="single" w:sz="6" w:space="0" w:color="000000"/>
              <w:bottom w:val="single" w:sz="6" w:space="0" w:color="000000"/>
              <w:right w:val="single" w:sz="6" w:space="0" w:color="000000"/>
            </w:tcBorders>
          </w:tcPr>
          <w:p w14:paraId="1A84135F" w14:textId="77777777" w:rsidR="00387FC0" w:rsidRDefault="009D6757">
            <w:pPr>
              <w:pStyle w:val="Szvegtrzs"/>
              <w:spacing w:after="0" w:line="240" w:lineRule="auto"/>
              <w:jc w:val="center"/>
              <w:rPr>
                <w:b/>
                <w:bCs/>
              </w:rPr>
            </w:pPr>
            <w:r>
              <w:rPr>
                <w:b/>
                <w:bCs/>
              </w:rPr>
              <w:t>116</w:t>
            </w:r>
          </w:p>
        </w:tc>
        <w:tc>
          <w:tcPr>
            <w:tcW w:w="3662" w:type="dxa"/>
            <w:tcBorders>
              <w:top w:val="single" w:sz="6" w:space="0" w:color="000000"/>
              <w:left w:val="single" w:sz="6" w:space="0" w:color="000000"/>
              <w:bottom w:val="single" w:sz="6" w:space="0" w:color="000000"/>
              <w:right w:val="single" w:sz="6" w:space="0" w:color="000000"/>
            </w:tcBorders>
          </w:tcPr>
          <w:p w14:paraId="57E7D62A" w14:textId="77777777" w:rsidR="00387FC0" w:rsidRDefault="009D6757">
            <w:pPr>
              <w:pStyle w:val="Szvegtrzs"/>
              <w:spacing w:after="0" w:line="240" w:lineRule="auto"/>
              <w:jc w:val="both"/>
            </w:pPr>
            <w:r>
              <w:t>ULCISIA</w:t>
            </w:r>
          </w:p>
        </w:tc>
        <w:tc>
          <w:tcPr>
            <w:tcW w:w="1928" w:type="dxa"/>
            <w:tcBorders>
              <w:top w:val="single" w:sz="6" w:space="0" w:color="000000"/>
              <w:left w:val="single" w:sz="6" w:space="0" w:color="000000"/>
              <w:bottom w:val="single" w:sz="6" w:space="0" w:color="000000"/>
              <w:right w:val="single" w:sz="6" w:space="0" w:color="000000"/>
            </w:tcBorders>
          </w:tcPr>
          <w:p w14:paraId="740FDB0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F5195B9" w14:textId="77777777" w:rsidR="00387FC0" w:rsidRDefault="00387FC0">
            <w:pPr>
              <w:pStyle w:val="Szvegtrzs"/>
              <w:spacing w:after="0" w:line="240" w:lineRule="auto"/>
              <w:jc w:val="both"/>
            </w:pPr>
          </w:p>
        </w:tc>
      </w:tr>
      <w:tr w:rsidR="00387FC0" w14:paraId="28488177" w14:textId="77777777">
        <w:tc>
          <w:tcPr>
            <w:tcW w:w="771" w:type="dxa"/>
            <w:tcBorders>
              <w:top w:val="single" w:sz="6" w:space="0" w:color="000000"/>
              <w:left w:val="single" w:sz="6" w:space="0" w:color="000000"/>
              <w:bottom w:val="single" w:sz="6" w:space="0" w:color="000000"/>
              <w:right w:val="single" w:sz="6" w:space="0" w:color="000000"/>
            </w:tcBorders>
          </w:tcPr>
          <w:p w14:paraId="79571CEE" w14:textId="77777777" w:rsidR="00387FC0" w:rsidRDefault="009D6757">
            <w:pPr>
              <w:pStyle w:val="Szvegtrzs"/>
              <w:spacing w:after="0" w:line="240" w:lineRule="auto"/>
              <w:jc w:val="center"/>
              <w:rPr>
                <w:b/>
                <w:bCs/>
              </w:rPr>
            </w:pPr>
            <w:r>
              <w:rPr>
                <w:b/>
                <w:bCs/>
              </w:rPr>
              <w:t>117</w:t>
            </w:r>
          </w:p>
        </w:tc>
        <w:tc>
          <w:tcPr>
            <w:tcW w:w="3662" w:type="dxa"/>
            <w:tcBorders>
              <w:top w:val="single" w:sz="6" w:space="0" w:color="000000"/>
              <w:left w:val="single" w:sz="6" w:space="0" w:color="000000"/>
              <w:bottom w:val="single" w:sz="6" w:space="0" w:color="000000"/>
              <w:right w:val="single" w:sz="6" w:space="0" w:color="000000"/>
            </w:tcBorders>
          </w:tcPr>
          <w:p w14:paraId="1DFDBD0A" w14:textId="77777777" w:rsidR="00387FC0" w:rsidRDefault="009D6757">
            <w:pPr>
              <w:pStyle w:val="Szvegtrzs"/>
              <w:spacing w:after="0" w:line="240" w:lineRule="auto"/>
              <w:jc w:val="both"/>
            </w:pPr>
            <w:r>
              <w:t>VADKACSA</w:t>
            </w:r>
          </w:p>
        </w:tc>
        <w:tc>
          <w:tcPr>
            <w:tcW w:w="1928" w:type="dxa"/>
            <w:tcBorders>
              <w:top w:val="single" w:sz="6" w:space="0" w:color="000000"/>
              <w:left w:val="single" w:sz="6" w:space="0" w:color="000000"/>
              <w:bottom w:val="single" w:sz="6" w:space="0" w:color="000000"/>
              <w:right w:val="single" w:sz="6" w:space="0" w:color="000000"/>
            </w:tcBorders>
          </w:tcPr>
          <w:p w14:paraId="2A49F5B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265039D" w14:textId="77777777" w:rsidR="00387FC0" w:rsidRDefault="00387FC0">
            <w:pPr>
              <w:pStyle w:val="Szvegtrzs"/>
              <w:spacing w:after="0" w:line="240" w:lineRule="auto"/>
              <w:jc w:val="both"/>
            </w:pPr>
          </w:p>
        </w:tc>
      </w:tr>
      <w:tr w:rsidR="00387FC0" w14:paraId="763586FC" w14:textId="77777777">
        <w:tc>
          <w:tcPr>
            <w:tcW w:w="771" w:type="dxa"/>
            <w:tcBorders>
              <w:top w:val="single" w:sz="6" w:space="0" w:color="000000"/>
              <w:left w:val="single" w:sz="6" w:space="0" w:color="000000"/>
              <w:bottom w:val="single" w:sz="6" w:space="0" w:color="000000"/>
              <w:right w:val="single" w:sz="6" w:space="0" w:color="000000"/>
            </w:tcBorders>
          </w:tcPr>
          <w:p w14:paraId="009B8D92" w14:textId="77777777" w:rsidR="00387FC0" w:rsidRDefault="009D6757">
            <w:pPr>
              <w:pStyle w:val="Szvegtrzs"/>
              <w:spacing w:after="0" w:line="240" w:lineRule="auto"/>
              <w:jc w:val="center"/>
              <w:rPr>
                <w:b/>
                <w:bCs/>
              </w:rPr>
            </w:pPr>
            <w:r>
              <w:rPr>
                <w:b/>
                <w:bCs/>
              </w:rPr>
              <w:t>118</w:t>
            </w:r>
          </w:p>
        </w:tc>
        <w:tc>
          <w:tcPr>
            <w:tcW w:w="3662" w:type="dxa"/>
            <w:tcBorders>
              <w:top w:val="single" w:sz="6" w:space="0" w:color="000000"/>
              <w:left w:val="single" w:sz="6" w:space="0" w:color="000000"/>
              <w:bottom w:val="single" w:sz="6" w:space="0" w:color="000000"/>
              <w:right w:val="single" w:sz="6" w:space="0" w:color="000000"/>
            </w:tcBorders>
          </w:tcPr>
          <w:p w14:paraId="6A92DD9F" w14:textId="77777777" w:rsidR="00387FC0" w:rsidRDefault="009D6757">
            <w:pPr>
              <w:pStyle w:val="Szvegtrzs"/>
              <w:spacing w:after="0" w:line="240" w:lineRule="auto"/>
              <w:jc w:val="both"/>
            </w:pPr>
            <w:r>
              <w:t>VAK BOTTYÁN</w:t>
            </w:r>
          </w:p>
        </w:tc>
        <w:tc>
          <w:tcPr>
            <w:tcW w:w="1928" w:type="dxa"/>
            <w:tcBorders>
              <w:top w:val="single" w:sz="6" w:space="0" w:color="000000"/>
              <w:left w:val="single" w:sz="6" w:space="0" w:color="000000"/>
              <w:bottom w:val="single" w:sz="6" w:space="0" w:color="000000"/>
              <w:right w:val="single" w:sz="6" w:space="0" w:color="000000"/>
            </w:tcBorders>
          </w:tcPr>
          <w:p w14:paraId="1F4D16D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B715778" w14:textId="77777777" w:rsidR="00387FC0" w:rsidRDefault="00387FC0">
            <w:pPr>
              <w:pStyle w:val="Szvegtrzs"/>
              <w:spacing w:after="0" w:line="240" w:lineRule="auto"/>
              <w:jc w:val="both"/>
            </w:pPr>
          </w:p>
        </w:tc>
      </w:tr>
      <w:tr w:rsidR="00387FC0" w14:paraId="37A7F4B3" w14:textId="77777777">
        <w:tc>
          <w:tcPr>
            <w:tcW w:w="771" w:type="dxa"/>
            <w:tcBorders>
              <w:top w:val="single" w:sz="6" w:space="0" w:color="000000"/>
              <w:left w:val="single" w:sz="6" w:space="0" w:color="000000"/>
              <w:bottom w:val="single" w:sz="6" w:space="0" w:color="000000"/>
              <w:right w:val="single" w:sz="6" w:space="0" w:color="000000"/>
            </w:tcBorders>
          </w:tcPr>
          <w:p w14:paraId="7E885D11" w14:textId="77777777" w:rsidR="00387FC0" w:rsidRDefault="009D6757">
            <w:pPr>
              <w:pStyle w:val="Szvegtrzs"/>
              <w:spacing w:after="0" w:line="240" w:lineRule="auto"/>
              <w:jc w:val="center"/>
              <w:rPr>
                <w:b/>
                <w:bCs/>
              </w:rPr>
            </w:pPr>
            <w:r>
              <w:rPr>
                <w:b/>
                <w:bCs/>
              </w:rPr>
              <w:t>119</w:t>
            </w:r>
          </w:p>
        </w:tc>
        <w:tc>
          <w:tcPr>
            <w:tcW w:w="3662" w:type="dxa"/>
            <w:tcBorders>
              <w:top w:val="single" w:sz="6" w:space="0" w:color="000000"/>
              <w:left w:val="single" w:sz="6" w:space="0" w:color="000000"/>
              <w:bottom w:val="single" w:sz="6" w:space="0" w:color="000000"/>
              <w:right w:val="single" w:sz="6" w:space="0" w:color="000000"/>
            </w:tcBorders>
          </w:tcPr>
          <w:p w14:paraId="50674831" w14:textId="77777777" w:rsidR="00387FC0" w:rsidRDefault="009D6757">
            <w:pPr>
              <w:pStyle w:val="Szvegtrzs"/>
              <w:spacing w:after="0" w:line="240" w:lineRule="auto"/>
              <w:jc w:val="both"/>
            </w:pPr>
            <w:r>
              <w:t>VÁRALJA</w:t>
            </w:r>
          </w:p>
        </w:tc>
        <w:tc>
          <w:tcPr>
            <w:tcW w:w="1928" w:type="dxa"/>
            <w:tcBorders>
              <w:top w:val="single" w:sz="6" w:space="0" w:color="000000"/>
              <w:left w:val="single" w:sz="6" w:space="0" w:color="000000"/>
              <w:bottom w:val="single" w:sz="6" w:space="0" w:color="000000"/>
              <w:right w:val="single" w:sz="6" w:space="0" w:color="000000"/>
            </w:tcBorders>
          </w:tcPr>
          <w:p w14:paraId="254952C0" w14:textId="77777777" w:rsidR="00387FC0" w:rsidRDefault="009D6757">
            <w:pPr>
              <w:pStyle w:val="Szvegtrzs"/>
              <w:spacing w:after="0" w:line="240" w:lineRule="auto"/>
              <w:jc w:val="both"/>
            </w:pPr>
            <w:r>
              <w:t>lépcső</w:t>
            </w:r>
          </w:p>
        </w:tc>
        <w:tc>
          <w:tcPr>
            <w:tcW w:w="3277" w:type="dxa"/>
            <w:tcBorders>
              <w:top w:val="single" w:sz="6" w:space="0" w:color="000000"/>
              <w:left w:val="single" w:sz="6" w:space="0" w:color="000000"/>
              <w:bottom w:val="single" w:sz="6" w:space="0" w:color="000000"/>
              <w:right w:val="single" w:sz="6" w:space="0" w:color="000000"/>
            </w:tcBorders>
          </w:tcPr>
          <w:p w14:paraId="08F84627" w14:textId="77777777" w:rsidR="00387FC0" w:rsidRDefault="00387FC0">
            <w:pPr>
              <w:pStyle w:val="Szvegtrzs"/>
              <w:spacing w:after="0" w:line="240" w:lineRule="auto"/>
              <w:jc w:val="both"/>
            </w:pPr>
          </w:p>
        </w:tc>
      </w:tr>
      <w:tr w:rsidR="00387FC0" w14:paraId="27FBFEEF" w14:textId="77777777">
        <w:tc>
          <w:tcPr>
            <w:tcW w:w="771" w:type="dxa"/>
            <w:tcBorders>
              <w:top w:val="single" w:sz="6" w:space="0" w:color="000000"/>
              <w:left w:val="single" w:sz="6" w:space="0" w:color="000000"/>
              <w:bottom w:val="single" w:sz="6" w:space="0" w:color="000000"/>
              <w:right w:val="single" w:sz="6" w:space="0" w:color="000000"/>
            </w:tcBorders>
          </w:tcPr>
          <w:p w14:paraId="41634926" w14:textId="77777777" w:rsidR="00387FC0" w:rsidRDefault="009D6757">
            <w:pPr>
              <w:pStyle w:val="Szvegtrzs"/>
              <w:spacing w:after="0" w:line="240" w:lineRule="auto"/>
              <w:jc w:val="center"/>
              <w:rPr>
                <w:b/>
                <w:bCs/>
              </w:rPr>
            </w:pPr>
            <w:r>
              <w:rPr>
                <w:b/>
                <w:bCs/>
              </w:rPr>
              <w:t>120</w:t>
            </w:r>
          </w:p>
        </w:tc>
        <w:tc>
          <w:tcPr>
            <w:tcW w:w="3662" w:type="dxa"/>
            <w:tcBorders>
              <w:top w:val="single" w:sz="6" w:space="0" w:color="000000"/>
              <w:left w:val="single" w:sz="6" w:space="0" w:color="000000"/>
              <w:bottom w:val="single" w:sz="6" w:space="0" w:color="000000"/>
              <w:right w:val="single" w:sz="6" w:space="0" w:color="000000"/>
            </w:tcBorders>
          </w:tcPr>
          <w:p w14:paraId="18FA13A5" w14:textId="77777777" w:rsidR="00387FC0" w:rsidRDefault="009D6757">
            <w:pPr>
              <w:pStyle w:val="Szvegtrzs"/>
              <w:spacing w:after="0" w:line="240" w:lineRule="auto"/>
              <w:jc w:val="both"/>
            </w:pPr>
            <w:r>
              <w:t>VÁRDOMB</w:t>
            </w:r>
          </w:p>
        </w:tc>
        <w:tc>
          <w:tcPr>
            <w:tcW w:w="1928" w:type="dxa"/>
            <w:tcBorders>
              <w:top w:val="single" w:sz="6" w:space="0" w:color="000000"/>
              <w:left w:val="single" w:sz="6" w:space="0" w:color="000000"/>
              <w:bottom w:val="single" w:sz="6" w:space="0" w:color="000000"/>
              <w:right w:val="single" w:sz="6" w:space="0" w:color="000000"/>
            </w:tcBorders>
          </w:tcPr>
          <w:p w14:paraId="4CD0567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90FB0C" w14:textId="77777777" w:rsidR="00387FC0" w:rsidRDefault="00387FC0">
            <w:pPr>
              <w:pStyle w:val="Szvegtrzs"/>
              <w:spacing w:after="0" w:line="240" w:lineRule="auto"/>
              <w:jc w:val="both"/>
            </w:pPr>
          </w:p>
        </w:tc>
      </w:tr>
      <w:tr w:rsidR="00387FC0" w14:paraId="343B5C1C" w14:textId="77777777">
        <w:tc>
          <w:tcPr>
            <w:tcW w:w="771" w:type="dxa"/>
            <w:tcBorders>
              <w:top w:val="single" w:sz="6" w:space="0" w:color="000000"/>
              <w:left w:val="single" w:sz="6" w:space="0" w:color="000000"/>
              <w:bottom w:val="single" w:sz="6" w:space="0" w:color="000000"/>
              <w:right w:val="single" w:sz="6" w:space="0" w:color="000000"/>
            </w:tcBorders>
          </w:tcPr>
          <w:p w14:paraId="096FEF2B" w14:textId="77777777" w:rsidR="00387FC0" w:rsidRDefault="009D6757">
            <w:pPr>
              <w:pStyle w:val="Szvegtrzs"/>
              <w:spacing w:after="0" w:line="240" w:lineRule="auto"/>
              <w:jc w:val="center"/>
              <w:rPr>
                <w:b/>
                <w:bCs/>
              </w:rPr>
            </w:pPr>
            <w:r>
              <w:rPr>
                <w:b/>
                <w:bCs/>
              </w:rPr>
              <w:t>121</w:t>
            </w:r>
          </w:p>
        </w:tc>
        <w:tc>
          <w:tcPr>
            <w:tcW w:w="3662" w:type="dxa"/>
            <w:tcBorders>
              <w:top w:val="single" w:sz="6" w:space="0" w:color="000000"/>
              <w:left w:val="single" w:sz="6" w:space="0" w:color="000000"/>
              <w:bottom w:val="single" w:sz="6" w:space="0" w:color="000000"/>
              <w:right w:val="single" w:sz="6" w:space="0" w:color="000000"/>
            </w:tcBorders>
          </w:tcPr>
          <w:p w14:paraId="2636FE05" w14:textId="77777777" w:rsidR="00387FC0" w:rsidRDefault="009D6757">
            <w:pPr>
              <w:pStyle w:val="Szvegtrzs"/>
              <w:spacing w:after="0" w:line="240" w:lineRule="auto"/>
              <w:jc w:val="both"/>
            </w:pPr>
            <w:r>
              <w:t>VÁROSHÁZ</w:t>
            </w:r>
          </w:p>
        </w:tc>
        <w:tc>
          <w:tcPr>
            <w:tcW w:w="1928" w:type="dxa"/>
            <w:tcBorders>
              <w:top w:val="single" w:sz="6" w:space="0" w:color="000000"/>
              <w:left w:val="single" w:sz="6" w:space="0" w:color="000000"/>
              <w:bottom w:val="single" w:sz="6" w:space="0" w:color="000000"/>
              <w:right w:val="single" w:sz="6" w:space="0" w:color="000000"/>
            </w:tcBorders>
          </w:tcPr>
          <w:p w14:paraId="26BBBE8A"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0B897ADE" w14:textId="77777777" w:rsidR="00387FC0" w:rsidRDefault="00387FC0">
            <w:pPr>
              <w:pStyle w:val="Szvegtrzs"/>
              <w:spacing w:after="0" w:line="240" w:lineRule="auto"/>
              <w:jc w:val="both"/>
            </w:pPr>
          </w:p>
        </w:tc>
      </w:tr>
      <w:tr w:rsidR="00387FC0" w14:paraId="244DCE2D" w14:textId="77777777">
        <w:tc>
          <w:tcPr>
            <w:tcW w:w="771" w:type="dxa"/>
            <w:tcBorders>
              <w:top w:val="single" w:sz="6" w:space="0" w:color="000000"/>
              <w:left w:val="single" w:sz="6" w:space="0" w:color="000000"/>
              <w:bottom w:val="single" w:sz="6" w:space="0" w:color="000000"/>
              <w:right w:val="single" w:sz="6" w:space="0" w:color="000000"/>
            </w:tcBorders>
          </w:tcPr>
          <w:p w14:paraId="64496042" w14:textId="77777777" w:rsidR="00387FC0" w:rsidRDefault="009D6757">
            <w:pPr>
              <w:pStyle w:val="Szvegtrzs"/>
              <w:spacing w:after="0" w:line="240" w:lineRule="auto"/>
              <w:jc w:val="center"/>
              <w:rPr>
                <w:b/>
                <w:bCs/>
              </w:rPr>
            </w:pPr>
            <w:r>
              <w:rPr>
                <w:b/>
                <w:bCs/>
              </w:rPr>
              <w:t>122</w:t>
            </w:r>
          </w:p>
        </w:tc>
        <w:tc>
          <w:tcPr>
            <w:tcW w:w="3662" w:type="dxa"/>
            <w:tcBorders>
              <w:top w:val="single" w:sz="6" w:space="0" w:color="000000"/>
              <w:left w:val="single" w:sz="6" w:space="0" w:color="000000"/>
              <w:bottom w:val="single" w:sz="6" w:space="0" w:color="000000"/>
              <w:right w:val="single" w:sz="6" w:space="0" w:color="000000"/>
            </w:tcBorders>
          </w:tcPr>
          <w:p w14:paraId="6DFEA5C1" w14:textId="77777777" w:rsidR="00387FC0" w:rsidRDefault="009D6757">
            <w:pPr>
              <w:pStyle w:val="Szvegtrzs"/>
              <w:spacing w:after="0" w:line="240" w:lineRule="auto"/>
              <w:jc w:val="both"/>
            </w:pPr>
            <w:r>
              <w:t>VASTAGH GYÖRGY</w:t>
            </w:r>
          </w:p>
        </w:tc>
        <w:tc>
          <w:tcPr>
            <w:tcW w:w="1928" w:type="dxa"/>
            <w:tcBorders>
              <w:top w:val="single" w:sz="6" w:space="0" w:color="000000"/>
              <w:left w:val="single" w:sz="6" w:space="0" w:color="000000"/>
              <w:bottom w:val="single" w:sz="6" w:space="0" w:color="000000"/>
              <w:right w:val="single" w:sz="6" w:space="0" w:color="000000"/>
            </w:tcBorders>
          </w:tcPr>
          <w:p w14:paraId="5D29DEE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A589B62" w14:textId="77777777" w:rsidR="00387FC0" w:rsidRDefault="00387FC0">
            <w:pPr>
              <w:pStyle w:val="Szvegtrzs"/>
              <w:spacing w:after="0" w:line="240" w:lineRule="auto"/>
              <w:jc w:val="both"/>
            </w:pPr>
          </w:p>
        </w:tc>
      </w:tr>
      <w:tr w:rsidR="00387FC0" w14:paraId="3377634F" w14:textId="77777777">
        <w:tc>
          <w:tcPr>
            <w:tcW w:w="771" w:type="dxa"/>
            <w:tcBorders>
              <w:top w:val="single" w:sz="6" w:space="0" w:color="000000"/>
              <w:left w:val="single" w:sz="6" w:space="0" w:color="000000"/>
              <w:bottom w:val="single" w:sz="6" w:space="0" w:color="000000"/>
              <w:right w:val="single" w:sz="6" w:space="0" w:color="000000"/>
            </w:tcBorders>
          </w:tcPr>
          <w:p w14:paraId="57EB6A70" w14:textId="77777777" w:rsidR="00387FC0" w:rsidRDefault="009D6757">
            <w:pPr>
              <w:pStyle w:val="Szvegtrzs"/>
              <w:spacing w:after="0" w:line="240" w:lineRule="auto"/>
              <w:jc w:val="center"/>
              <w:rPr>
                <w:b/>
                <w:bCs/>
              </w:rPr>
            </w:pPr>
            <w:r>
              <w:rPr>
                <w:b/>
                <w:bCs/>
              </w:rPr>
              <w:t>123</w:t>
            </w:r>
          </w:p>
        </w:tc>
        <w:tc>
          <w:tcPr>
            <w:tcW w:w="3662" w:type="dxa"/>
            <w:tcBorders>
              <w:top w:val="single" w:sz="6" w:space="0" w:color="000000"/>
              <w:left w:val="single" w:sz="6" w:space="0" w:color="000000"/>
              <w:bottom w:val="single" w:sz="6" w:space="0" w:color="000000"/>
              <w:right w:val="single" w:sz="6" w:space="0" w:color="000000"/>
            </w:tcBorders>
          </w:tcPr>
          <w:p w14:paraId="7D5F3F92" w14:textId="77777777" w:rsidR="00387FC0" w:rsidRDefault="009D6757">
            <w:pPr>
              <w:pStyle w:val="Szvegtrzs"/>
              <w:spacing w:after="0" w:line="240" w:lineRule="auto"/>
              <w:jc w:val="both"/>
            </w:pPr>
            <w:r>
              <w:t>VÖRÖSMARTY</w:t>
            </w:r>
          </w:p>
        </w:tc>
        <w:tc>
          <w:tcPr>
            <w:tcW w:w="1928" w:type="dxa"/>
            <w:tcBorders>
              <w:top w:val="single" w:sz="6" w:space="0" w:color="000000"/>
              <w:left w:val="single" w:sz="6" w:space="0" w:color="000000"/>
              <w:bottom w:val="single" w:sz="6" w:space="0" w:color="000000"/>
              <w:right w:val="single" w:sz="6" w:space="0" w:color="000000"/>
            </w:tcBorders>
          </w:tcPr>
          <w:p w14:paraId="4A16D20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8843879" w14:textId="77777777" w:rsidR="00387FC0" w:rsidRDefault="00387FC0">
            <w:pPr>
              <w:pStyle w:val="Szvegtrzs"/>
              <w:spacing w:after="0" w:line="240" w:lineRule="auto"/>
              <w:jc w:val="both"/>
            </w:pPr>
          </w:p>
        </w:tc>
      </w:tr>
      <w:tr w:rsidR="00387FC0" w14:paraId="6FB6727F" w14:textId="77777777">
        <w:tc>
          <w:tcPr>
            <w:tcW w:w="771" w:type="dxa"/>
            <w:tcBorders>
              <w:top w:val="single" w:sz="6" w:space="0" w:color="000000"/>
              <w:left w:val="single" w:sz="6" w:space="0" w:color="000000"/>
              <w:bottom w:val="single" w:sz="6" w:space="0" w:color="000000"/>
              <w:right w:val="single" w:sz="6" w:space="0" w:color="000000"/>
            </w:tcBorders>
          </w:tcPr>
          <w:p w14:paraId="06299004" w14:textId="77777777" w:rsidR="00387FC0" w:rsidRDefault="009D6757">
            <w:pPr>
              <w:pStyle w:val="Szvegtrzs"/>
              <w:spacing w:after="0" w:line="240" w:lineRule="auto"/>
              <w:jc w:val="center"/>
              <w:rPr>
                <w:b/>
                <w:bCs/>
              </w:rPr>
            </w:pPr>
            <w:r>
              <w:rPr>
                <w:b/>
                <w:bCs/>
              </w:rPr>
              <w:t>124</w:t>
            </w:r>
          </w:p>
        </w:tc>
        <w:tc>
          <w:tcPr>
            <w:tcW w:w="3662" w:type="dxa"/>
            <w:tcBorders>
              <w:top w:val="single" w:sz="6" w:space="0" w:color="000000"/>
              <w:left w:val="single" w:sz="6" w:space="0" w:color="000000"/>
              <w:bottom w:val="single" w:sz="6" w:space="0" w:color="000000"/>
              <w:right w:val="single" w:sz="6" w:space="0" w:color="000000"/>
            </w:tcBorders>
          </w:tcPr>
          <w:p w14:paraId="0386936B" w14:textId="77777777" w:rsidR="00387FC0" w:rsidRDefault="009D6757">
            <w:pPr>
              <w:pStyle w:val="Szvegtrzs"/>
              <w:spacing w:after="0" w:line="240" w:lineRule="auto"/>
              <w:jc w:val="both"/>
            </w:pPr>
            <w:r>
              <w:t>VUK KARADZSICS</w:t>
            </w:r>
          </w:p>
        </w:tc>
        <w:tc>
          <w:tcPr>
            <w:tcW w:w="1928" w:type="dxa"/>
            <w:tcBorders>
              <w:top w:val="single" w:sz="6" w:space="0" w:color="000000"/>
              <w:left w:val="single" w:sz="6" w:space="0" w:color="000000"/>
              <w:bottom w:val="single" w:sz="6" w:space="0" w:color="000000"/>
              <w:right w:val="single" w:sz="6" w:space="0" w:color="000000"/>
            </w:tcBorders>
          </w:tcPr>
          <w:p w14:paraId="5CD2188E"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0304F1A1" w14:textId="77777777" w:rsidR="00387FC0" w:rsidRDefault="00387FC0">
            <w:pPr>
              <w:pStyle w:val="Szvegtrzs"/>
              <w:spacing w:after="0" w:line="240" w:lineRule="auto"/>
              <w:jc w:val="both"/>
            </w:pPr>
          </w:p>
        </w:tc>
      </w:tr>
      <w:tr w:rsidR="00387FC0" w14:paraId="7C94C43A" w14:textId="77777777">
        <w:tc>
          <w:tcPr>
            <w:tcW w:w="771" w:type="dxa"/>
            <w:tcBorders>
              <w:top w:val="single" w:sz="6" w:space="0" w:color="000000"/>
              <w:left w:val="single" w:sz="6" w:space="0" w:color="000000"/>
              <w:bottom w:val="single" w:sz="6" w:space="0" w:color="000000"/>
              <w:right w:val="single" w:sz="6" w:space="0" w:color="000000"/>
            </w:tcBorders>
          </w:tcPr>
          <w:p w14:paraId="45535724" w14:textId="77777777" w:rsidR="00387FC0" w:rsidRDefault="009D6757">
            <w:pPr>
              <w:pStyle w:val="Szvegtrzs"/>
              <w:spacing w:after="0" w:line="240" w:lineRule="auto"/>
              <w:jc w:val="center"/>
              <w:rPr>
                <w:b/>
                <w:bCs/>
              </w:rPr>
            </w:pPr>
            <w:r>
              <w:rPr>
                <w:b/>
                <w:bCs/>
              </w:rPr>
              <w:t>125</w:t>
            </w:r>
          </w:p>
        </w:tc>
        <w:tc>
          <w:tcPr>
            <w:tcW w:w="3662" w:type="dxa"/>
            <w:tcBorders>
              <w:top w:val="single" w:sz="6" w:space="0" w:color="000000"/>
              <w:left w:val="single" w:sz="6" w:space="0" w:color="000000"/>
              <w:bottom w:val="single" w:sz="6" w:space="0" w:color="000000"/>
              <w:right w:val="single" w:sz="6" w:space="0" w:color="000000"/>
            </w:tcBorders>
          </w:tcPr>
          <w:p w14:paraId="2942EB4D" w14:textId="77777777" w:rsidR="00387FC0" w:rsidRDefault="009D6757">
            <w:pPr>
              <w:pStyle w:val="Szvegtrzs"/>
              <w:spacing w:after="0" w:line="240" w:lineRule="auto"/>
              <w:jc w:val="both"/>
            </w:pPr>
            <w:r>
              <w:t>ZENE</w:t>
            </w:r>
          </w:p>
        </w:tc>
        <w:tc>
          <w:tcPr>
            <w:tcW w:w="1928" w:type="dxa"/>
            <w:tcBorders>
              <w:top w:val="single" w:sz="6" w:space="0" w:color="000000"/>
              <w:left w:val="single" w:sz="6" w:space="0" w:color="000000"/>
              <w:bottom w:val="single" w:sz="6" w:space="0" w:color="000000"/>
              <w:right w:val="single" w:sz="6" w:space="0" w:color="000000"/>
            </w:tcBorders>
          </w:tcPr>
          <w:p w14:paraId="0749C00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3591C05" w14:textId="77777777" w:rsidR="00387FC0" w:rsidRDefault="00387FC0">
            <w:pPr>
              <w:pStyle w:val="Szvegtrzs"/>
              <w:spacing w:after="0" w:line="240" w:lineRule="auto"/>
              <w:jc w:val="both"/>
            </w:pPr>
          </w:p>
        </w:tc>
      </w:tr>
      <w:tr w:rsidR="00387FC0" w14:paraId="066A1469" w14:textId="77777777">
        <w:tc>
          <w:tcPr>
            <w:tcW w:w="771" w:type="dxa"/>
            <w:tcBorders>
              <w:top w:val="single" w:sz="6" w:space="0" w:color="000000"/>
              <w:left w:val="single" w:sz="6" w:space="0" w:color="000000"/>
              <w:bottom w:val="single" w:sz="6" w:space="0" w:color="000000"/>
              <w:right w:val="single" w:sz="6" w:space="0" w:color="000000"/>
            </w:tcBorders>
          </w:tcPr>
          <w:p w14:paraId="7238F228" w14:textId="77777777" w:rsidR="00387FC0" w:rsidRDefault="009D6757">
            <w:pPr>
              <w:pStyle w:val="Szvegtrzs"/>
              <w:spacing w:after="0" w:line="240" w:lineRule="auto"/>
              <w:jc w:val="center"/>
              <w:rPr>
                <w:b/>
                <w:bCs/>
              </w:rPr>
            </w:pPr>
            <w:r>
              <w:rPr>
                <w:b/>
                <w:bCs/>
              </w:rPr>
              <w:t>126</w:t>
            </w:r>
          </w:p>
        </w:tc>
        <w:tc>
          <w:tcPr>
            <w:tcW w:w="3662" w:type="dxa"/>
            <w:tcBorders>
              <w:top w:val="single" w:sz="6" w:space="0" w:color="000000"/>
              <w:left w:val="single" w:sz="6" w:space="0" w:color="000000"/>
              <w:bottom w:val="single" w:sz="6" w:space="0" w:color="000000"/>
              <w:right w:val="single" w:sz="6" w:space="0" w:color="000000"/>
            </w:tcBorders>
          </w:tcPr>
          <w:p w14:paraId="0DAEE9F0" w14:textId="77777777" w:rsidR="00387FC0" w:rsidRDefault="009D6757">
            <w:pPr>
              <w:pStyle w:val="Szvegtrzs"/>
              <w:spacing w:after="0" w:line="240" w:lineRule="auto"/>
              <w:jc w:val="both"/>
            </w:pPr>
            <w:r>
              <w:t>ZRÍNYI</w:t>
            </w:r>
          </w:p>
        </w:tc>
        <w:tc>
          <w:tcPr>
            <w:tcW w:w="1928" w:type="dxa"/>
            <w:tcBorders>
              <w:top w:val="single" w:sz="6" w:space="0" w:color="000000"/>
              <w:left w:val="single" w:sz="6" w:space="0" w:color="000000"/>
              <w:bottom w:val="single" w:sz="6" w:space="0" w:color="000000"/>
              <w:right w:val="single" w:sz="6" w:space="0" w:color="000000"/>
            </w:tcBorders>
          </w:tcPr>
          <w:p w14:paraId="0A5143F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AA9929A" w14:textId="77777777" w:rsidR="00387FC0" w:rsidRDefault="00387FC0">
            <w:pPr>
              <w:pStyle w:val="Szvegtrzs"/>
              <w:spacing w:after="0" w:line="240" w:lineRule="auto"/>
              <w:jc w:val="both"/>
            </w:pPr>
          </w:p>
        </w:tc>
      </w:tr>
      <w:tr w:rsidR="00387FC0" w14:paraId="1BA98C17" w14:textId="77777777">
        <w:tc>
          <w:tcPr>
            <w:tcW w:w="771" w:type="dxa"/>
            <w:tcBorders>
              <w:top w:val="single" w:sz="6" w:space="0" w:color="000000"/>
              <w:left w:val="single" w:sz="6" w:space="0" w:color="000000"/>
              <w:bottom w:val="single" w:sz="6" w:space="0" w:color="000000"/>
              <w:right w:val="single" w:sz="6" w:space="0" w:color="000000"/>
            </w:tcBorders>
          </w:tcPr>
          <w:p w14:paraId="2E9DBA4A" w14:textId="77777777" w:rsidR="00387FC0" w:rsidRDefault="009D6757">
            <w:pPr>
              <w:pStyle w:val="Szvegtrzs"/>
              <w:spacing w:after="0" w:line="240" w:lineRule="auto"/>
              <w:jc w:val="center"/>
              <w:rPr>
                <w:b/>
                <w:bCs/>
              </w:rPr>
            </w:pPr>
            <w:r>
              <w:rPr>
                <w:b/>
                <w:bCs/>
              </w:rPr>
              <w:t>127</w:t>
            </w:r>
          </w:p>
        </w:tc>
        <w:tc>
          <w:tcPr>
            <w:tcW w:w="3662" w:type="dxa"/>
            <w:tcBorders>
              <w:top w:val="single" w:sz="6" w:space="0" w:color="000000"/>
              <w:left w:val="single" w:sz="6" w:space="0" w:color="000000"/>
              <w:bottom w:val="single" w:sz="6" w:space="0" w:color="000000"/>
              <w:right w:val="single" w:sz="6" w:space="0" w:color="000000"/>
            </w:tcBorders>
          </w:tcPr>
          <w:p w14:paraId="740080EC" w14:textId="77777777" w:rsidR="00387FC0" w:rsidRDefault="009D6757">
            <w:pPr>
              <w:pStyle w:val="Szvegtrzs"/>
              <w:spacing w:after="0" w:line="240" w:lineRule="auto"/>
              <w:jc w:val="both"/>
            </w:pPr>
            <w:r>
              <w:t>WOLF GEDEON</w:t>
            </w:r>
          </w:p>
        </w:tc>
        <w:tc>
          <w:tcPr>
            <w:tcW w:w="1928" w:type="dxa"/>
            <w:tcBorders>
              <w:top w:val="single" w:sz="6" w:space="0" w:color="000000"/>
              <w:left w:val="single" w:sz="6" w:space="0" w:color="000000"/>
              <w:bottom w:val="single" w:sz="6" w:space="0" w:color="000000"/>
              <w:right w:val="single" w:sz="6" w:space="0" w:color="000000"/>
            </w:tcBorders>
          </w:tcPr>
          <w:p w14:paraId="525EC7F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92AD7E8" w14:textId="77777777" w:rsidR="00387FC0" w:rsidRDefault="00387FC0">
            <w:pPr>
              <w:pStyle w:val="Szvegtrzs"/>
              <w:spacing w:after="0" w:line="240" w:lineRule="auto"/>
              <w:jc w:val="both"/>
            </w:pPr>
          </w:p>
        </w:tc>
      </w:tr>
    </w:tbl>
    <w:p w14:paraId="527019A8" w14:textId="77777777" w:rsidR="00387FC0" w:rsidRDefault="009D6757">
      <w:pPr>
        <w:pStyle w:val="Szvegtrzs"/>
        <w:spacing w:before="220" w:after="0" w:line="240" w:lineRule="auto"/>
        <w:jc w:val="both"/>
      </w:pPr>
      <w:r>
        <w:t>2. „B” övezet: 7,5 tonnás korlátozott forgalmú övezet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769"/>
        <w:gridCol w:w="3656"/>
        <w:gridCol w:w="1925"/>
        <w:gridCol w:w="3272"/>
      </w:tblGrid>
      <w:tr w:rsidR="00387FC0" w14:paraId="33332F72" w14:textId="77777777">
        <w:tc>
          <w:tcPr>
            <w:tcW w:w="771" w:type="dxa"/>
            <w:tcBorders>
              <w:top w:val="single" w:sz="6" w:space="0" w:color="000000"/>
              <w:left w:val="single" w:sz="6" w:space="0" w:color="000000"/>
              <w:bottom w:val="single" w:sz="6" w:space="0" w:color="000000"/>
              <w:right w:val="single" w:sz="6" w:space="0" w:color="000000"/>
            </w:tcBorders>
          </w:tcPr>
          <w:p w14:paraId="319530ED" w14:textId="77777777" w:rsidR="00387FC0" w:rsidRDefault="00387FC0">
            <w:pPr>
              <w:pStyle w:val="Szvegtrzs"/>
              <w:spacing w:after="0" w:line="240" w:lineRule="auto"/>
              <w:jc w:val="center"/>
              <w:rPr>
                <w:b/>
                <w:bCs/>
              </w:rPr>
            </w:pPr>
          </w:p>
        </w:tc>
        <w:tc>
          <w:tcPr>
            <w:tcW w:w="3662" w:type="dxa"/>
            <w:tcBorders>
              <w:top w:val="single" w:sz="6" w:space="0" w:color="000000"/>
              <w:left w:val="single" w:sz="6" w:space="0" w:color="000000"/>
              <w:bottom w:val="single" w:sz="6" w:space="0" w:color="000000"/>
              <w:right w:val="single" w:sz="6" w:space="0" w:color="000000"/>
            </w:tcBorders>
          </w:tcPr>
          <w:p w14:paraId="4382C758" w14:textId="77777777" w:rsidR="00387FC0" w:rsidRDefault="009D6757">
            <w:pPr>
              <w:pStyle w:val="Szvegtrzs"/>
              <w:spacing w:after="0" w:line="240" w:lineRule="auto"/>
              <w:jc w:val="both"/>
            </w:pPr>
            <w:r>
              <w:t>A</w:t>
            </w:r>
            <w:r>
              <w:tab/>
              <w:t xml:space="preserve"> </w:t>
            </w:r>
            <w:r>
              <w:br/>
              <w:t>Közterület neve</w:t>
            </w:r>
          </w:p>
        </w:tc>
        <w:tc>
          <w:tcPr>
            <w:tcW w:w="1928" w:type="dxa"/>
            <w:tcBorders>
              <w:top w:val="single" w:sz="6" w:space="0" w:color="000000"/>
              <w:left w:val="single" w:sz="6" w:space="0" w:color="000000"/>
              <w:bottom w:val="single" w:sz="6" w:space="0" w:color="000000"/>
              <w:right w:val="single" w:sz="6" w:space="0" w:color="000000"/>
            </w:tcBorders>
          </w:tcPr>
          <w:p w14:paraId="0B264D3E" w14:textId="77777777" w:rsidR="00387FC0" w:rsidRDefault="009D6757">
            <w:pPr>
              <w:pStyle w:val="Szvegtrzs"/>
              <w:spacing w:after="0" w:line="240" w:lineRule="auto"/>
              <w:jc w:val="both"/>
            </w:pPr>
            <w:r>
              <w:t>B</w:t>
            </w:r>
            <w:r>
              <w:tab/>
              <w:t xml:space="preserve"> </w:t>
            </w:r>
            <w:r>
              <w:br/>
              <w:t>Közterület jellege</w:t>
            </w:r>
          </w:p>
        </w:tc>
        <w:tc>
          <w:tcPr>
            <w:tcW w:w="3277" w:type="dxa"/>
            <w:tcBorders>
              <w:top w:val="single" w:sz="6" w:space="0" w:color="000000"/>
              <w:left w:val="single" w:sz="6" w:space="0" w:color="000000"/>
              <w:bottom w:val="single" w:sz="6" w:space="0" w:color="000000"/>
              <w:right w:val="single" w:sz="6" w:space="0" w:color="000000"/>
            </w:tcBorders>
          </w:tcPr>
          <w:p w14:paraId="576E07EF" w14:textId="77777777" w:rsidR="00387FC0" w:rsidRDefault="009D6757">
            <w:pPr>
              <w:pStyle w:val="Szvegtrzs"/>
              <w:spacing w:after="0" w:line="240" w:lineRule="auto"/>
              <w:jc w:val="both"/>
            </w:pPr>
            <w:r>
              <w:t>C</w:t>
            </w:r>
            <w:r>
              <w:tab/>
              <w:t xml:space="preserve"> </w:t>
            </w:r>
            <w:r>
              <w:br/>
              <w:t>Megjegyzés</w:t>
            </w:r>
          </w:p>
        </w:tc>
      </w:tr>
      <w:tr w:rsidR="00387FC0" w14:paraId="0994AA1A" w14:textId="77777777">
        <w:tc>
          <w:tcPr>
            <w:tcW w:w="771" w:type="dxa"/>
            <w:tcBorders>
              <w:top w:val="single" w:sz="6" w:space="0" w:color="000000"/>
              <w:left w:val="single" w:sz="6" w:space="0" w:color="000000"/>
              <w:bottom w:val="single" w:sz="6" w:space="0" w:color="000000"/>
              <w:right w:val="single" w:sz="6" w:space="0" w:color="000000"/>
            </w:tcBorders>
          </w:tcPr>
          <w:p w14:paraId="4DAFF72A" w14:textId="77777777" w:rsidR="00387FC0" w:rsidRDefault="009D6757">
            <w:pPr>
              <w:pStyle w:val="Szvegtrzs"/>
              <w:spacing w:after="0" w:line="240" w:lineRule="auto"/>
              <w:jc w:val="center"/>
              <w:rPr>
                <w:b/>
                <w:bCs/>
              </w:rPr>
            </w:pPr>
            <w:r>
              <w:rPr>
                <w:b/>
                <w:bCs/>
              </w:rPr>
              <w:t>1</w:t>
            </w:r>
          </w:p>
        </w:tc>
        <w:tc>
          <w:tcPr>
            <w:tcW w:w="3662" w:type="dxa"/>
            <w:tcBorders>
              <w:top w:val="single" w:sz="6" w:space="0" w:color="000000"/>
              <w:left w:val="single" w:sz="6" w:space="0" w:color="000000"/>
              <w:bottom w:val="single" w:sz="6" w:space="0" w:color="000000"/>
              <w:right w:val="single" w:sz="6" w:space="0" w:color="000000"/>
            </w:tcBorders>
          </w:tcPr>
          <w:p w14:paraId="72A9DC6C" w14:textId="77777777" w:rsidR="00387FC0" w:rsidRDefault="009D6757">
            <w:pPr>
              <w:pStyle w:val="Szvegtrzs"/>
              <w:spacing w:after="0" w:line="240" w:lineRule="auto"/>
              <w:jc w:val="both"/>
            </w:pPr>
            <w:r>
              <w:t>ACÉL</w:t>
            </w:r>
          </w:p>
        </w:tc>
        <w:tc>
          <w:tcPr>
            <w:tcW w:w="1928" w:type="dxa"/>
            <w:tcBorders>
              <w:top w:val="single" w:sz="6" w:space="0" w:color="000000"/>
              <w:left w:val="single" w:sz="6" w:space="0" w:color="000000"/>
              <w:bottom w:val="single" w:sz="6" w:space="0" w:color="000000"/>
              <w:right w:val="single" w:sz="6" w:space="0" w:color="000000"/>
            </w:tcBorders>
          </w:tcPr>
          <w:p w14:paraId="797A171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BD4B0EF" w14:textId="77777777" w:rsidR="00387FC0" w:rsidRDefault="00387FC0">
            <w:pPr>
              <w:pStyle w:val="Szvegtrzs"/>
              <w:spacing w:after="0" w:line="240" w:lineRule="auto"/>
              <w:jc w:val="both"/>
            </w:pPr>
          </w:p>
        </w:tc>
      </w:tr>
      <w:tr w:rsidR="00387FC0" w14:paraId="6959D31D" w14:textId="77777777">
        <w:tc>
          <w:tcPr>
            <w:tcW w:w="771" w:type="dxa"/>
            <w:tcBorders>
              <w:top w:val="single" w:sz="6" w:space="0" w:color="000000"/>
              <w:left w:val="single" w:sz="6" w:space="0" w:color="000000"/>
              <w:bottom w:val="single" w:sz="6" w:space="0" w:color="000000"/>
              <w:right w:val="single" w:sz="6" w:space="0" w:color="000000"/>
            </w:tcBorders>
          </w:tcPr>
          <w:p w14:paraId="274E62CA" w14:textId="77777777" w:rsidR="00387FC0" w:rsidRDefault="009D6757">
            <w:pPr>
              <w:pStyle w:val="Szvegtrzs"/>
              <w:spacing w:after="0" w:line="240" w:lineRule="auto"/>
              <w:jc w:val="center"/>
              <w:rPr>
                <w:b/>
                <w:bCs/>
              </w:rPr>
            </w:pPr>
            <w:r>
              <w:rPr>
                <w:b/>
                <w:bCs/>
              </w:rPr>
              <w:t>2</w:t>
            </w:r>
          </w:p>
        </w:tc>
        <w:tc>
          <w:tcPr>
            <w:tcW w:w="3662" w:type="dxa"/>
            <w:tcBorders>
              <w:top w:val="single" w:sz="6" w:space="0" w:color="000000"/>
              <w:left w:val="single" w:sz="6" w:space="0" w:color="000000"/>
              <w:bottom w:val="single" w:sz="6" w:space="0" w:color="000000"/>
              <w:right w:val="single" w:sz="6" w:space="0" w:color="000000"/>
            </w:tcBorders>
          </w:tcPr>
          <w:p w14:paraId="0530B3D5" w14:textId="77777777" w:rsidR="00387FC0" w:rsidRDefault="009D6757">
            <w:pPr>
              <w:pStyle w:val="Szvegtrzs"/>
              <w:spacing w:after="0" w:line="240" w:lineRule="auto"/>
              <w:jc w:val="both"/>
            </w:pPr>
            <w:r>
              <w:t>ÁCHIM ANDRÁS</w:t>
            </w:r>
          </w:p>
        </w:tc>
        <w:tc>
          <w:tcPr>
            <w:tcW w:w="1928" w:type="dxa"/>
            <w:tcBorders>
              <w:top w:val="single" w:sz="6" w:space="0" w:color="000000"/>
              <w:left w:val="single" w:sz="6" w:space="0" w:color="000000"/>
              <w:bottom w:val="single" w:sz="6" w:space="0" w:color="000000"/>
              <w:right w:val="single" w:sz="6" w:space="0" w:color="000000"/>
            </w:tcBorders>
          </w:tcPr>
          <w:p w14:paraId="386F9AB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8E4780" w14:textId="77777777" w:rsidR="00387FC0" w:rsidRDefault="00387FC0">
            <w:pPr>
              <w:pStyle w:val="Szvegtrzs"/>
              <w:spacing w:after="0" w:line="240" w:lineRule="auto"/>
              <w:jc w:val="both"/>
            </w:pPr>
          </w:p>
        </w:tc>
      </w:tr>
      <w:tr w:rsidR="00387FC0" w14:paraId="3FAA97B3" w14:textId="77777777">
        <w:tc>
          <w:tcPr>
            <w:tcW w:w="771" w:type="dxa"/>
            <w:tcBorders>
              <w:top w:val="single" w:sz="6" w:space="0" w:color="000000"/>
              <w:left w:val="single" w:sz="6" w:space="0" w:color="000000"/>
              <w:bottom w:val="single" w:sz="6" w:space="0" w:color="000000"/>
              <w:right w:val="single" w:sz="6" w:space="0" w:color="000000"/>
            </w:tcBorders>
          </w:tcPr>
          <w:p w14:paraId="3604E2AB" w14:textId="77777777" w:rsidR="00387FC0" w:rsidRDefault="009D6757">
            <w:pPr>
              <w:pStyle w:val="Szvegtrzs"/>
              <w:spacing w:after="0" w:line="240" w:lineRule="auto"/>
              <w:jc w:val="center"/>
              <w:rPr>
                <w:b/>
                <w:bCs/>
              </w:rPr>
            </w:pPr>
            <w:r>
              <w:rPr>
                <w:b/>
                <w:bCs/>
              </w:rPr>
              <w:t>3</w:t>
            </w:r>
          </w:p>
        </w:tc>
        <w:tc>
          <w:tcPr>
            <w:tcW w:w="3662" w:type="dxa"/>
            <w:tcBorders>
              <w:top w:val="single" w:sz="6" w:space="0" w:color="000000"/>
              <w:left w:val="single" w:sz="6" w:space="0" w:color="000000"/>
              <w:bottom w:val="single" w:sz="6" w:space="0" w:color="000000"/>
              <w:right w:val="single" w:sz="6" w:space="0" w:color="000000"/>
            </w:tcBorders>
          </w:tcPr>
          <w:p w14:paraId="74787982" w14:textId="77777777" w:rsidR="00387FC0" w:rsidRDefault="009D6757">
            <w:pPr>
              <w:pStyle w:val="Szvegtrzs"/>
              <w:spacing w:after="0" w:line="240" w:lineRule="auto"/>
              <w:jc w:val="both"/>
            </w:pPr>
            <w:r>
              <w:t>ÁFONYA</w:t>
            </w:r>
          </w:p>
        </w:tc>
        <w:tc>
          <w:tcPr>
            <w:tcW w:w="1928" w:type="dxa"/>
            <w:tcBorders>
              <w:top w:val="single" w:sz="6" w:space="0" w:color="000000"/>
              <w:left w:val="single" w:sz="6" w:space="0" w:color="000000"/>
              <w:bottom w:val="single" w:sz="6" w:space="0" w:color="000000"/>
              <w:right w:val="single" w:sz="6" w:space="0" w:color="000000"/>
            </w:tcBorders>
          </w:tcPr>
          <w:p w14:paraId="4CDA63B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2F53B1" w14:textId="77777777" w:rsidR="00387FC0" w:rsidRDefault="00387FC0">
            <w:pPr>
              <w:pStyle w:val="Szvegtrzs"/>
              <w:spacing w:after="0" w:line="240" w:lineRule="auto"/>
              <w:jc w:val="both"/>
            </w:pPr>
          </w:p>
        </w:tc>
      </w:tr>
      <w:tr w:rsidR="00387FC0" w14:paraId="083C2388" w14:textId="77777777">
        <w:tc>
          <w:tcPr>
            <w:tcW w:w="771" w:type="dxa"/>
            <w:tcBorders>
              <w:top w:val="single" w:sz="6" w:space="0" w:color="000000"/>
              <w:left w:val="single" w:sz="6" w:space="0" w:color="000000"/>
              <w:bottom w:val="single" w:sz="6" w:space="0" w:color="000000"/>
              <w:right w:val="single" w:sz="6" w:space="0" w:color="000000"/>
            </w:tcBorders>
          </w:tcPr>
          <w:p w14:paraId="0E8A852C" w14:textId="77777777" w:rsidR="00387FC0" w:rsidRDefault="009D6757">
            <w:pPr>
              <w:pStyle w:val="Szvegtrzs"/>
              <w:spacing w:after="0" w:line="240" w:lineRule="auto"/>
              <w:jc w:val="center"/>
              <w:rPr>
                <w:b/>
                <w:bCs/>
              </w:rPr>
            </w:pPr>
            <w:r>
              <w:rPr>
                <w:b/>
                <w:bCs/>
              </w:rPr>
              <w:t>4</w:t>
            </w:r>
          </w:p>
        </w:tc>
        <w:tc>
          <w:tcPr>
            <w:tcW w:w="3662" w:type="dxa"/>
            <w:tcBorders>
              <w:top w:val="single" w:sz="6" w:space="0" w:color="000000"/>
              <w:left w:val="single" w:sz="6" w:space="0" w:color="000000"/>
              <w:bottom w:val="single" w:sz="6" w:space="0" w:color="000000"/>
              <w:right w:val="single" w:sz="6" w:space="0" w:color="000000"/>
            </w:tcBorders>
          </w:tcPr>
          <w:p w14:paraId="7323A5F9" w14:textId="77777777" w:rsidR="00387FC0" w:rsidRDefault="009D6757">
            <w:pPr>
              <w:pStyle w:val="Szvegtrzs"/>
              <w:spacing w:after="0" w:line="240" w:lineRule="auto"/>
              <w:jc w:val="both"/>
            </w:pPr>
            <w:r>
              <w:t>ÁG</w:t>
            </w:r>
          </w:p>
        </w:tc>
        <w:tc>
          <w:tcPr>
            <w:tcW w:w="1928" w:type="dxa"/>
            <w:tcBorders>
              <w:top w:val="single" w:sz="6" w:space="0" w:color="000000"/>
              <w:left w:val="single" w:sz="6" w:space="0" w:color="000000"/>
              <w:bottom w:val="single" w:sz="6" w:space="0" w:color="000000"/>
              <w:right w:val="single" w:sz="6" w:space="0" w:color="000000"/>
            </w:tcBorders>
          </w:tcPr>
          <w:p w14:paraId="39A33C1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6460BB6" w14:textId="77777777" w:rsidR="00387FC0" w:rsidRDefault="00387FC0">
            <w:pPr>
              <w:pStyle w:val="Szvegtrzs"/>
              <w:spacing w:after="0" w:line="240" w:lineRule="auto"/>
              <w:jc w:val="both"/>
            </w:pPr>
          </w:p>
        </w:tc>
      </w:tr>
      <w:tr w:rsidR="00387FC0" w14:paraId="23A47B1E" w14:textId="77777777">
        <w:tc>
          <w:tcPr>
            <w:tcW w:w="771" w:type="dxa"/>
            <w:tcBorders>
              <w:top w:val="single" w:sz="6" w:space="0" w:color="000000"/>
              <w:left w:val="single" w:sz="6" w:space="0" w:color="000000"/>
              <w:bottom w:val="single" w:sz="6" w:space="0" w:color="000000"/>
              <w:right w:val="single" w:sz="6" w:space="0" w:color="000000"/>
            </w:tcBorders>
          </w:tcPr>
          <w:p w14:paraId="062BC6CA" w14:textId="77777777" w:rsidR="00387FC0" w:rsidRDefault="009D6757">
            <w:pPr>
              <w:pStyle w:val="Szvegtrzs"/>
              <w:spacing w:after="0" w:line="240" w:lineRule="auto"/>
              <w:jc w:val="center"/>
              <w:rPr>
                <w:b/>
                <w:bCs/>
              </w:rPr>
            </w:pPr>
            <w:r>
              <w:rPr>
                <w:b/>
                <w:bCs/>
              </w:rPr>
              <w:t>5</w:t>
            </w:r>
          </w:p>
        </w:tc>
        <w:tc>
          <w:tcPr>
            <w:tcW w:w="3662" w:type="dxa"/>
            <w:tcBorders>
              <w:top w:val="single" w:sz="6" w:space="0" w:color="000000"/>
              <w:left w:val="single" w:sz="6" w:space="0" w:color="000000"/>
              <w:bottom w:val="single" w:sz="6" w:space="0" w:color="000000"/>
              <w:right w:val="single" w:sz="6" w:space="0" w:color="000000"/>
            </w:tcBorders>
          </w:tcPr>
          <w:p w14:paraId="5875F791" w14:textId="77777777" w:rsidR="00387FC0" w:rsidRDefault="009D6757">
            <w:pPr>
              <w:pStyle w:val="Szvegtrzs"/>
              <w:spacing w:after="0" w:line="240" w:lineRule="auto"/>
              <w:jc w:val="both"/>
            </w:pPr>
            <w:r>
              <w:t>AGYAGOS</w:t>
            </w:r>
          </w:p>
        </w:tc>
        <w:tc>
          <w:tcPr>
            <w:tcW w:w="1928" w:type="dxa"/>
            <w:tcBorders>
              <w:top w:val="single" w:sz="6" w:space="0" w:color="000000"/>
              <w:left w:val="single" w:sz="6" w:space="0" w:color="000000"/>
              <w:bottom w:val="single" w:sz="6" w:space="0" w:color="000000"/>
              <w:right w:val="single" w:sz="6" w:space="0" w:color="000000"/>
            </w:tcBorders>
          </w:tcPr>
          <w:p w14:paraId="40A75AC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517939" w14:textId="77777777" w:rsidR="00387FC0" w:rsidRDefault="00387FC0">
            <w:pPr>
              <w:pStyle w:val="Szvegtrzs"/>
              <w:spacing w:after="0" w:line="240" w:lineRule="auto"/>
              <w:jc w:val="both"/>
            </w:pPr>
          </w:p>
        </w:tc>
      </w:tr>
      <w:tr w:rsidR="00387FC0" w14:paraId="0D906CDB" w14:textId="77777777">
        <w:tc>
          <w:tcPr>
            <w:tcW w:w="771" w:type="dxa"/>
            <w:tcBorders>
              <w:top w:val="single" w:sz="6" w:space="0" w:color="000000"/>
              <w:left w:val="single" w:sz="6" w:space="0" w:color="000000"/>
              <w:bottom w:val="single" w:sz="6" w:space="0" w:color="000000"/>
              <w:right w:val="single" w:sz="6" w:space="0" w:color="000000"/>
            </w:tcBorders>
          </w:tcPr>
          <w:p w14:paraId="7813E7AA" w14:textId="77777777" w:rsidR="00387FC0" w:rsidRDefault="009D6757">
            <w:pPr>
              <w:pStyle w:val="Szvegtrzs"/>
              <w:spacing w:after="0" w:line="240" w:lineRule="auto"/>
              <w:jc w:val="center"/>
              <w:rPr>
                <w:b/>
                <w:bCs/>
              </w:rPr>
            </w:pPr>
            <w:r>
              <w:rPr>
                <w:b/>
                <w:bCs/>
              </w:rPr>
              <w:t>6</w:t>
            </w:r>
          </w:p>
        </w:tc>
        <w:tc>
          <w:tcPr>
            <w:tcW w:w="3662" w:type="dxa"/>
            <w:tcBorders>
              <w:top w:val="single" w:sz="6" w:space="0" w:color="000000"/>
              <w:left w:val="single" w:sz="6" w:space="0" w:color="000000"/>
              <w:bottom w:val="single" w:sz="6" w:space="0" w:color="000000"/>
              <w:right w:val="single" w:sz="6" w:space="0" w:color="000000"/>
            </w:tcBorders>
          </w:tcPr>
          <w:p w14:paraId="2EAB66AF" w14:textId="77777777" w:rsidR="00387FC0" w:rsidRDefault="009D6757">
            <w:pPr>
              <w:pStyle w:val="Szvegtrzs"/>
              <w:spacing w:after="0" w:line="240" w:lineRule="auto"/>
              <w:jc w:val="both"/>
            </w:pPr>
            <w:r>
              <w:t>AKÁCFA</w:t>
            </w:r>
          </w:p>
        </w:tc>
        <w:tc>
          <w:tcPr>
            <w:tcW w:w="1928" w:type="dxa"/>
            <w:tcBorders>
              <w:top w:val="single" w:sz="6" w:space="0" w:color="000000"/>
              <w:left w:val="single" w:sz="6" w:space="0" w:color="000000"/>
              <w:bottom w:val="single" w:sz="6" w:space="0" w:color="000000"/>
              <w:right w:val="single" w:sz="6" w:space="0" w:color="000000"/>
            </w:tcBorders>
          </w:tcPr>
          <w:p w14:paraId="008F203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DD3B341" w14:textId="77777777" w:rsidR="00387FC0" w:rsidRDefault="00387FC0">
            <w:pPr>
              <w:pStyle w:val="Szvegtrzs"/>
              <w:spacing w:after="0" w:line="240" w:lineRule="auto"/>
              <w:jc w:val="both"/>
            </w:pPr>
          </w:p>
        </w:tc>
      </w:tr>
      <w:tr w:rsidR="00387FC0" w14:paraId="2DDD944F" w14:textId="77777777">
        <w:tc>
          <w:tcPr>
            <w:tcW w:w="771" w:type="dxa"/>
            <w:tcBorders>
              <w:top w:val="single" w:sz="6" w:space="0" w:color="000000"/>
              <w:left w:val="single" w:sz="6" w:space="0" w:color="000000"/>
              <w:bottom w:val="single" w:sz="6" w:space="0" w:color="000000"/>
              <w:right w:val="single" w:sz="6" w:space="0" w:color="000000"/>
            </w:tcBorders>
          </w:tcPr>
          <w:p w14:paraId="78ACBAED" w14:textId="77777777" w:rsidR="00387FC0" w:rsidRDefault="009D6757">
            <w:pPr>
              <w:pStyle w:val="Szvegtrzs"/>
              <w:spacing w:after="0" w:line="240" w:lineRule="auto"/>
              <w:jc w:val="center"/>
              <w:rPr>
                <w:b/>
                <w:bCs/>
              </w:rPr>
            </w:pPr>
            <w:r>
              <w:rPr>
                <w:b/>
                <w:bCs/>
              </w:rPr>
              <w:t>7</w:t>
            </w:r>
          </w:p>
        </w:tc>
        <w:tc>
          <w:tcPr>
            <w:tcW w:w="3662" w:type="dxa"/>
            <w:tcBorders>
              <w:top w:val="single" w:sz="6" w:space="0" w:color="000000"/>
              <w:left w:val="single" w:sz="6" w:space="0" w:color="000000"/>
              <w:bottom w:val="single" w:sz="6" w:space="0" w:color="000000"/>
              <w:right w:val="single" w:sz="6" w:space="0" w:color="000000"/>
            </w:tcBorders>
          </w:tcPr>
          <w:p w14:paraId="158C027C" w14:textId="77777777" w:rsidR="00387FC0" w:rsidRDefault="009D6757">
            <w:pPr>
              <w:pStyle w:val="Szvegtrzs"/>
              <w:spacing w:after="0" w:line="240" w:lineRule="auto"/>
              <w:jc w:val="both"/>
            </w:pPr>
            <w:r>
              <w:t>ALKONY</w:t>
            </w:r>
          </w:p>
        </w:tc>
        <w:tc>
          <w:tcPr>
            <w:tcW w:w="1928" w:type="dxa"/>
            <w:tcBorders>
              <w:top w:val="single" w:sz="6" w:space="0" w:color="000000"/>
              <w:left w:val="single" w:sz="6" w:space="0" w:color="000000"/>
              <w:bottom w:val="single" w:sz="6" w:space="0" w:color="000000"/>
              <w:right w:val="single" w:sz="6" w:space="0" w:color="000000"/>
            </w:tcBorders>
          </w:tcPr>
          <w:p w14:paraId="37480BF7"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1FFD00E" w14:textId="77777777" w:rsidR="00387FC0" w:rsidRDefault="00387FC0">
            <w:pPr>
              <w:pStyle w:val="Szvegtrzs"/>
              <w:spacing w:after="0" w:line="240" w:lineRule="auto"/>
              <w:jc w:val="both"/>
            </w:pPr>
          </w:p>
        </w:tc>
      </w:tr>
      <w:tr w:rsidR="00387FC0" w14:paraId="4656D8B5" w14:textId="77777777">
        <w:tc>
          <w:tcPr>
            <w:tcW w:w="771" w:type="dxa"/>
            <w:tcBorders>
              <w:top w:val="single" w:sz="6" w:space="0" w:color="000000"/>
              <w:left w:val="single" w:sz="6" w:space="0" w:color="000000"/>
              <w:bottom w:val="single" w:sz="6" w:space="0" w:color="000000"/>
              <w:right w:val="single" w:sz="6" w:space="0" w:color="000000"/>
            </w:tcBorders>
          </w:tcPr>
          <w:p w14:paraId="288F71C5" w14:textId="77777777" w:rsidR="00387FC0" w:rsidRDefault="009D6757">
            <w:pPr>
              <w:pStyle w:val="Szvegtrzs"/>
              <w:spacing w:after="0" w:line="240" w:lineRule="auto"/>
              <w:jc w:val="center"/>
              <w:rPr>
                <w:b/>
                <w:bCs/>
              </w:rPr>
            </w:pPr>
            <w:r>
              <w:rPr>
                <w:b/>
                <w:bCs/>
              </w:rPr>
              <w:t>8</w:t>
            </w:r>
          </w:p>
        </w:tc>
        <w:tc>
          <w:tcPr>
            <w:tcW w:w="3662" w:type="dxa"/>
            <w:tcBorders>
              <w:top w:val="single" w:sz="6" w:space="0" w:color="000000"/>
              <w:left w:val="single" w:sz="6" w:space="0" w:color="000000"/>
              <w:bottom w:val="single" w:sz="6" w:space="0" w:color="000000"/>
              <w:right w:val="single" w:sz="6" w:space="0" w:color="000000"/>
            </w:tcBorders>
          </w:tcPr>
          <w:p w14:paraId="220C4898" w14:textId="77777777" w:rsidR="00387FC0" w:rsidRDefault="009D6757">
            <w:pPr>
              <w:pStyle w:val="Szvegtrzs"/>
              <w:spacing w:after="0" w:line="240" w:lineRule="auto"/>
              <w:jc w:val="both"/>
            </w:pPr>
            <w:r>
              <w:t>ALKONY</w:t>
            </w:r>
          </w:p>
        </w:tc>
        <w:tc>
          <w:tcPr>
            <w:tcW w:w="1928" w:type="dxa"/>
            <w:tcBorders>
              <w:top w:val="single" w:sz="6" w:space="0" w:color="000000"/>
              <w:left w:val="single" w:sz="6" w:space="0" w:color="000000"/>
              <w:bottom w:val="single" w:sz="6" w:space="0" w:color="000000"/>
              <w:right w:val="single" w:sz="6" w:space="0" w:color="000000"/>
            </w:tcBorders>
          </w:tcPr>
          <w:p w14:paraId="4C49A14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FBCBACB" w14:textId="77777777" w:rsidR="00387FC0" w:rsidRDefault="00387FC0">
            <w:pPr>
              <w:pStyle w:val="Szvegtrzs"/>
              <w:spacing w:after="0" w:line="240" w:lineRule="auto"/>
              <w:jc w:val="both"/>
            </w:pPr>
          </w:p>
        </w:tc>
      </w:tr>
      <w:tr w:rsidR="00387FC0" w14:paraId="1E059E9F" w14:textId="77777777">
        <w:tc>
          <w:tcPr>
            <w:tcW w:w="771" w:type="dxa"/>
            <w:tcBorders>
              <w:top w:val="single" w:sz="6" w:space="0" w:color="000000"/>
              <w:left w:val="single" w:sz="6" w:space="0" w:color="000000"/>
              <w:bottom w:val="single" w:sz="6" w:space="0" w:color="000000"/>
              <w:right w:val="single" w:sz="6" w:space="0" w:color="000000"/>
            </w:tcBorders>
          </w:tcPr>
          <w:p w14:paraId="0CC4853A" w14:textId="77777777" w:rsidR="00387FC0" w:rsidRDefault="009D6757">
            <w:pPr>
              <w:pStyle w:val="Szvegtrzs"/>
              <w:spacing w:after="0" w:line="240" w:lineRule="auto"/>
              <w:jc w:val="center"/>
              <w:rPr>
                <w:b/>
                <w:bCs/>
              </w:rPr>
            </w:pPr>
            <w:r>
              <w:rPr>
                <w:b/>
                <w:bCs/>
              </w:rPr>
              <w:t>9</w:t>
            </w:r>
          </w:p>
        </w:tc>
        <w:tc>
          <w:tcPr>
            <w:tcW w:w="3662" w:type="dxa"/>
            <w:tcBorders>
              <w:top w:val="single" w:sz="6" w:space="0" w:color="000000"/>
              <w:left w:val="single" w:sz="6" w:space="0" w:color="000000"/>
              <w:bottom w:val="single" w:sz="6" w:space="0" w:color="000000"/>
              <w:right w:val="single" w:sz="6" w:space="0" w:color="000000"/>
            </w:tcBorders>
          </w:tcPr>
          <w:p w14:paraId="6A37C401" w14:textId="77777777" w:rsidR="00387FC0" w:rsidRDefault="009D6757">
            <w:pPr>
              <w:pStyle w:val="Szvegtrzs"/>
              <w:spacing w:after="0" w:line="240" w:lineRule="auto"/>
              <w:jc w:val="both"/>
            </w:pPr>
            <w:r>
              <w:t>ALMA</w:t>
            </w:r>
          </w:p>
        </w:tc>
        <w:tc>
          <w:tcPr>
            <w:tcW w:w="1928" w:type="dxa"/>
            <w:tcBorders>
              <w:top w:val="single" w:sz="6" w:space="0" w:color="000000"/>
              <w:left w:val="single" w:sz="6" w:space="0" w:color="000000"/>
              <w:bottom w:val="single" w:sz="6" w:space="0" w:color="000000"/>
              <w:right w:val="single" w:sz="6" w:space="0" w:color="000000"/>
            </w:tcBorders>
          </w:tcPr>
          <w:p w14:paraId="7867549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F2448B2" w14:textId="77777777" w:rsidR="00387FC0" w:rsidRDefault="00387FC0">
            <w:pPr>
              <w:pStyle w:val="Szvegtrzs"/>
              <w:spacing w:after="0" w:line="240" w:lineRule="auto"/>
              <w:jc w:val="both"/>
            </w:pPr>
          </w:p>
        </w:tc>
      </w:tr>
      <w:tr w:rsidR="00387FC0" w14:paraId="3CC3D645" w14:textId="77777777">
        <w:tc>
          <w:tcPr>
            <w:tcW w:w="771" w:type="dxa"/>
            <w:tcBorders>
              <w:top w:val="single" w:sz="6" w:space="0" w:color="000000"/>
              <w:left w:val="single" w:sz="6" w:space="0" w:color="000000"/>
              <w:bottom w:val="single" w:sz="6" w:space="0" w:color="000000"/>
              <w:right w:val="single" w:sz="6" w:space="0" w:color="000000"/>
            </w:tcBorders>
          </w:tcPr>
          <w:p w14:paraId="58A2F7F3" w14:textId="77777777" w:rsidR="00387FC0" w:rsidRDefault="009D6757">
            <w:pPr>
              <w:pStyle w:val="Szvegtrzs"/>
              <w:spacing w:after="0" w:line="240" w:lineRule="auto"/>
              <w:jc w:val="center"/>
              <w:rPr>
                <w:b/>
                <w:bCs/>
              </w:rPr>
            </w:pPr>
            <w:r>
              <w:rPr>
                <w:b/>
                <w:bCs/>
              </w:rPr>
              <w:t>10</w:t>
            </w:r>
          </w:p>
        </w:tc>
        <w:tc>
          <w:tcPr>
            <w:tcW w:w="3662" w:type="dxa"/>
            <w:tcBorders>
              <w:top w:val="single" w:sz="6" w:space="0" w:color="000000"/>
              <w:left w:val="single" w:sz="6" w:space="0" w:color="000000"/>
              <w:bottom w:val="single" w:sz="6" w:space="0" w:color="000000"/>
              <w:right w:val="single" w:sz="6" w:space="0" w:color="000000"/>
            </w:tcBorders>
          </w:tcPr>
          <w:p w14:paraId="7F0F1C56" w14:textId="77777777" w:rsidR="00387FC0" w:rsidRDefault="009D6757">
            <w:pPr>
              <w:pStyle w:val="Szvegtrzs"/>
              <w:spacing w:after="0" w:line="240" w:lineRule="auto"/>
              <w:jc w:val="both"/>
            </w:pPr>
            <w:r>
              <w:t>ALMÁS</w:t>
            </w:r>
          </w:p>
        </w:tc>
        <w:tc>
          <w:tcPr>
            <w:tcW w:w="1928" w:type="dxa"/>
            <w:tcBorders>
              <w:top w:val="single" w:sz="6" w:space="0" w:color="000000"/>
              <w:left w:val="single" w:sz="6" w:space="0" w:color="000000"/>
              <w:bottom w:val="single" w:sz="6" w:space="0" w:color="000000"/>
              <w:right w:val="single" w:sz="6" w:space="0" w:color="000000"/>
            </w:tcBorders>
          </w:tcPr>
          <w:p w14:paraId="01BF012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9B52CA" w14:textId="77777777" w:rsidR="00387FC0" w:rsidRDefault="00387FC0">
            <w:pPr>
              <w:pStyle w:val="Szvegtrzs"/>
              <w:spacing w:after="0" w:line="240" w:lineRule="auto"/>
              <w:jc w:val="both"/>
            </w:pPr>
          </w:p>
        </w:tc>
      </w:tr>
      <w:tr w:rsidR="00387FC0" w14:paraId="6190E1CD" w14:textId="77777777">
        <w:tc>
          <w:tcPr>
            <w:tcW w:w="771" w:type="dxa"/>
            <w:tcBorders>
              <w:top w:val="single" w:sz="6" w:space="0" w:color="000000"/>
              <w:left w:val="single" w:sz="6" w:space="0" w:color="000000"/>
              <w:bottom w:val="single" w:sz="6" w:space="0" w:color="000000"/>
              <w:right w:val="single" w:sz="6" w:space="0" w:color="000000"/>
            </w:tcBorders>
          </w:tcPr>
          <w:p w14:paraId="3FFFD91A" w14:textId="77777777" w:rsidR="00387FC0" w:rsidRDefault="009D6757">
            <w:pPr>
              <w:pStyle w:val="Szvegtrzs"/>
              <w:spacing w:after="0" w:line="240" w:lineRule="auto"/>
              <w:jc w:val="center"/>
              <w:rPr>
                <w:b/>
                <w:bCs/>
              </w:rPr>
            </w:pPr>
            <w:r>
              <w:rPr>
                <w:b/>
                <w:bCs/>
              </w:rPr>
              <w:t>11</w:t>
            </w:r>
          </w:p>
        </w:tc>
        <w:tc>
          <w:tcPr>
            <w:tcW w:w="3662" w:type="dxa"/>
            <w:tcBorders>
              <w:top w:val="single" w:sz="6" w:space="0" w:color="000000"/>
              <w:left w:val="single" w:sz="6" w:space="0" w:color="000000"/>
              <w:bottom w:val="single" w:sz="6" w:space="0" w:color="000000"/>
              <w:right w:val="single" w:sz="6" w:space="0" w:color="000000"/>
            </w:tcBorders>
          </w:tcPr>
          <w:p w14:paraId="55389196" w14:textId="77777777" w:rsidR="00387FC0" w:rsidRDefault="009D6757">
            <w:pPr>
              <w:pStyle w:val="Szvegtrzs"/>
              <w:spacing w:after="0" w:line="240" w:lineRule="auto"/>
              <w:jc w:val="both"/>
            </w:pPr>
            <w:r>
              <w:t>ÁLMOS</w:t>
            </w:r>
          </w:p>
        </w:tc>
        <w:tc>
          <w:tcPr>
            <w:tcW w:w="1928" w:type="dxa"/>
            <w:tcBorders>
              <w:top w:val="single" w:sz="6" w:space="0" w:color="000000"/>
              <w:left w:val="single" w:sz="6" w:space="0" w:color="000000"/>
              <w:bottom w:val="single" w:sz="6" w:space="0" w:color="000000"/>
              <w:right w:val="single" w:sz="6" w:space="0" w:color="000000"/>
            </w:tcBorders>
          </w:tcPr>
          <w:p w14:paraId="76360AD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24AFB21" w14:textId="77777777" w:rsidR="00387FC0" w:rsidRDefault="00387FC0">
            <w:pPr>
              <w:pStyle w:val="Szvegtrzs"/>
              <w:spacing w:after="0" w:line="240" w:lineRule="auto"/>
              <w:jc w:val="both"/>
            </w:pPr>
          </w:p>
        </w:tc>
      </w:tr>
      <w:tr w:rsidR="00387FC0" w14:paraId="03749086" w14:textId="77777777">
        <w:tc>
          <w:tcPr>
            <w:tcW w:w="771" w:type="dxa"/>
            <w:tcBorders>
              <w:top w:val="single" w:sz="6" w:space="0" w:color="000000"/>
              <w:left w:val="single" w:sz="6" w:space="0" w:color="000000"/>
              <w:bottom w:val="single" w:sz="6" w:space="0" w:color="000000"/>
              <w:right w:val="single" w:sz="6" w:space="0" w:color="000000"/>
            </w:tcBorders>
          </w:tcPr>
          <w:p w14:paraId="0E3353E3" w14:textId="77777777" w:rsidR="00387FC0" w:rsidRDefault="009D6757">
            <w:pPr>
              <w:pStyle w:val="Szvegtrzs"/>
              <w:spacing w:after="0" w:line="240" w:lineRule="auto"/>
              <w:jc w:val="center"/>
              <w:rPr>
                <w:b/>
                <w:bCs/>
              </w:rPr>
            </w:pPr>
            <w:r>
              <w:rPr>
                <w:b/>
                <w:bCs/>
              </w:rPr>
              <w:t>12</w:t>
            </w:r>
          </w:p>
        </w:tc>
        <w:tc>
          <w:tcPr>
            <w:tcW w:w="3662" w:type="dxa"/>
            <w:tcBorders>
              <w:top w:val="single" w:sz="6" w:space="0" w:color="000000"/>
              <w:left w:val="single" w:sz="6" w:space="0" w:color="000000"/>
              <w:bottom w:val="single" w:sz="6" w:space="0" w:color="000000"/>
              <w:right w:val="single" w:sz="6" w:space="0" w:color="000000"/>
            </w:tcBorders>
          </w:tcPr>
          <w:p w14:paraId="6225D9D8" w14:textId="77777777" w:rsidR="00387FC0" w:rsidRDefault="009D6757">
            <w:pPr>
              <w:pStyle w:val="Szvegtrzs"/>
              <w:spacing w:after="0" w:line="240" w:lineRule="auto"/>
              <w:jc w:val="both"/>
            </w:pPr>
            <w:r>
              <w:t>ANNA</w:t>
            </w:r>
          </w:p>
        </w:tc>
        <w:tc>
          <w:tcPr>
            <w:tcW w:w="1928" w:type="dxa"/>
            <w:tcBorders>
              <w:top w:val="single" w:sz="6" w:space="0" w:color="000000"/>
              <w:left w:val="single" w:sz="6" w:space="0" w:color="000000"/>
              <w:bottom w:val="single" w:sz="6" w:space="0" w:color="000000"/>
              <w:right w:val="single" w:sz="6" w:space="0" w:color="000000"/>
            </w:tcBorders>
          </w:tcPr>
          <w:p w14:paraId="61231E04"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B436489" w14:textId="77777777" w:rsidR="00387FC0" w:rsidRDefault="00387FC0">
            <w:pPr>
              <w:pStyle w:val="Szvegtrzs"/>
              <w:spacing w:after="0" w:line="240" w:lineRule="auto"/>
              <w:jc w:val="both"/>
            </w:pPr>
          </w:p>
        </w:tc>
      </w:tr>
      <w:tr w:rsidR="00387FC0" w14:paraId="541347BD" w14:textId="77777777">
        <w:tc>
          <w:tcPr>
            <w:tcW w:w="771" w:type="dxa"/>
            <w:tcBorders>
              <w:top w:val="single" w:sz="6" w:space="0" w:color="000000"/>
              <w:left w:val="single" w:sz="6" w:space="0" w:color="000000"/>
              <w:bottom w:val="single" w:sz="6" w:space="0" w:color="000000"/>
              <w:right w:val="single" w:sz="6" w:space="0" w:color="000000"/>
            </w:tcBorders>
          </w:tcPr>
          <w:p w14:paraId="29D9135D" w14:textId="77777777" w:rsidR="00387FC0" w:rsidRDefault="009D6757">
            <w:pPr>
              <w:pStyle w:val="Szvegtrzs"/>
              <w:spacing w:after="0" w:line="240" w:lineRule="auto"/>
              <w:jc w:val="center"/>
              <w:rPr>
                <w:b/>
                <w:bCs/>
              </w:rPr>
            </w:pPr>
            <w:r>
              <w:rPr>
                <w:b/>
                <w:bCs/>
              </w:rPr>
              <w:t>13</w:t>
            </w:r>
          </w:p>
        </w:tc>
        <w:tc>
          <w:tcPr>
            <w:tcW w:w="3662" w:type="dxa"/>
            <w:tcBorders>
              <w:top w:val="single" w:sz="6" w:space="0" w:color="000000"/>
              <w:left w:val="single" w:sz="6" w:space="0" w:color="000000"/>
              <w:bottom w:val="single" w:sz="6" w:space="0" w:color="000000"/>
              <w:right w:val="single" w:sz="6" w:space="0" w:color="000000"/>
            </w:tcBorders>
          </w:tcPr>
          <w:p w14:paraId="07C8907C" w14:textId="77777777" w:rsidR="00387FC0" w:rsidRDefault="009D6757">
            <w:pPr>
              <w:pStyle w:val="Szvegtrzs"/>
              <w:spacing w:after="0" w:line="240" w:lineRule="auto"/>
              <w:jc w:val="both"/>
            </w:pPr>
            <w:r>
              <w:t>ANNA</w:t>
            </w:r>
          </w:p>
        </w:tc>
        <w:tc>
          <w:tcPr>
            <w:tcW w:w="1928" w:type="dxa"/>
            <w:tcBorders>
              <w:top w:val="single" w:sz="6" w:space="0" w:color="000000"/>
              <w:left w:val="single" w:sz="6" w:space="0" w:color="000000"/>
              <w:bottom w:val="single" w:sz="6" w:space="0" w:color="000000"/>
              <w:right w:val="single" w:sz="6" w:space="0" w:color="000000"/>
            </w:tcBorders>
          </w:tcPr>
          <w:p w14:paraId="345B934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82DE768" w14:textId="77777777" w:rsidR="00387FC0" w:rsidRDefault="00387FC0">
            <w:pPr>
              <w:pStyle w:val="Szvegtrzs"/>
              <w:spacing w:after="0" w:line="240" w:lineRule="auto"/>
              <w:jc w:val="both"/>
            </w:pPr>
          </w:p>
        </w:tc>
      </w:tr>
      <w:tr w:rsidR="00387FC0" w14:paraId="1FAE3A3B" w14:textId="77777777">
        <w:tc>
          <w:tcPr>
            <w:tcW w:w="771" w:type="dxa"/>
            <w:tcBorders>
              <w:top w:val="single" w:sz="6" w:space="0" w:color="000000"/>
              <w:left w:val="single" w:sz="6" w:space="0" w:color="000000"/>
              <w:bottom w:val="single" w:sz="6" w:space="0" w:color="000000"/>
              <w:right w:val="single" w:sz="6" w:space="0" w:color="000000"/>
            </w:tcBorders>
          </w:tcPr>
          <w:p w14:paraId="02B3F807" w14:textId="77777777" w:rsidR="00387FC0" w:rsidRDefault="009D6757">
            <w:pPr>
              <w:pStyle w:val="Szvegtrzs"/>
              <w:spacing w:after="0" w:line="240" w:lineRule="auto"/>
              <w:jc w:val="center"/>
              <w:rPr>
                <w:b/>
                <w:bCs/>
              </w:rPr>
            </w:pPr>
            <w:r>
              <w:rPr>
                <w:b/>
                <w:bCs/>
              </w:rPr>
              <w:t>14</w:t>
            </w:r>
          </w:p>
        </w:tc>
        <w:tc>
          <w:tcPr>
            <w:tcW w:w="3662" w:type="dxa"/>
            <w:tcBorders>
              <w:top w:val="single" w:sz="6" w:space="0" w:color="000000"/>
              <w:left w:val="single" w:sz="6" w:space="0" w:color="000000"/>
              <w:bottom w:val="single" w:sz="6" w:space="0" w:color="000000"/>
              <w:right w:val="single" w:sz="6" w:space="0" w:color="000000"/>
            </w:tcBorders>
          </w:tcPr>
          <w:p w14:paraId="4D3EDA44" w14:textId="77777777" w:rsidR="00387FC0" w:rsidRDefault="009D6757">
            <w:pPr>
              <w:pStyle w:val="Szvegtrzs"/>
              <w:spacing w:after="0" w:line="240" w:lineRule="auto"/>
              <w:jc w:val="both"/>
            </w:pPr>
            <w:r>
              <w:t>APÁTI ABKAROVICS BÉLA</w:t>
            </w:r>
          </w:p>
        </w:tc>
        <w:tc>
          <w:tcPr>
            <w:tcW w:w="1928" w:type="dxa"/>
            <w:tcBorders>
              <w:top w:val="single" w:sz="6" w:space="0" w:color="000000"/>
              <w:left w:val="single" w:sz="6" w:space="0" w:color="000000"/>
              <w:bottom w:val="single" w:sz="6" w:space="0" w:color="000000"/>
              <w:right w:val="single" w:sz="6" w:space="0" w:color="000000"/>
            </w:tcBorders>
          </w:tcPr>
          <w:p w14:paraId="7F48459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2A35987" w14:textId="77777777" w:rsidR="00387FC0" w:rsidRDefault="00387FC0">
            <w:pPr>
              <w:pStyle w:val="Szvegtrzs"/>
              <w:spacing w:after="0" w:line="240" w:lineRule="auto"/>
              <w:jc w:val="both"/>
            </w:pPr>
          </w:p>
        </w:tc>
      </w:tr>
      <w:tr w:rsidR="00387FC0" w14:paraId="316D047F" w14:textId="77777777">
        <w:tc>
          <w:tcPr>
            <w:tcW w:w="771" w:type="dxa"/>
            <w:tcBorders>
              <w:top w:val="single" w:sz="6" w:space="0" w:color="000000"/>
              <w:left w:val="single" w:sz="6" w:space="0" w:color="000000"/>
              <w:bottom w:val="single" w:sz="6" w:space="0" w:color="000000"/>
              <w:right w:val="single" w:sz="6" w:space="0" w:color="000000"/>
            </w:tcBorders>
          </w:tcPr>
          <w:p w14:paraId="79FCA705" w14:textId="77777777" w:rsidR="00387FC0" w:rsidRDefault="009D6757">
            <w:pPr>
              <w:pStyle w:val="Szvegtrzs"/>
              <w:spacing w:after="0" w:line="240" w:lineRule="auto"/>
              <w:jc w:val="center"/>
              <w:rPr>
                <w:b/>
                <w:bCs/>
              </w:rPr>
            </w:pPr>
            <w:r>
              <w:rPr>
                <w:b/>
                <w:bCs/>
              </w:rPr>
              <w:t>15</w:t>
            </w:r>
          </w:p>
        </w:tc>
        <w:tc>
          <w:tcPr>
            <w:tcW w:w="3662" w:type="dxa"/>
            <w:tcBorders>
              <w:top w:val="single" w:sz="6" w:space="0" w:color="000000"/>
              <w:left w:val="single" w:sz="6" w:space="0" w:color="000000"/>
              <w:bottom w:val="single" w:sz="6" w:space="0" w:color="000000"/>
              <w:right w:val="single" w:sz="6" w:space="0" w:color="000000"/>
            </w:tcBorders>
          </w:tcPr>
          <w:p w14:paraId="6CA076DB" w14:textId="77777777" w:rsidR="00387FC0" w:rsidRDefault="009D6757">
            <w:pPr>
              <w:pStyle w:val="Szvegtrzs"/>
              <w:spacing w:after="0" w:line="240" w:lineRule="auto"/>
              <w:jc w:val="both"/>
            </w:pPr>
            <w:r>
              <w:t>ARADI</w:t>
            </w:r>
          </w:p>
        </w:tc>
        <w:tc>
          <w:tcPr>
            <w:tcW w:w="1928" w:type="dxa"/>
            <w:tcBorders>
              <w:top w:val="single" w:sz="6" w:space="0" w:color="000000"/>
              <w:left w:val="single" w:sz="6" w:space="0" w:color="000000"/>
              <w:bottom w:val="single" w:sz="6" w:space="0" w:color="000000"/>
              <w:right w:val="single" w:sz="6" w:space="0" w:color="000000"/>
            </w:tcBorders>
          </w:tcPr>
          <w:p w14:paraId="62FC9C2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FFE7F79" w14:textId="77777777" w:rsidR="00387FC0" w:rsidRDefault="00387FC0">
            <w:pPr>
              <w:pStyle w:val="Szvegtrzs"/>
              <w:spacing w:after="0" w:line="240" w:lineRule="auto"/>
              <w:jc w:val="both"/>
            </w:pPr>
          </w:p>
        </w:tc>
      </w:tr>
      <w:tr w:rsidR="00387FC0" w14:paraId="38746BA6" w14:textId="77777777">
        <w:tc>
          <w:tcPr>
            <w:tcW w:w="771" w:type="dxa"/>
            <w:tcBorders>
              <w:top w:val="single" w:sz="6" w:space="0" w:color="000000"/>
              <w:left w:val="single" w:sz="6" w:space="0" w:color="000000"/>
              <w:bottom w:val="single" w:sz="6" w:space="0" w:color="000000"/>
              <w:right w:val="single" w:sz="6" w:space="0" w:color="000000"/>
            </w:tcBorders>
          </w:tcPr>
          <w:p w14:paraId="3E52572D" w14:textId="77777777" w:rsidR="00387FC0" w:rsidRDefault="009D6757">
            <w:pPr>
              <w:pStyle w:val="Szvegtrzs"/>
              <w:spacing w:after="0" w:line="240" w:lineRule="auto"/>
              <w:jc w:val="center"/>
              <w:rPr>
                <w:b/>
                <w:bCs/>
              </w:rPr>
            </w:pPr>
            <w:r>
              <w:rPr>
                <w:b/>
                <w:bCs/>
              </w:rPr>
              <w:t>16</w:t>
            </w:r>
          </w:p>
        </w:tc>
        <w:tc>
          <w:tcPr>
            <w:tcW w:w="3662" w:type="dxa"/>
            <w:tcBorders>
              <w:top w:val="single" w:sz="6" w:space="0" w:color="000000"/>
              <w:left w:val="single" w:sz="6" w:space="0" w:color="000000"/>
              <w:bottom w:val="single" w:sz="6" w:space="0" w:color="000000"/>
              <w:right w:val="single" w:sz="6" w:space="0" w:color="000000"/>
            </w:tcBorders>
          </w:tcPr>
          <w:p w14:paraId="77E7276B" w14:textId="77777777" w:rsidR="00387FC0" w:rsidRDefault="009D6757">
            <w:pPr>
              <w:pStyle w:val="Szvegtrzs"/>
              <w:spacing w:after="0" w:line="240" w:lineRule="auto"/>
              <w:jc w:val="both"/>
            </w:pPr>
            <w:r>
              <w:t>ARASZ</w:t>
            </w:r>
          </w:p>
        </w:tc>
        <w:tc>
          <w:tcPr>
            <w:tcW w:w="1928" w:type="dxa"/>
            <w:tcBorders>
              <w:top w:val="single" w:sz="6" w:space="0" w:color="000000"/>
              <w:left w:val="single" w:sz="6" w:space="0" w:color="000000"/>
              <w:bottom w:val="single" w:sz="6" w:space="0" w:color="000000"/>
              <w:right w:val="single" w:sz="6" w:space="0" w:color="000000"/>
            </w:tcBorders>
          </w:tcPr>
          <w:p w14:paraId="79E03E6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AC73CCE" w14:textId="77777777" w:rsidR="00387FC0" w:rsidRDefault="00387FC0">
            <w:pPr>
              <w:pStyle w:val="Szvegtrzs"/>
              <w:spacing w:after="0" w:line="240" w:lineRule="auto"/>
              <w:jc w:val="both"/>
            </w:pPr>
          </w:p>
        </w:tc>
      </w:tr>
      <w:tr w:rsidR="00387FC0" w14:paraId="57D48A6A" w14:textId="77777777">
        <w:tc>
          <w:tcPr>
            <w:tcW w:w="771" w:type="dxa"/>
            <w:tcBorders>
              <w:top w:val="single" w:sz="6" w:space="0" w:color="000000"/>
              <w:left w:val="single" w:sz="6" w:space="0" w:color="000000"/>
              <w:bottom w:val="single" w:sz="6" w:space="0" w:color="000000"/>
              <w:right w:val="single" w:sz="6" w:space="0" w:color="000000"/>
            </w:tcBorders>
          </w:tcPr>
          <w:p w14:paraId="65529DB6" w14:textId="77777777" w:rsidR="00387FC0" w:rsidRDefault="009D6757">
            <w:pPr>
              <w:pStyle w:val="Szvegtrzs"/>
              <w:spacing w:after="0" w:line="240" w:lineRule="auto"/>
              <w:jc w:val="center"/>
              <w:rPr>
                <w:b/>
                <w:bCs/>
              </w:rPr>
            </w:pPr>
            <w:r>
              <w:rPr>
                <w:b/>
                <w:bCs/>
              </w:rPr>
              <w:lastRenderedPageBreak/>
              <w:t>17</w:t>
            </w:r>
          </w:p>
        </w:tc>
        <w:tc>
          <w:tcPr>
            <w:tcW w:w="3662" w:type="dxa"/>
            <w:tcBorders>
              <w:top w:val="single" w:sz="6" w:space="0" w:color="000000"/>
              <w:left w:val="single" w:sz="6" w:space="0" w:color="000000"/>
              <w:bottom w:val="single" w:sz="6" w:space="0" w:color="000000"/>
              <w:right w:val="single" w:sz="6" w:space="0" w:color="000000"/>
            </w:tcBorders>
          </w:tcPr>
          <w:p w14:paraId="2D794A3A" w14:textId="77777777" w:rsidR="00387FC0" w:rsidRDefault="009D6757">
            <w:pPr>
              <w:pStyle w:val="Szvegtrzs"/>
              <w:spacing w:after="0" w:line="240" w:lineRule="auto"/>
              <w:jc w:val="both"/>
            </w:pPr>
            <w:r>
              <w:t>ÁROK</w:t>
            </w:r>
          </w:p>
        </w:tc>
        <w:tc>
          <w:tcPr>
            <w:tcW w:w="1928" w:type="dxa"/>
            <w:tcBorders>
              <w:top w:val="single" w:sz="6" w:space="0" w:color="000000"/>
              <w:left w:val="single" w:sz="6" w:space="0" w:color="000000"/>
              <w:bottom w:val="single" w:sz="6" w:space="0" w:color="000000"/>
              <w:right w:val="single" w:sz="6" w:space="0" w:color="000000"/>
            </w:tcBorders>
          </w:tcPr>
          <w:p w14:paraId="2121574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1D3DB2" w14:textId="77777777" w:rsidR="00387FC0" w:rsidRDefault="00387FC0">
            <w:pPr>
              <w:pStyle w:val="Szvegtrzs"/>
              <w:spacing w:after="0" w:line="240" w:lineRule="auto"/>
              <w:jc w:val="both"/>
            </w:pPr>
          </w:p>
        </w:tc>
      </w:tr>
      <w:tr w:rsidR="00387FC0" w14:paraId="6B17CCBD" w14:textId="77777777">
        <w:tc>
          <w:tcPr>
            <w:tcW w:w="771" w:type="dxa"/>
            <w:tcBorders>
              <w:top w:val="single" w:sz="6" w:space="0" w:color="000000"/>
              <w:left w:val="single" w:sz="6" w:space="0" w:color="000000"/>
              <w:bottom w:val="single" w:sz="6" w:space="0" w:color="000000"/>
              <w:right w:val="single" w:sz="6" w:space="0" w:color="000000"/>
            </w:tcBorders>
          </w:tcPr>
          <w:p w14:paraId="0FCED98E" w14:textId="77777777" w:rsidR="00387FC0" w:rsidRDefault="009D6757">
            <w:pPr>
              <w:pStyle w:val="Szvegtrzs"/>
              <w:spacing w:after="0" w:line="240" w:lineRule="auto"/>
              <w:jc w:val="center"/>
              <w:rPr>
                <w:b/>
                <w:bCs/>
              </w:rPr>
            </w:pPr>
            <w:r>
              <w:rPr>
                <w:b/>
                <w:bCs/>
              </w:rPr>
              <w:t>18</w:t>
            </w:r>
          </w:p>
        </w:tc>
        <w:tc>
          <w:tcPr>
            <w:tcW w:w="3662" w:type="dxa"/>
            <w:tcBorders>
              <w:top w:val="single" w:sz="6" w:space="0" w:color="000000"/>
              <w:left w:val="single" w:sz="6" w:space="0" w:color="000000"/>
              <w:bottom w:val="single" w:sz="6" w:space="0" w:color="000000"/>
              <w:right w:val="single" w:sz="6" w:space="0" w:color="000000"/>
            </w:tcBorders>
          </w:tcPr>
          <w:p w14:paraId="0D7CD649" w14:textId="77777777" w:rsidR="00387FC0" w:rsidRDefault="009D6757">
            <w:pPr>
              <w:pStyle w:val="Szvegtrzs"/>
              <w:spacing w:after="0" w:line="240" w:lineRule="auto"/>
              <w:jc w:val="both"/>
            </w:pPr>
            <w:r>
              <w:t>ÁRPÁD</w:t>
            </w:r>
          </w:p>
        </w:tc>
        <w:tc>
          <w:tcPr>
            <w:tcW w:w="1928" w:type="dxa"/>
            <w:tcBorders>
              <w:top w:val="single" w:sz="6" w:space="0" w:color="000000"/>
              <w:left w:val="single" w:sz="6" w:space="0" w:color="000000"/>
              <w:bottom w:val="single" w:sz="6" w:space="0" w:color="000000"/>
              <w:right w:val="single" w:sz="6" w:space="0" w:color="000000"/>
            </w:tcBorders>
          </w:tcPr>
          <w:p w14:paraId="09355CC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F340E5C" w14:textId="77777777" w:rsidR="00387FC0" w:rsidRDefault="00387FC0">
            <w:pPr>
              <w:pStyle w:val="Szvegtrzs"/>
              <w:spacing w:after="0" w:line="240" w:lineRule="auto"/>
              <w:jc w:val="both"/>
            </w:pPr>
          </w:p>
        </w:tc>
      </w:tr>
      <w:tr w:rsidR="00387FC0" w14:paraId="6B63FFDA" w14:textId="77777777">
        <w:tc>
          <w:tcPr>
            <w:tcW w:w="771" w:type="dxa"/>
            <w:tcBorders>
              <w:top w:val="single" w:sz="6" w:space="0" w:color="000000"/>
              <w:left w:val="single" w:sz="6" w:space="0" w:color="000000"/>
              <w:bottom w:val="single" w:sz="6" w:space="0" w:color="000000"/>
              <w:right w:val="single" w:sz="6" w:space="0" w:color="000000"/>
            </w:tcBorders>
          </w:tcPr>
          <w:p w14:paraId="0B166F64" w14:textId="77777777" w:rsidR="00387FC0" w:rsidRDefault="009D6757">
            <w:pPr>
              <w:pStyle w:val="Szvegtrzs"/>
              <w:spacing w:after="0" w:line="240" w:lineRule="auto"/>
              <w:jc w:val="center"/>
              <w:rPr>
                <w:b/>
                <w:bCs/>
              </w:rPr>
            </w:pPr>
            <w:r>
              <w:rPr>
                <w:b/>
                <w:bCs/>
              </w:rPr>
              <w:t>19</w:t>
            </w:r>
          </w:p>
        </w:tc>
        <w:tc>
          <w:tcPr>
            <w:tcW w:w="3662" w:type="dxa"/>
            <w:tcBorders>
              <w:top w:val="single" w:sz="6" w:space="0" w:color="000000"/>
              <w:left w:val="single" w:sz="6" w:space="0" w:color="000000"/>
              <w:bottom w:val="single" w:sz="6" w:space="0" w:color="000000"/>
              <w:right w:val="single" w:sz="6" w:space="0" w:color="000000"/>
            </w:tcBorders>
          </w:tcPr>
          <w:p w14:paraId="76BC0533" w14:textId="77777777" w:rsidR="00387FC0" w:rsidRDefault="009D6757">
            <w:pPr>
              <w:pStyle w:val="Szvegtrzs"/>
              <w:spacing w:after="0" w:line="240" w:lineRule="auto"/>
              <w:jc w:val="both"/>
            </w:pPr>
            <w:r>
              <w:t>ÁRVA</w:t>
            </w:r>
          </w:p>
        </w:tc>
        <w:tc>
          <w:tcPr>
            <w:tcW w:w="1928" w:type="dxa"/>
            <w:tcBorders>
              <w:top w:val="single" w:sz="6" w:space="0" w:color="000000"/>
              <w:left w:val="single" w:sz="6" w:space="0" w:color="000000"/>
              <w:bottom w:val="single" w:sz="6" w:space="0" w:color="000000"/>
              <w:right w:val="single" w:sz="6" w:space="0" w:color="000000"/>
            </w:tcBorders>
          </w:tcPr>
          <w:p w14:paraId="2620665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041344" w14:textId="77777777" w:rsidR="00387FC0" w:rsidRDefault="00387FC0">
            <w:pPr>
              <w:pStyle w:val="Szvegtrzs"/>
              <w:spacing w:after="0" w:line="240" w:lineRule="auto"/>
              <w:jc w:val="both"/>
            </w:pPr>
          </w:p>
        </w:tc>
      </w:tr>
      <w:tr w:rsidR="00387FC0" w14:paraId="1B9D4BEA" w14:textId="77777777">
        <w:tc>
          <w:tcPr>
            <w:tcW w:w="771" w:type="dxa"/>
            <w:tcBorders>
              <w:top w:val="single" w:sz="6" w:space="0" w:color="000000"/>
              <w:left w:val="single" w:sz="6" w:space="0" w:color="000000"/>
              <w:bottom w:val="single" w:sz="6" w:space="0" w:color="000000"/>
              <w:right w:val="single" w:sz="6" w:space="0" w:color="000000"/>
            </w:tcBorders>
          </w:tcPr>
          <w:p w14:paraId="765B3A77" w14:textId="77777777" w:rsidR="00387FC0" w:rsidRDefault="009D6757">
            <w:pPr>
              <w:pStyle w:val="Szvegtrzs"/>
              <w:spacing w:after="0" w:line="240" w:lineRule="auto"/>
              <w:jc w:val="center"/>
              <w:rPr>
                <w:b/>
                <w:bCs/>
              </w:rPr>
            </w:pPr>
            <w:r>
              <w:rPr>
                <w:b/>
                <w:bCs/>
              </w:rPr>
              <w:t>20</w:t>
            </w:r>
          </w:p>
        </w:tc>
        <w:tc>
          <w:tcPr>
            <w:tcW w:w="3662" w:type="dxa"/>
            <w:tcBorders>
              <w:top w:val="single" w:sz="6" w:space="0" w:color="000000"/>
              <w:left w:val="single" w:sz="6" w:space="0" w:color="000000"/>
              <w:bottom w:val="single" w:sz="6" w:space="0" w:color="000000"/>
              <w:right w:val="single" w:sz="6" w:space="0" w:color="000000"/>
            </w:tcBorders>
          </w:tcPr>
          <w:p w14:paraId="24DED334" w14:textId="77777777" w:rsidR="00387FC0" w:rsidRDefault="009D6757">
            <w:pPr>
              <w:pStyle w:val="Szvegtrzs"/>
              <w:spacing w:after="0" w:line="240" w:lineRule="auto"/>
              <w:jc w:val="both"/>
            </w:pPr>
            <w:r>
              <w:t>ÁRVÁCSKA</w:t>
            </w:r>
          </w:p>
        </w:tc>
        <w:tc>
          <w:tcPr>
            <w:tcW w:w="1928" w:type="dxa"/>
            <w:tcBorders>
              <w:top w:val="single" w:sz="6" w:space="0" w:color="000000"/>
              <w:left w:val="single" w:sz="6" w:space="0" w:color="000000"/>
              <w:bottom w:val="single" w:sz="6" w:space="0" w:color="000000"/>
              <w:right w:val="single" w:sz="6" w:space="0" w:color="000000"/>
            </w:tcBorders>
          </w:tcPr>
          <w:p w14:paraId="135941F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245676B" w14:textId="77777777" w:rsidR="00387FC0" w:rsidRDefault="00387FC0">
            <w:pPr>
              <w:pStyle w:val="Szvegtrzs"/>
              <w:spacing w:after="0" w:line="240" w:lineRule="auto"/>
              <w:jc w:val="both"/>
            </w:pPr>
          </w:p>
        </w:tc>
      </w:tr>
      <w:tr w:rsidR="00387FC0" w14:paraId="1F72B2A3" w14:textId="77777777">
        <w:tc>
          <w:tcPr>
            <w:tcW w:w="771" w:type="dxa"/>
            <w:tcBorders>
              <w:top w:val="single" w:sz="6" w:space="0" w:color="000000"/>
              <w:left w:val="single" w:sz="6" w:space="0" w:color="000000"/>
              <w:bottom w:val="single" w:sz="6" w:space="0" w:color="000000"/>
              <w:right w:val="single" w:sz="6" w:space="0" w:color="000000"/>
            </w:tcBorders>
          </w:tcPr>
          <w:p w14:paraId="7C7613E4" w14:textId="77777777" w:rsidR="00387FC0" w:rsidRDefault="009D6757">
            <w:pPr>
              <w:pStyle w:val="Szvegtrzs"/>
              <w:spacing w:after="0" w:line="240" w:lineRule="auto"/>
              <w:jc w:val="center"/>
              <w:rPr>
                <w:b/>
                <w:bCs/>
              </w:rPr>
            </w:pPr>
            <w:r>
              <w:rPr>
                <w:b/>
                <w:bCs/>
              </w:rPr>
              <w:t>21</w:t>
            </w:r>
          </w:p>
        </w:tc>
        <w:tc>
          <w:tcPr>
            <w:tcW w:w="3662" w:type="dxa"/>
            <w:tcBorders>
              <w:top w:val="single" w:sz="6" w:space="0" w:color="000000"/>
              <w:left w:val="single" w:sz="6" w:space="0" w:color="000000"/>
              <w:bottom w:val="single" w:sz="6" w:space="0" w:color="000000"/>
              <w:right w:val="single" w:sz="6" w:space="0" w:color="000000"/>
            </w:tcBorders>
          </w:tcPr>
          <w:p w14:paraId="58E60165" w14:textId="77777777" w:rsidR="00387FC0" w:rsidRDefault="009D6757">
            <w:pPr>
              <w:pStyle w:val="Szvegtrzs"/>
              <w:spacing w:after="0" w:line="240" w:lineRule="auto"/>
              <w:jc w:val="both"/>
            </w:pPr>
            <w:r>
              <w:t>ÁRVALÁNYHAJ</w:t>
            </w:r>
          </w:p>
        </w:tc>
        <w:tc>
          <w:tcPr>
            <w:tcW w:w="1928" w:type="dxa"/>
            <w:tcBorders>
              <w:top w:val="single" w:sz="6" w:space="0" w:color="000000"/>
              <w:left w:val="single" w:sz="6" w:space="0" w:color="000000"/>
              <w:bottom w:val="single" w:sz="6" w:space="0" w:color="000000"/>
              <w:right w:val="single" w:sz="6" w:space="0" w:color="000000"/>
            </w:tcBorders>
          </w:tcPr>
          <w:p w14:paraId="0AD06B5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8B3A94C" w14:textId="77777777" w:rsidR="00387FC0" w:rsidRDefault="00387FC0">
            <w:pPr>
              <w:pStyle w:val="Szvegtrzs"/>
              <w:spacing w:after="0" w:line="240" w:lineRule="auto"/>
              <w:jc w:val="both"/>
            </w:pPr>
          </w:p>
        </w:tc>
      </w:tr>
      <w:tr w:rsidR="00387FC0" w14:paraId="63DC18A1" w14:textId="77777777">
        <w:tc>
          <w:tcPr>
            <w:tcW w:w="771" w:type="dxa"/>
            <w:tcBorders>
              <w:top w:val="single" w:sz="6" w:space="0" w:color="000000"/>
              <w:left w:val="single" w:sz="6" w:space="0" w:color="000000"/>
              <w:bottom w:val="single" w:sz="6" w:space="0" w:color="000000"/>
              <w:right w:val="single" w:sz="6" w:space="0" w:color="000000"/>
            </w:tcBorders>
          </w:tcPr>
          <w:p w14:paraId="0E3BCB98" w14:textId="77777777" w:rsidR="00387FC0" w:rsidRDefault="009D6757">
            <w:pPr>
              <w:pStyle w:val="Szvegtrzs"/>
              <w:spacing w:after="0" w:line="240" w:lineRule="auto"/>
              <w:jc w:val="center"/>
              <w:rPr>
                <w:b/>
                <w:bCs/>
              </w:rPr>
            </w:pPr>
            <w:r>
              <w:rPr>
                <w:b/>
                <w:bCs/>
              </w:rPr>
              <w:t>22</w:t>
            </w:r>
          </w:p>
        </w:tc>
        <w:tc>
          <w:tcPr>
            <w:tcW w:w="3662" w:type="dxa"/>
            <w:tcBorders>
              <w:top w:val="single" w:sz="6" w:space="0" w:color="000000"/>
              <w:left w:val="single" w:sz="6" w:space="0" w:color="000000"/>
              <w:bottom w:val="single" w:sz="6" w:space="0" w:color="000000"/>
              <w:right w:val="single" w:sz="6" w:space="0" w:color="000000"/>
            </w:tcBorders>
          </w:tcPr>
          <w:p w14:paraId="26FE386C" w14:textId="77777777" w:rsidR="00387FC0" w:rsidRDefault="009D6757">
            <w:pPr>
              <w:pStyle w:val="Szvegtrzs"/>
              <w:spacing w:after="0" w:line="240" w:lineRule="auto"/>
              <w:jc w:val="both"/>
            </w:pPr>
            <w:r>
              <w:t>ÁSZOK</w:t>
            </w:r>
          </w:p>
        </w:tc>
        <w:tc>
          <w:tcPr>
            <w:tcW w:w="1928" w:type="dxa"/>
            <w:tcBorders>
              <w:top w:val="single" w:sz="6" w:space="0" w:color="000000"/>
              <w:left w:val="single" w:sz="6" w:space="0" w:color="000000"/>
              <w:bottom w:val="single" w:sz="6" w:space="0" w:color="000000"/>
              <w:right w:val="single" w:sz="6" w:space="0" w:color="000000"/>
            </w:tcBorders>
          </w:tcPr>
          <w:p w14:paraId="01C7558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293B7D" w14:textId="77777777" w:rsidR="00387FC0" w:rsidRDefault="00387FC0">
            <w:pPr>
              <w:pStyle w:val="Szvegtrzs"/>
              <w:spacing w:after="0" w:line="240" w:lineRule="auto"/>
              <w:jc w:val="both"/>
            </w:pPr>
          </w:p>
        </w:tc>
      </w:tr>
      <w:tr w:rsidR="00387FC0" w14:paraId="6634413C" w14:textId="77777777">
        <w:tc>
          <w:tcPr>
            <w:tcW w:w="771" w:type="dxa"/>
            <w:tcBorders>
              <w:top w:val="single" w:sz="6" w:space="0" w:color="000000"/>
              <w:left w:val="single" w:sz="6" w:space="0" w:color="000000"/>
              <w:bottom w:val="single" w:sz="6" w:space="0" w:color="000000"/>
              <w:right w:val="single" w:sz="6" w:space="0" w:color="000000"/>
            </w:tcBorders>
          </w:tcPr>
          <w:p w14:paraId="0DA9D0C0" w14:textId="77777777" w:rsidR="00387FC0" w:rsidRDefault="009D6757">
            <w:pPr>
              <w:pStyle w:val="Szvegtrzs"/>
              <w:spacing w:after="0" w:line="240" w:lineRule="auto"/>
              <w:jc w:val="center"/>
              <w:rPr>
                <w:b/>
                <w:bCs/>
              </w:rPr>
            </w:pPr>
            <w:r>
              <w:rPr>
                <w:b/>
                <w:bCs/>
              </w:rPr>
              <w:t>23</w:t>
            </w:r>
          </w:p>
        </w:tc>
        <w:tc>
          <w:tcPr>
            <w:tcW w:w="3662" w:type="dxa"/>
            <w:tcBorders>
              <w:top w:val="single" w:sz="6" w:space="0" w:color="000000"/>
              <w:left w:val="single" w:sz="6" w:space="0" w:color="000000"/>
              <w:bottom w:val="single" w:sz="6" w:space="0" w:color="000000"/>
              <w:right w:val="single" w:sz="6" w:space="0" w:color="000000"/>
            </w:tcBorders>
          </w:tcPr>
          <w:p w14:paraId="46BA1DAE" w14:textId="77777777" w:rsidR="00387FC0" w:rsidRDefault="009D6757">
            <w:pPr>
              <w:pStyle w:val="Szvegtrzs"/>
              <w:spacing w:after="0" w:line="240" w:lineRule="auto"/>
              <w:jc w:val="both"/>
            </w:pPr>
            <w:r>
              <w:t>ASZÚ</w:t>
            </w:r>
          </w:p>
        </w:tc>
        <w:tc>
          <w:tcPr>
            <w:tcW w:w="1928" w:type="dxa"/>
            <w:tcBorders>
              <w:top w:val="single" w:sz="6" w:space="0" w:color="000000"/>
              <w:left w:val="single" w:sz="6" w:space="0" w:color="000000"/>
              <w:bottom w:val="single" w:sz="6" w:space="0" w:color="000000"/>
              <w:right w:val="single" w:sz="6" w:space="0" w:color="000000"/>
            </w:tcBorders>
          </w:tcPr>
          <w:p w14:paraId="6D11846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4128990" w14:textId="77777777" w:rsidR="00387FC0" w:rsidRDefault="00387FC0">
            <w:pPr>
              <w:pStyle w:val="Szvegtrzs"/>
              <w:spacing w:after="0" w:line="240" w:lineRule="auto"/>
              <w:jc w:val="both"/>
            </w:pPr>
          </w:p>
        </w:tc>
      </w:tr>
      <w:tr w:rsidR="00387FC0" w14:paraId="1621806A" w14:textId="77777777">
        <w:tc>
          <w:tcPr>
            <w:tcW w:w="771" w:type="dxa"/>
            <w:tcBorders>
              <w:top w:val="single" w:sz="6" w:space="0" w:color="000000"/>
              <w:left w:val="single" w:sz="6" w:space="0" w:color="000000"/>
              <w:bottom w:val="single" w:sz="6" w:space="0" w:color="000000"/>
              <w:right w:val="single" w:sz="6" w:space="0" w:color="000000"/>
            </w:tcBorders>
          </w:tcPr>
          <w:p w14:paraId="7DB79886" w14:textId="77777777" w:rsidR="00387FC0" w:rsidRDefault="009D6757">
            <w:pPr>
              <w:pStyle w:val="Szvegtrzs"/>
              <w:spacing w:after="0" w:line="240" w:lineRule="auto"/>
              <w:jc w:val="center"/>
              <w:rPr>
                <w:b/>
                <w:bCs/>
              </w:rPr>
            </w:pPr>
            <w:r>
              <w:rPr>
                <w:b/>
                <w:bCs/>
              </w:rPr>
              <w:t>24</w:t>
            </w:r>
          </w:p>
        </w:tc>
        <w:tc>
          <w:tcPr>
            <w:tcW w:w="3662" w:type="dxa"/>
            <w:tcBorders>
              <w:top w:val="single" w:sz="6" w:space="0" w:color="000000"/>
              <w:left w:val="single" w:sz="6" w:space="0" w:color="000000"/>
              <w:bottom w:val="single" w:sz="6" w:space="0" w:color="000000"/>
              <w:right w:val="single" w:sz="6" w:space="0" w:color="000000"/>
            </w:tcBorders>
          </w:tcPr>
          <w:p w14:paraId="076344F2" w14:textId="77777777" w:rsidR="00387FC0" w:rsidRDefault="009D6757">
            <w:pPr>
              <w:pStyle w:val="Szvegtrzs"/>
              <w:spacing w:after="0" w:line="240" w:lineRule="auto"/>
              <w:jc w:val="both"/>
            </w:pPr>
            <w:r>
              <w:t>ATTILA</w:t>
            </w:r>
          </w:p>
        </w:tc>
        <w:tc>
          <w:tcPr>
            <w:tcW w:w="1928" w:type="dxa"/>
            <w:tcBorders>
              <w:top w:val="single" w:sz="6" w:space="0" w:color="000000"/>
              <w:left w:val="single" w:sz="6" w:space="0" w:color="000000"/>
              <w:bottom w:val="single" w:sz="6" w:space="0" w:color="000000"/>
              <w:right w:val="single" w:sz="6" w:space="0" w:color="000000"/>
            </w:tcBorders>
          </w:tcPr>
          <w:p w14:paraId="0658999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07CBC8" w14:textId="77777777" w:rsidR="00387FC0" w:rsidRDefault="00387FC0">
            <w:pPr>
              <w:pStyle w:val="Szvegtrzs"/>
              <w:spacing w:after="0" w:line="240" w:lineRule="auto"/>
              <w:jc w:val="both"/>
            </w:pPr>
          </w:p>
        </w:tc>
      </w:tr>
      <w:tr w:rsidR="00387FC0" w14:paraId="298754FD" w14:textId="77777777">
        <w:tc>
          <w:tcPr>
            <w:tcW w:w="771" w:type="dxa"/>
            <w:tcBorders>
              <w:top w:val="single" w:sz="6" w:space="0" w:color="000000"/>
              <w:left w:val="single" w:sz="6" w:space="0" w:color="000000"/>
              <w:bottom w:val="single" w:sz="6" w:space="0" w:color="000000"/>
              <w:right w:val="single" w:sz="6" w:space="0" w:color="000000"/>
            </w:tcBorders>
          </w:tcPr>
          <w:p w14:paraId="1E48244C" w14:textId="77777777" w:rsidR="00387FC0" w:rsidRDefault="009D6757">
            <w:pPr>
              <w:pStyle w:val="Szvegtrzs"/>
              <w:spacing w:after="0" w:line="240" w:lineRule="auto"/>
              <w:jc w:val="center"/>
              <w:rPr>
                <w:b/>
                <w:bCs/>
              </w:rPr>
            </w:pPr>
            <w:r>
              <w:rPr>
                <w:b/>
                <w:bCs/>
              </w:rPr>
              <w:t>25</w:t>
            </w:r>
          </w:p>
        </w:tc>
        <w:tc>
          <w:tcPr>
            <w:tcW w:w="3662" w:type="dxa"/>
            <w:tcBorders>
              <w:top w:val="single" w:sz="6" w:space="0" w:color="000000"/>
              <w:left w:val="single" w:sz="6" w:space="0" w:color="000000"/>
              <w:bottom w:val="single" w:sz="6" w:space="0" w:color="000000"/>
              <w:right w:val="single" w:sz="6" w:space="0" w:color="000000"/>
            </w:tcBorders>
          </w:tcPr>
          <w:p w14:paraId="50A53D84" w14:textId="77777777" w:rsidR="00387FC0" w:rsidRDefault="009D6757">
            <w:pPr>
              <w:pStyle w:val="Szvegtrzs"/>
              <w:spacing w:after="0" w:line="240" w:lineRule="auto"/>
              <w:jc w:val="both"/>
            </w:pPr>
            <w:r>
              <w:t>AVAR</w:t>
            </w:r>
          </w:p>
        </w:tc>
        <w:tc>
          <w:tcPr>
            <w:tcW w:w="1928" w:type="dxa"/>
            <w:tcBorders>
              <w:top w:val="single" w:sz="6" w:space="0" w:color="000000"/>
              <w:left w:val="single" w:sz="6" w:space="0" w:color="000000"/>
              <w:bottom w:val="single" w:sz="6" w:space="0" w:color="000000"/>
              <w:right w:val="single" w:sz="6" w:space="0" w:color="000000"/>
            </w:tcBorders>
          </w:tcPr>
          <w:p w14:paraId="6E35DCD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3666041" w14:textId="77777777" w:rsidR="00387FC0" w:rsidRDefault="00387FC0">
            <w:pPr>
              <w:pStyle w:val="Szvegtrzs"/>
              <w:spacing w:after="0" w:line="240" w:lineRule="auto"/>
              <w:jc w:val="both"/>
            </w:pPr>
          </w:p>
        </w:tc>
      </w:tr>
      <w:tr w:rsidR="00387FC0" w14:paraId="58968282" w14:textId="77777777">
        <w:tc>
          <w:tcPr>
            <w:tcW w:w="771" w:type="dxa"/>
            <w:tcBorders>
              <w:top w:val="single" w:sz="6" w:space="0" w:color="000000"/>
              <w:left w:val="single" w:sz="6" w:space="0" w:color="000000"/>
              <w:bottom w:val="single" w:sz="6" w:space="0" w:color="000000"/>
              <w:right w:val="single" w:sz="6" w:space="0" w:color="000000"/>
            </w:tcBorders>
          </w:tcPr>
          <w:p w14:paraId="47D42A4D" w14:textId="77777777" w:rsidR="00387FC0" w:rsidRDefault="009D6757">
            <w:pPr>
              <w:pStyle w:val="Szvegtrzs"/>
              <w:spacing w:after="0" w:line="240" w:lineRule="auto"/>
              <w:jc w:val="center"/>
              <w:rPr>
                <w:b/>
                <w:bCs/>
              </w:rPr>
            </w:pPr>
            <w:r>
              <w:rPr>
                <w:b/>
                <w:bCs/>
              </w:rPr>
              <w:t>26</w:t>
            </w:r>
          </w:p>
        </w:tc>
        <w:tc>
          <w:tcPr>
            <w:tcW w:w="3662" w:type="dxa"/>
            <w:tcBorders>
              <w:top w:val="single" w:sz="6" w:space="0" w:color="000000"/>
              <w:left w:val="single" w:sz="6" w:space="0" w:color="000000"/>
              <w:bottom w:val="single" w:sz="6" w:space="0" w:color="000000"/>
              <w:right w:val="single" w:sz="6" w:space="0" w:color="000000"/>
            </w:tcBorders>
          </w:tcPr>
          <w:p w14:paraId="3167B540" w14:textId="77777777" w:rsidR="00387FC0" w:rsidRDefault="009D6757">
            <w:pPr>
              <w:pStyle w:val="Szvegtrzs"/>
              <w:spacing w:after="0" w:line="240" w:lineRule="auto"/>
              <w:jc w:val="both"/>
            </w:pPr>
            <w:r>
              <w:t>BABÉR</w:t>
            </w:r>
          </w:p>
        </w:tc>
        <w:tc>
          <w:tcPr>
            <w:tcW w:w="1928" w:type="dxa"/>
            <w:tcBorders>
              <w:top w:val="single" w:sz="6" w:space="0" w:color="000000"/>
              <w:left w:val="single" w:sz="6" w:space="0" w:color="000000"/>
              <w:bottom w:val="single" w:sz="6" w:space="0" w:color="000000"/>
              <w:right w:val="single" w:sz="6" w:space="0" w:color="000000"/>
            </w:tcBorders>
          </w:tcPr>
          <w:p w14:paraId="72A1139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87982AA" w14:textId="77777777" w:rsidR="00387FC0" w:rsidRDefault="00387FC0">
            <w:pPr>
              <w:pStyle w:val="Szvegtrzs"/>
              <w:spacing w:after="0" w:line="240" w:lineRule="auto"/>
              <w:jc w:val="both"/>
            </w:pPr>
          </w:p>
        </w:tc>
      </w:tr>
      <w:tr w:rsidR="00387FC0" w14:paraId="2C98B97F" w14:textId="77777777">
        <w:tc>
          <w:tcPr>
            <w:tcW w:w="771" w:type="dxa"/>
            <w:tcBorders>
              <w:top w:val="single" w:sz="6" w:space="0" w:color="000000"/>
              <w:left w:val="single" w:sz="6" w:space="0" w:color="000000"/>
              <w:bottom w:val="single" w:sz="6" w:space="0" w:color="000000"/>
              <w:right w:val="single" w:sz="6" w:space="0" w:color="000000"/>
            </w:tcBorders>
          </w:tcPr>
          <w:p w14:paraId="21198B65" w14:textId="77777777" w:rsidR="00387FC0" w:rsidRDefault="009D6757">
            <w:pPr>
              <w:pStyle w:val="Szvegtrzs"/>
              <w:spacing w:after="0" w:line="240" w:lineRule="auto"/>
              <w:jc w:val="center"/>
              <w:rPr>
                <w:b/>
                <w:bCs/>
              </w:rPr>
            </w:pPr>
            <w:r>
              <w:rPr>
                <w:b/>
                <w:bCs/>
              </w:rPr>
              <w:t>27</w:t>
            </w:r>
          </w:p>
        </w:tc>
        <w:tc>
          <w:tcPr>
            <w:tcW w:w="3662" w:type="dxa"/>
            <w:tcBorders>
              <w:top w:val="single" w:sz="6" w:space="0" w:color="000000"/>
              <w:left w:val="single" w:sz="6" w:space="0" w:color="000000"/>
              <w:bottom w:val="single" w:sz="6" w:space="0" w:color="000000"/>
              <w:right w:val="single" w:sz="6" w:space="0" w:color="000000"/>
            </w:tcBorders>
          </w:tcPr>
          <w:p w14:paraId="6C05772F" w14:textId="77777777" w:rsidR="00387FC0" w:rsidRDefault="009D6757">
            <w:pPr>
              <w:pStyle w:val="Szvegtrzs"/>
              <w:spacing w:after="0" w:line="240" w:lineRule="auto"/>
              <w:jc w:val="both"/>
            </w:pPr>
            <w:r>
              <w:t>BAGOLY</w:t>
            </w:r>
          </w:p>
        </w:tc>
        <w:tc>
          <w:tcPr>
            <w:tcW w:w="1928" w:type="dxa"/>
            <w:tcBorders>
              <w:top w:val="single" w:sz="6" w:space="0" w:color="000000"/>
              <w:left w:val="single" w:sz="6" w:space="0" w:color="000000"/>
              <w:bottom w:val="single" w:sz="6" w:space="0" w:color="000000"/>
              <w:right w:val="single" w:sz="6" w:space="0" w:color="000000"/>
            </w:tcBorders>
          </w:tcPr>
          <w:p w14:paraId="28BA299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8D9F500" w14:textId="77777777" w:rsidR="00387FC0" w:rsidRDefault="00387FC0">
            <w:pPr>
              <w:pStyle w:val="Szvegtrzs"/>
              <w:spacing w:after="0" w:line="240" w:lineRule="auto"/>
              <w:jc w:val="both"/>
            </w:pPr>
          </w:p>
        </w:tc>
      </w:tr>
      <w:tr w:rsidR="00387FC0" w14:paraId="62F7048D" w14:textId="77777777">
        <w:tc>
          <w:tcPr>
            <w:tcW w:w="771" w:type="dxa"/>
            <w:tcBorders>
              <w:top w:val="single" w:sz="6" w:space="0" w:color="000000"/>
              <w:left w:val="single" w:sz="6" w:space="0" w:color="000000"/>
              <w:bottom w:val="single" w:sz="6" w:space="0" w:color="000000"/>
              <w:right w:val="single" w:sz="6" w:space="0" w:color="000000"/>
            </w:tcBorders>
          </w:tcPr>
          <w:p w14:paraId="7A111553" w14:textId="77777777" w:rsidR="00387FC0" w:rsidRDefault="009D6757">
            <w:pPr>
              <w:pStyle w:val="Szvegtrzs"/>
              <w:spacing w:after="0" w:line="240" w:lineRule="auto"/>
              <w:jc w:val="center"/>
              <w:rPr>
                <w:b/>
                <w:bCs/>
              </w:rPr>
            </w:pPr>
            <w:r>
              <w:rPr>
                <w:b/>
                <w:bCs/>
              </w:rPr>
              <w:t>28</w:t>
            </w:r>
          </w:p>
        </w:tc>
        <w:tc>
          <w:tcPr>
            <w:tcW w:w="3662" w:type="dxa"/>
            <w:tcBorders>
              <w:top w:val="single" w:sz="6" w:space="0" w:color="000000"/>
              <w:left w:val="single" w:sz="6" w:space="0" w:color="000000"/>
              <w:bottom w:val="single" w:sz="6" w:space="0" w:color="000000"/>
              <w:right w:val="single" w:sz="6" w:space="0" w:color="000000"/>
            </w:tcBorders>
          </w:tcPr>
          <w:p w14:paraId="7C6C0955" w14:textId="77777777" w:rsidR="00387FC0" w:rsidRDefault="009D6757">
            <w:pPr>
              <w:pStyle w:val="Szvegtrzs"/>
              <w:spacing w:after="0" w:line="240" w:lineRule="auto"/>
              <w:jc w:val="both"/>
            </w:pPr>
            <w:r>
              <w:t>BALÁZS ÁRPÁD</w:t>
            </w:r>
          </w:p>
        </w:tc>
        <w:tc>
          <w:tcPr>
            <w:tcW w:w="1928" w:type="dxa"/>
            <w:tcBorders>
              <w:top w:val="single" w:sz="6" w:space="0" w:color="000000"/>
              <w:left w:val="single" w:sz="6" w:space="0" w:color="000000"/>
              <w:bottom w:val="single" w:sz="6" w:space="0" w:color="000000"/>
              <w:right w:val="single" w:sz="6" w:space="0" w:color="000000"/>
            </w:tcBorders>
          </w:tcPr>
          <w:p w14:paraId="57AF0F9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F51A18" w14:textId="77777777" w:rsidR="00387FC0" w:rsidRDefault="00387FC0">
            <w:pPr>
              <w:pStyle w:val="Szvegtrzs"/>
              <w:spacing w:after="0" w:line="240" w:lineRule="auto"/>
              <w:jc w:val="both"/>
            </w:pPr>
          </w:p>
        </w:tc>
      </w:tr>
      <w:tr w:rsidR="00387FC0" w14:paraId="43CBD92E" w14:textId="77777777">
        <w:tc>
          <w:tcPr>
            <w:tcW w:w="771" w:type="dxa"/>
            <w:tcBorders>
              <w:top w:val="single" w:sz="6" w:space="0" w:color="000000"/>
              <w:left w:val="single" w:sz="6" w:space="0" w:color="000000"/>
              <w:bottom w:val="single" w:sz="6" w:space="0" w:color="000000"/>
              <w:right w:val="single" w:sz="6" w:space="0" w:color="000000"/>
            </w:tcBorders>
          </w:tcPr>
          <w:p w14:paraId="39767C8D" w14:textId="77777777" w:rsidR="00387FC0" w:rsidRDefault="009D6757">
            <w:pPr>
              <w:pStyle w:val="Szvegtrzs"/>
              <w:spacing w:after="0" w:line="240" w:lineRule="auto"/>
              <w:jc w:val="center"/>
              <w:rPr>
                <w:b/>
                <w:bCs/>
              </w:rPr>
            </w:pPr>
            <w:r>
              <w:rPr>
                <w:b/>
                <w:bCs/>
              </w:rPr>
              <w:t>29</w:t>
            </w:r>
          </w:p>
        </w:tc>
        <w:tc>
          <w:tcPr>
            <w:tcW w:w="3662" w:type="dxa"/>
            <w:tcBorders>
              <w:top w:val="single" w:sz="6" w:space="0" w:color="000000"/>
              <w:left w:val="single" w:sz="6" w:space="0" w:color="000000"/>
              <w:bottom w:val="single" w:sz="6" w:space="0" w:color="000000"/>
              <w:right w:val="single" w:sz="6" w:space="0" w:color="000000"/>
            </w:tcBorders>
          </w:tcPr>
          <w:p w14:paraId="1194F335" w14:textId="77777777" w:rsidR="00387FC0" w:rsidRDefault="009D6757">
            <w:pPr>
              <w:pStyle w:val="Szvegtrzs"/>
              <w:spacing w:after="0" w:line="240" w:lineRule="auto"/>
              <w:jc w:val="both"/>
            </w:pPr>
            <w:r>
              <w:t>BÁNÁTI SVERÁK</w:t>
            </w:r>
          </w:p>
        </w:tc>
        <w:tc>
          <w:tcPr>
            <w:tcW w:w="1928" w:type="dxa"/>
            <w:tcBorders>
              <w:top w:val="single" w:sz="6" w:space="0" w:color="000000"/>
              <w:left w:val="single" w:sz="6" w:space="0" w:color="000000"/>
              <w:bottom w:val="single" w:sz="6" w:space="0" w:color="000000"/>
              <w:right w:val="single" w:sz="6" w:space="0" w:color="000000"/>
            </w:tcBorders>
          </w:tcPr>
          <w:p w14:paraId="1A4304C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81A4B6A" w14:textId="77777777" w:rsidR="00387FC0" w:rsidRDefault="00387FC0">
            <w:pPr>
              <w:pStyle w:val="Szvegtrzs"/>
              <w:spacing w:after="0" w:line="240" w:lineRule="auto"/>
              <w:jc w:val="both"/>
            </w:pPr>
          </w:p>
        </w:tc>
      </w:tr>
      <w:tr w:rsidR="00387FC0" w14:paraId="55664A7E" w14:textId="77777777">
        <w:tc>
          <w:tcPr>
            <w:tcW w:w="771" w:type="dxa"/>
            <w:tcBorders>
              <w:top w:val="single" w:sz="6" w:space="0" w:color="000000"/>
              <w:left w:val="single" w:sz="6" w:space="0" w:color="000000"/>
              <w:bottom w:val="single" w:sz="6" w:space="0" w:color="000000"/>
              <w:right w:val="single" w:sz="6" w:space="0" w:color="000000"/>
            </w:tcBorders>
          </w:tcPr>
          <w:p w14:paraId="7E5791F9" w14:textId="77777777" w:rsidR="00387FC0" w:rsidRDefault="009D6757">
            <w:pPr>
              <w:pStyle w:val="Szvegtrzs"/>
              <w:spacing w:after="0" w:line="240" w:lineRule="auto"/>
              <w:jc w:val="center"/>
              <w:rPr>
                <w:b/>
                <w:bCs/>
              </w:rPr>
            </w:pPr>
            <w:r>
              <w:rPr>
                <w:b/>
                <w:bCs/>
              </w:rPr>
              <w:t>30</w:t>
            </w:r>
          </w:p>
        </w:tc>
        <w:tc>
          <w:tcPr>
            <w:tcW w:w="3662" w:type="dxa"/>
            <w:tcBorders>
              <w:top w:val="single" w:sz="6" w:space="0" w:color="000000"/>
              <w:left w:val="single" w:sz="6" w:space="0" w:color="000000"/>
              <w:bottom w:val="single" w:sz="6" w:space="0" w:color="000000"/>
              <w:right w:val="single" w:sz="6" w:space="0" w:color="000000"/>
            </w:tcBorders>
          </w:tcPr>
          <w:p w14:paraId="0087FC9D" w14:textId="77777777" w:rsidR="00387FC0" w:rsidRDefault="009D6757">
            <w:pPr>
              <w:pStyle w:val="Szvegtrzs"/>
              <w:spacing w:after="0" w:line="240" w:lineRule="auto"/>
              <w:jc w:val="both"/>
            </w:pPr>
            <w:r>
              <w:t>BARACKOS</w:t>
            </w:r>
          </w:p>
        </w:tc>
        <w:tc>
          <w:tcPr>
            <w:tcW w:w="1928" w:type="dxa"/>
            <w:tcBorders>
              <w:top w:val="single" w:sz="6" w:space="0" w:color="000000"/>
              <w:left w:val="single" w:sz="6" w:space="0" w:color="000000"/>
              <w:bottom w:val="single" w:sz="6" w:space="0" w:color="000000"/>
              <w:right w:val="single" w:sz="6" w:space="0" w:color="000000"/>
            </w:tcBorders>
          </w:tcPr>
          <w:p w14:paraId="7BF2CFF3"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2D2090F8" w14:textId="77777777" w:rsidR="00387FC0" w:rsidRDefault="00387FC0">
            <w:pPr>
              <w:pStyle w:val="Szvegtrzs"/>
              <w:spacing w:after="0" w:line="240" w:lineRule="auto"/>
              <w:jc w:val="both"/>
            </w:pPr>
          </w:p>
        </w:tc>
      </w:tr>
      <w:tr w:rsidR="00387FC0" w14:paraId="2BDDFECC" w14:textId="77777777">
        <w:tc>
          <w:tcPr>
            <w:tcW w:w="771" w:type="dxa"/>
            <w:tcBorders>
              <w:top w:val="single" w:sz="6" w:space="0" w:color="000000"/>
              <w:left w:val="single" w:sz="6" w:space="0" w:color="000000"/>
              <w:bottom w:val="single" w:sz="6" w:space="0" w:color="000000"/>
              <w:right w:val="single" w:sz="6" w:space="0" w:color="000000"/>
            </w:tcBorders>
          </w:tcPr>
          <w:p w14:paraId="504499CA" w14:textId="77777777" w:rsidR="00387FC0" w:rsidRDefault="009D6757">
            <w:pPr>
              <w:pStyle w:val="Szvegtrzs"/>
              <w:spacing w:after="0" w:line="240" w:lineRule="auto"/>
              <w:jc w:val="center"/>
              <w:rPr>
                <w:b/>
                <w:bCs/>
              </w:rPr>
            </w:pPr>
            <w:r>
              <w:rPr>
                <w:b/>
                <w:bCs/>
              </w:rPr>
              <w:t>31</w:t>
            </w:r>
          </w:p>
        </w:tc>
        <w:tc>
          <w:tcPr>
            <w:tcW w:w="3662" w:type="dxa"/>
            <w:tcBorders>
              <w:top w:val="single" w:sz="6" w:space="0" w:color="000000"/>
              <w:left w:val="single" w:sz="6" w:space="0" w:color="000000"/>
              <w:bottom w:val="single" w:sz="6" w:space="0" w:color="000000"/>
              <w:right w:val="single" w:sz="6" w:space="0" w:color="000000"/>
            </w:tcBorders>
          </w:tcPr>
          <w:p w14:paraId="72CCC84D" w14:textId="77777777" w:rsidR="00387FC0" w:rsidRDefault="009D6757">
            <w:pPr>
              <w:pStyle w:val="Szvegtrzs"/>
              <w:spacing w:after="0" w:line="240" w:lineRule="auto"/>
              <w:jc w:val="both"/>
            </w:pPr>
            <w:r>
              <w:t>BARACKVIRÁG</w:t>
            </w:r>
          </w:p>
        </w:tc>
        <w:tc>
          <w:tcPr>
            <w:tcW w:w="1928" w:type="dxa"/>
            <w:tcBorders>
              <w:top w:val="single" w:sz="6" w:space="0" w:color="000000"/>
              <w:left w:val="single" w:sz="6" w:space="0" w:color="000000"/>
              <w:bottom w:val="single" w:sz="6" w:space="0" w:color="000000"/>
              <w:right w:val="single" w:sz="6" w:space="0" w:color="000000"/>
            </w:tcBorders>
          </w:tcPr>
          <w:p w14:paraId="352D1DB8"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ED9FD7A" w14:textId="77777777" w:rsidR="00387FC0" w:rsidRDefault="00387FC0">
            <w:pPr>
              <w:pStyle w:val="Szvegtrzs"/>
              <w:spacing w:after="0" w:line="240" w:lineRule="auto"/>
              <w:jc w:val="both"/>
            </w:pPr>
          </w:p>
        </w:tc>
      </w:tr>
      <w:tr w:rsidR="00387FC0" w14:paraId="5F134666" w14:textId="77777777">
        <w:tc>
          <w:tcPr>
            <w:tcW w:w="771" w:type="dxa"/>
            <w:tcBorders>
              <w:top w:val="single" w:sz="6" w:space="0" w:color="000000"/>
              <w:left w:val="single" w:sz="6" w:space="0" w:color="000000"/>
              <w:bottom w:val="single" w:sz="6" w:space="0" w:color="000000"/>
              <w:right w:val="single" w:sz="6" w:space="0" w:color="000000"/>
            </w:tcBorders>
          </w:tcPr>
          <w:p w14:paraId="7E84AAE7" w14:textId="77777777" w:rsidR="00387FC0" w:rsidRDefault="009D6757">
            <w:pPr>
              <w:pStyle w:val="Szvegtrzs"/>
              <w:spacing w:after="0" w:line="240" w:lineRule="auto"/>
              <w:jc w:val="center"/>
              <w:rPr>
                <w:b/>
                <w:bCs/>
              </w:rPr>
            </w:pPr>
            <w:r>
              <w:rPr>
                <w:b/>
                <w:bCs/>
              </w:rPr>
              <w:t>32</w:t>
            </w:r>
          </w:p>
        </w:tc>
        <w:tc>
          <w:tcPr>
            <w:tcW w:w="3662" w:type="dxa"/>
            <w:tcBorders>
              <w:top w:val="single" w:sz="6" w:space="0" w:color="000000"/>
              <w:left w:val="single" w:sz="6" w:space="0" w:color="000000"/>
              <w:bottom w:val="single" w:sz="6" w:space="0" w:color="000000"/>
              <w:right w:val="single" w:sz="6" w:space="0" w:color="000000"/>
            </w:tcBorders>
          </w:tcPr>
          <w:p w14:paraId="429D551B" w14:textId="77777777" w:rsidR="00387FC0" w:rsidRDefault="009D6757">
            <w:pPr>
              <w:pStyle w:val="Szvegtrzs"/>
              <w:spacing w:after="0" w:line="240" w:lineRule="auto"/>
              <w:jc w:val="both"/>
            </w:pPr>
            <w:r>
              <w:t>BARACKVIRÁG</w:t>
            </w:r>
          </w:p>
        </w:tc>
        <w:tc>
          <w:tcPr>
            <w:tcW w:w="1928" w:type="dxa"/>
            <w:tcBorders>
              <w:top w:val="single" w:sz="6" w:space="0" w:color="000000"/>
              <w:left w:val="single" w:sz="6" w:space="0" w:color="000000"/>
              <w:bottom w:val="single" w:sz="6" w:space="0" w:color="000000"/>
              <w:right w:val="single" w:sz="6" w:space="0" w:color="000000"/>
            </w:tcBorders>
          </w:tcPr>
          <w:p w14:paraId="28D6C9F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30E1A49" w14:textId="77777777" w:rsidR="00387FC0" w:rsidRDefault="00387FC0">
            <w:pPr>
              <w:pStyle w:val="Szvegtrzs"/>
              <w:spacing w:after="0" w:line="240" w:lineRule="auto"/>
              <w:jc w:val="both"/>
            </w:pPr>
          </w:p>
        </w:tc>
      </w:tr>
      <w:tr w:rsidR="00387FC0" w14:paraId="4C4537DB" w14:textId="77777777">
        <w:tc>
          <w:tcPr>
            <w:tcW w:w="771" w:type="dxa"/>
            <w:tcBorders>
              <w:top w:val="single" w:sz="6" w:space="0" w:color="000000"/>
              <w:left w:val="single" w:sz="6" w:space="0" w:color="000000"/>
              <w:bottom w:val="single" w:sz="6" w:space="0" w:color="000000"/>
              <w:right w:val="single" w:sz="6" w:space="0" w:color="000000"/>
            </w:tcBorders>
          </w:tcPr>
          <w:p w14:paraId="018095C5" w14:textId="77777777" w:rsidR="00387FC0" w:rsidRDefault="009D6757">
            <w:pPr>
              <w:pStyle w:val="Szvegtrzs"/>
              <w:spacing w:after="0" w:line="240" w:lineRule="auto"/>
              <w:jc w:val="center"/>
              <w:rPr>
                <w:b/>
                <w:bCs/>
              </w:rPr>
            </w:pPr>
            <w:r>
              <w:rPr>
                <w:b/>
                <w:bCs/>
              </w:rPr>
              <w:t>33</w:t>
            </w:r>
          </w:p>
        </w:tc>
        <w:tc>
          <w:tcPr>
            <w:tcW w:w="3662" w:type="dxa"/>
            <w:tcBorders>
              <w:top w:val="single" w:sz="6" w:space="0" w:color="000000"/>
              <w:left w:val="single" w:sz="6" w:space="0" w:color="000000"/>
              <w:bottom w:val="single" w:sz="6" w:space="0" w:color="000000"/>
              <w:right w:val="single" w:sz="6" w:space="0" w:color="000000"/>
            </w:tcBorders>
          </w:tcPr>
          <w:p w14:paraId="3CFE4A75" w14:textId="77777777" w:rsidR="00387FC0" w:rsidRDefault="009D6757">
            <w:pPr>
              <w:pStyle w:val="Szvegtrzs"/>
              <w:spacing w:after="0" w:line="240" w:lineRule="auto"/>
              <w:jc w:val="both"/>
            </w:pPr>
            <w:r>
              <w:t>BÁRÁNY</w:t>
            </w:r>
          </w:p>
        </w:tc>
        <w:tc>
          <w:tcPr>
            <w:tcW w:w="1928" w:type="dxa"/>
            <w:tcBorders>
              <w:top w:val="single" w:sz="6" w:space="0" w:color="000000"/>
              <w:left w:val="single" w:sz="6" w:space="0" w:color="000000"/>
              <w:bottom w:val="single" w:sz="6" w:space="0" w:color="000000"/>
              <w:right w:val="single" w:sz="6" w:space="0" w:color="000000"/>
            </w:tcBorders>
          </w:tcPr>
          <w:p w14:paraId="027B449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E0260B7" w14:textId="77777777" w:rsidR="00387FC0" w:rsidRDefault="00387FC0">
            <w:pPr>
              <w:pStyle w:val="Szvegtrzs"/>
              <w:spacing w:after="0" w:line="240" w:lineRule="auto"/>
              <w:jc w:val="both"/>
            </w:pPr>
          </w:p>
        </w:tc>
      </w:tr>
      <w:tr w:rsidR="00387FC0" w14:paraId="3F9C154F" w14:textId="77777777">
        <w:tc>
          <w:tcPr>
            <w:tcW w:w="771" w:type="dxa"/>
            <w:tcBorders>
              <w:top w:val="single" w:sz="6" w:space="0" w:color="000000"/>
              <w:left w:val="single" w:sz="6" w:space="0" w:color="000000"/>
              <w:bottom w:val="single" w:sz="6" w:space="0" w:color="000000"/>
              <w:right w:val="single" w:sz="6" w:space="0" w:color="000000"/>
            </w:tcBorders>
          </w:tcPr>
          <w:p w14:paraId="167CA234" w14:textId="77777777" w:rsidR="00387FC0" w:rsidRDefault="009D6757">
            <w:pPr>
              <w:pStyle w:val="Szvegtrzs"/>
              <w:spacing w:after="0" w:line="240" w:lineRule="auto"/>
              <w:jc w:val="center"/>
              <w:rPr>
                <w:b/>
                <w:bCs/>
              </w:rPr>
            </w:pPr>
            <w:r>
              <w:rPr>
                <w:b/>
                <w:bCs/>
              </w:rPr>
              <w:t>34</w:t>
            </w:r>
          </w:p>
        </w:tc>
        <w:tc>
          <w:tcPr>
            <w:tcW w:w="3662" w:type="dxa"/>
            <w:tcBorders>
              <w:top w:val="single" w:sz="6" w:space="0" w:color="000000"/>
              <w:left w:val="single" w:sz="6" w:space="0" w:color="000000"/>
              <w:bottom w:val="single" w:sz="6" w:space="0" w:color="000000"/>
              <w:right w:val="single" w:sz="6" w:space="0" w:color="000000"/>
            </w:tcBorders>
          </w:tcPr>
          <w:p w14:paraId="46676FF8" w14:textId="77777777" w:rsidR="00387FC0" w:rsidRDefault="009D6757">
            <w:pPr>
              <w:pStyle w:val="Szvegtrzs"/>
              <w:spacing w:after="0" w:line="240" w:lineRule="auto"/>
              <w:jc w:val="both"/>
            </w:pPr>
            <w:r>
              <w:t>BARÁTSÁG</w:t>
            </w:r>
          </w:p>
        </w:tc>
        <w:tc>
          <w:tcPr>
            <w:tcW w:w="1928" w:type="dxa"/>
            <w:tcBorders>
              <w:top w:val="single" w:sz="6" w:space="0" w:color="000000"/>
              <w:left w:val="single" w:sz="6" w:space="0" w:color="000000"/>
              <w:bottom w:val="single" w:sz="6" w:space="0" w:color="000000"/>
              <w:right w:val="single" w:sz="6" w:space="0" w:color="000000"/>
            </w:tcBorders>
          </w:tcPr>
          <w:p w14:paraId="093F571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DFCA03C" w14:textId="77777777" w:rsidR="00387FC0" w:rsidRDefault="00387FC0">
            <w:pPr>
              <w:pStyle w:val="Szvegtrzs"/>
              <w:spacing w:after="0" w:line="240" w:lineRule="auto"/>
              <w:jc w:val="both"/>
            </w:pPr>
          </w:p>
        </w:tc>
      </w:tr>
      <w:tr w:rsidR="00387FC0" w14:paraId="7C9569DB" w14:textId="77777777">
        <w:tc>
          <w:tcPr>
            <w:tcW w:w="771" w:type="dxa"/>
            <w:tcBorders>
              <w:top w:val="single" w:sz="6" w:space="0" w:color="000000"/>
              <w:left w:val="single" w:sz="6" w:space="0" w:color="000000"/>
              <w:bottom w:val="single" w:sz="6" w:space="0" w:color="000000"/>
              <w:right w:val="single" w:sz="6" w:space="0" w:color="000000"/>
            </w:tcBorders>
          </w:tcPr>
          <w:p w14:paraId="61EA46AC" w14:textId="77777777" w:rsidR="00387FC0" w:rsidRDefault="009D6757">
            <w:pPr>
              <w:pStyle w:val="Szvegtrzs"/>
              <w:spacing w:after="0" w:line="240" w:lineRule="auto"/>
              <w:jc w:val="center"/>
              <w:rPr>
                <w:b/>
                <w:bCs/>
              </w:rPr>
            </w:pPr>
            <w:r>
              <w:rPr>
                <w:b/>
                <w:bCs/>
              </w:rPr>
              <w:t>35</w:t>
            </w:r>
          </w:p>
        </w:tc>
        <w:tc>
          <w:tcPr>
            <w:tcW w:w="3662" w:type="dxa"/>
            <w:tcBorders>
              <w:top w:val="single" w:sz="6" w:space="0" w:color="000000"/>
              <w:left w:val="single" w:sz="6" w:space="0" w:color="000000"/>
              <w:bottom w:val="single" w:sz="6" w:space="0" w:color="000000"/>
              <w:right w:val="single" w:sz="6" w:space="0" w:color="000000"/>
            </w:tcBorders>
          </w:tcPr>
          <w:p w14:paraId="73A61F8E" w14:textId="77777777" w:rsidR="00387FC0" w:rsidRDefault="009D6757">
            <w:pPr>
              <w:pStyle w:val="Szvegtrzs"/>
              <w:spacing w:after="0" w:line="240" w:lineRule="auto"/>
              <w:jc w:val="both"/>
            </w:pPr>
            <w:r>
              <w:t>BARCSAY JENŐ</w:t>
            </w:r>
          </w:p>
        </w:tc>
        <w:tc>
          <w:tcPr>
            <w:tcW w:w="1928" w:type="dxa"/>
            <w:tcBorders>
              <w:top w:val="single" w:sz="6" w:space="0" w:color="000000"/>
              <w:left w:val="single" w:sz="6" w:space="0" w:color="000000"/>
              <w:bottom w:val="single" w:sz="6" w:space="0" w:color="000000"/>
              <w:right w:val="single" w:sz="6" w:space="0" w:color="000000"/>
            </w:tcBorders>
          </w:tcPr>
          <w:p w14:paraId="47157A14"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1DF935E6" w14:textId="77777777" w:rsidR="00387FC0" w:rsidRDefault="00387FC0">
            <w:pPr>
              <w:pStyle w:val="Szvegtrzs"/>
              <w:spacing w:after="0" w:line="240" w:lineRule="auto"/>
              <w:jc w:val="both"/>
            </w:pPr>
          </w:p>
        </w:tc>
      </w:tr>
      <w:tr w:rsidR="00387FC0" w14:paraId="342D9454" w14:textId="77777777">
        <w:tc>
          <w:tcPr>
            <w:tcW w:w="771" w:type="dxa"/>
            <w:tcBorders>
              <w:top w:val="single" w:sz="6" w:space="0" w:color="000000"/>
              <w:left w:val="single" w:sz="6" w:space="0" w:color="000000"/>
              <w:bottom w:val="single" w:sz="6" w:space="0" w:color="000000"/>
              <w:right w:val="single" w:sz="6" w:space="0" w:color="000000"/>
            </w:tcBorders>
          </w:tcPr>
          <w:p w14:paraId="0B0AE455" w14:textId="77777777" w:rsidR="00387FC0" w:rsidRDefault="009D6757">
            <w:pPr>
              <w:pStyle w:val="Szvegtrzs"/>
              <w:spacing w:after="0" w:line="240" w:lineRule="auto"/>
              <w:jc w:val="center"/>
              <w:rPr>
                <w:b/>
                <w:bCs/>
              </w:rPr>
            </w:pPr>
            <w:r>
              <w:rPr>
                <w:b/>
                <w:bCs/>
              </w:rPr>
              <w:t>36</w:t>
            </w:r>
          </w:p>
        </w:tc>
        <w:tc>
          <w:tcPr>
            <w:tcW w:w="3662" w:type="dxa"/>
            <w:tcBorders>
              <w:top w:val="single" w:sz="6" w:space="0" w:color="000000"/>
              <w:left w:val="single" w:sz="6" w:space="0" w:color="000000"/>
              <w:bottom w:val="single" w:sz="6" w:space="0" w:color="000000"/>
              <w:right w:val="single" w:sz="6" w:space="0" w:color="000000"/>
            </w:tcBorders>
          </w:tcPr>
          <w:p w14:paraId="3BE64867" w14:textId="77777777" w:rsidR="00387FC0" w:rsidRDefault="009D6757">
            <w:pPr>
              <w:pStyle w:val="Szvegtrzs"/>
              <w:spacing w:after="0" w:line="240" w:lineRule="auto"/>
              <w:jc w:val="both"/>
            </w:pPr>
            <w:r>
              <w:t>BARKA</w:t>
            </w:r>
          </w:p>
        </w:tc>
        <w:tc>
          <w:tcPr>
            <w:tcW w:w="1928" w:type="dxa"/>
            <w:tcBorders>
              <w:top w:val="single" w:sz="6" w:space="0" w:color="000000"/>
              <w:left w:val="single" w:sz="6" w:space="0" w:color="000000"/>
              <w:bottom w:val="single" w:sz="6" w:space="0" w:color="000000"/>
              <w:right w:val="single" w:sz="6" w:space="0" w:color="000000"/>
            </w:tcBorders>
          </w:tcPr>
          <w:p w14:paraId="0C7461C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7D6BD6B" w14:textId="77777777" w:rsidR="00387FC0" w:rsidRDefault="00387FC0">
            <w:pPr>
              <w:pStyle w:val="Szvegtrzs"/>
              <w:spacing w:after="0" w:line="240" w:lineRule="auto"/>
              <w:jc w:val="both"/>
            </w:pPr>
          </w:p>
        </w:tc>
      </w:tr>
      <w:tr w:rsidR="00387FC0" w14:paraId="4FC402BD" w14:textId="77777777">
        <w:tc>
          <w:tcPr>
            <w:tcW w:w="771" w:type="dxa"/>
            <w:tcBorders>
              <w:top w:val="single" w:sz="6" w:space="0" w:color="000000"/>
              <w:left w:val="single" w:sz="6" w:space="0" w:color="000000"/>
              <w:bottom w:val="single" w:sz="6" w:space="0" w:color="000000"/>
              <w:right w:val="single" w:sz="6" w:space="0" w:color="000000"/>
            </w:tcBorders>
          </w:tcPr>
          <w:p w14:paraId="53A027EA" w14:textId="77777777" w:rsidR="00387FC0" w:rsidRDefault="009D6757">
            <w:pPr>
              <w:pStyle w:val="Szvegtrzs"/>
              <w:spacing w:after="0" w:line="240" w:lineRule="auto"/>
              <w:jc w:val="center"/>
              <w:rPr>
                <w:b/>
                <w:bCs/>
              </w:rPr>
            </w:pPr>
            <w:r>
              <w:rPr>
                <w:b/>
                <w:bCs/>
              </w:rPr>
              <w:t>37</w:t>
            </w:r>
          </w:p>
        </w:tc>
        <w:tc>
          <w:tcPr>
            <w:tcW w:w="3662" w:type="dxa"/>
            <w:tcBorders>
              <w:top w:val="single" w:sz="6" w:space="0" w:color="000000"/>
              <w:left w:val="single" w:sz="6" w:space="0" w:color="000000"/>
              <w:bottom w:val="single" w:sz="6" w:space="0" w:color="000000"/>
              <w:right w:val="single" w:sz="6" w:space="0" w:color="000000"/>
            </w:tcBorders>
          </w:tcPr>
          <w:p w14:paraId="42282E33" w14:textId="77777777" w:rsidR="00387FC0" w:rsidRDefault="009D6757">
            <w:pPr>
              <w:pStyle w:val="Szvegtrzs"/>
              <w:spacing w:after="0" w:line="240" w:lineRule="auto"/>
              <w:jc w:val="both"/>
            </w:pPr>
            <w:r>
              <w:t>BAZSALIKOM</w:t>
            </w:r>
          </w:p>
        </w:tc>
        <w:tc>
          <w:tcPr>
            <w:tcW w:w="1928" w:type="dxa"/>
            <w:tcBorders>
              <w:top w:val="single" w:sz="6" w:space="0" w:color="000000"/>
              <w:left w:val="single" w:sz="6" w:space="0" w:color="000000"/>
              <w:bottom w:val="single" w:sz="6" w:space="0" w:color="000000"/>
              <w:right w:val="single" w:sz="6" w:space="0" w:color="000000"/>
            </w:tcBorders>
          </w:tcPr>
          <w:p w14:paraId="1A812D7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8BA57B7" w14:textId="77777777" w:rsidR="00387FC0" w:rsidRDefault="00387FC0">
            <w:pPr>
              <w:pStyle w:val="Szvegtrzs"/>
              <w:spacing w:after="0" w:line="240" w:lineRule="auto"/>
              <w:jc w:val="both"/>
            </w:pPr>
          </w:p>
        </w:tc>
      </w:tr>
      <w:tr w:rsidR="00387FC0" w14:paraId="29105631" w14:textId="77777777">
        <w:tc>
          <w:tcPr>
            <w:tcW w:w="771" w:type="dxa"/>
            <w:tcBorders>
              <w:top w:val="single" w:sz="6" w:space="0" w:color="000000"/>
              <w:left w:val="single" w:sz="6" w:space="0" w:color="000000"/>
              <w:bottom w:val="single" w:sz="6" w:space="0" w:color="000000"/>
              <w:right w:val="single" w:sz="6" w:space="0" w:color="000000"/>
            </w:tcBorders>
          </w:tcPr>
          <w:p w14:paraId="2DA9DEC8" w14:textId="77777777" w:rsidR="00387FC0" w:rsidRDefault="009D6757">
            <w:pPr>
              <w:pStyle w:val="Szvegtrzs"/>
              <w:spacing w:after="0" w:line="240" w:lineRule="auto"/>
              <w:jc w:val="center"/>
              <w:rPr>
                <w:b/>
                <w:bCs/>
              </w:rPr>
            </w:pPr>
            <w:r>
              <w:rPr>
                <w:b/>
                <w:bCs/>
              </w:rPr>
              <w:t>38</w:t>
            </w:r>
          </w:p>
        </w:tc>
        <w:tc>
          <w:tcPr>
            <w:tcW w:w="3662" w:type="dxa"/>
            <w:tcBorders>
              <w:top w:val="single" w:sz="6" w:space="0" w:color="000000"/>
              <w:left w:val="single" w:sz="6" w:space="0" w:color="000000"/>
              <w:bottom w:val="single" w:sz="6" w:space="0" w:color="000000"/>
              <w:right w:val="single" w:sz="6" w:space="0" w:color="000000"/>
            </w:tcBorders>
          </w:tcPr>
          <w:p w14:paraId="68D47B7E" w14:textId="77777777" w:rsidR="00387FC0" w:rsidRDefault="009D6757">
            <w:pPr>
              <w:pStyle w:val="Szvegtrzs"/>
              <w:spacing w:after="0" w:line="240" w:lineRule="auto"/>
              <w:jc w:val="both"/>
            </w:pPr>
            <w:r>
              <w:t>BÉG</w:t>
            </w:r>
          </w:p>
        </w:tc>
        <w:tc>
          <w:tcPr>
            <w:tcW w:w="1928" w:type="dxa"/>
            <w:tcBorders>
              <w:top w:val="single" w:sz="6" w:space="0" w:color="000000"/>
              <w:left w:val="single" w:sz="6" w:space="0" w:color="000000"/>
              <w:bottom w:val="single" w:sz="6" w:space="0" w:color="000000"/>
              <w:right w:val="single" w:sz="6" w:space="0" w:color="000000"/>
            </w:tcBorders>
          </w:tcPr>
          <w:p w14:paraId="3A926CA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E5E7738" w14:textId="77777777" w:rsidR="00387FC0" w:rsidRDefault="00387FC0">
            <w:pPr>
              <w:pStyle w:val="Szvegtrzs"/>
              <w:spacing w:after="0" w:line="240" w:lineRule="auto"/>
              <w:jc w:val="both"/>
            </w:pPr>
          </w:p>
        </w:tc>
      </w:tr>
      <w:tr w:rsidR="00387FC0" w14:paraId="118D6FFE" w14:textId="77777777">
        <w:tc>
          <w:tcPr>
            <w:tcW w:w="771" w:type="dxa"/>
            <w:tcBorders>
              <w:top w:val="single" w:sz="6" w:space="0" w:color="000000"/>
              <w:left w:val="single" w:sz="6" w:space="0" w:color="000000"/>
              <w:bottom w:val="single" w:sz="6" w:space="0" w:color="000000"/>
              <w:right w:val="single" w:sz="6" w:space="0" w:color="000000"/>
            </w:tcBorders>
          </w:tcPr>
          <w:p w14:paraId="72C76E23" w14:textId="77777777" w:rsidR="00387FC0" w:rsidRDefault="009D6757">
            <w:pPr>
              <w:pStyle w:val="Szvegtrzs"/>
              <w:spacing w:after="0" w:line="240" w:lineRule="auto"/>
              <w:jc w:val="center"/>
              <w:rPr>
                <w:b/>
                <w:bCs/>
              </w:rPr>
            </w:pPr>
            <w:r>
              <w:rPr>
                <w:b/>
                <w:bCs/>
              </w:rPr>
              <w:t>39</w:t>
            </w:r>
          </w:p>
        </w:tc>
        <w:tc>
          <w:tcPr>
            <w:tcW w:w="3662" w:type="dxa"/>
            <w:tcBorders>
              <w:top w:val="single" w:sz="6" w:space="0" w:color="000000"/>
              <w:left w:val="single" w:sz="6" w:space="0" w:color="000000"/>
              <w:bottom w:val="single" w:sz="6" w:space="0" w:color="000000"/>
              <w:right w:val="single" w:sz="6" w:space="0" w:color="000000"/>
            </w:tcBorders>
          </w:tcPr>
          <w:p w14:paraId="67D93AD6" w14:textId="77777777" w:rsidR="00387FC0" w:rsidRDefault="009D6757">
            <w:pPr>
              <w:pStyle w:val="Szvegtrzs"/>
              <w:spacing w:after="0" w:line="240" w:lineRule="auto"/>
              <w:jc w:val="both"/>
            </w:pPr>
            <w:r>
              <w:t>BÉRC</w:t>
            </w:r>
          </w:p>
        </w:tc>
        <w:tc>
          <w:tcPr>
            <w:tcW w:w="1928" w:type="dxa"/>
            <w:tcBorders>
              <w:top w:val="single" w:sz="6" w:space="0" w:color="000000"/>
              <w:left w:val="single" w:sz="6" w:space="0" w:color="000000"/>
              <w:bottom w:val="single" w:sz="6" w:space="0" w:color="000000"/>
              <w:right w:val="single" w:sz="6" w:space="0" w:color="000000"/>
            </w:tcBorders>
          </w:tcPr>
          <w:p w14:paraId="13B302F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586057D" w14:textId="77777777" w:rsidR="00387FC0" w:rsidRDefault="00387FC0">
            <w:pPr>
              <w:pStyle w:val="Szvegtrzs"/>
              <w:spacing w:after="0" w:line="240" w:lineRule="auto"/>
              <w:jc w:val="both"/>
            </w:pPr>
          </w:p>
        </w:tc>
      </w:tr>
      <w:tr w:rsidR="00387FC0" w14:paraId="660F01FB" w14:textId="77777777">
        <w:tc>
          <w:tcPr>
            <w:tcW w:w="771" w:type="dxa"/>
            <w:tcBorders>
              <w:top w:val="single" w:sz="6" w:space="0" w:color="000000"/>
              <w:left w:val="single" w:sz="6" w:space="0" w:color="000000"/>
              <w:bottom w:val="single" w:sz="6" w:space="0" w:color="000000"/>
              <w:right w:val="single" w:sz="6" w:space="0" w:color="000000"/>
            </w:tcBorders>
          </w:tcPr>
          <w:p w14:paraId="7A0E261B" w14:textId="77777777" w:rsidR="00387FC0" w:rsidRDefault="009D6757">
            <w:pPr>
              <w:pStyle w:val="Szvegtrzs"/>
              <w:spacing w:after="0" w:line="240" w:lineRule="auto"/>
              <w:jc w:val="center"/>
              <w:rPr>
                <w:b/>
                <w:bCs/>
              </w:rPr>
            </w:pPr>
            <w:r>
              <w:rPr>
                <w:b/>
                <w:bCs/>
              </w:rPr>
              <w:t>40</w:t>
            </w:r>
          </w:p>
        </w:tc>
        <w:tc>
          <w:tcPr>
            <w:tcW w:w="3662" w:type="dxa"/>
            <w:tcBorders>
              <w:top w:val="single" w:sz="6" w:space="0" w:color="000000"/>
              <w:left w:val="single" w:sz="6" w:space="0" w:color="000000"/>
              <w:bottom w:val="single" w:sz="6" w:space="0" w:color="000000"/>
              <w:right w:val="single" w:sz="6" w:space="0" w:color="000000"/>
            </w:tcBorders>
          </w:tcPr>
          <w:p w14:paraId="0BD8DAEA" w14:textId="77777777" w:rsidR="00387FC0" w:rsidRDefault="009D6757">
            <w:pPr>
              <w:pStyle w:val="Szvegtrzs"/>
              <w:spacing w:after="0" w:line="240" w:lineRule="auto"/>
              <w:jc w:val="both"/>
            </w:pPr>
            <w:r>
              <w:t>BÉRC</w:t>
            </w:r>
          </w:p>
        </w:tc>
        <w:tc>
          <w:tcPr>
            <w:tcW w:w="1928" w:type="dxa"/>
            <w:tcBorders>
              <w:top w:val="single" w:sz="6" w:space="0" w:color="000000"/>
              <w:left w:val="single" w:sz="6" w:space="0" w:color="000000"/>
              <w:bottom w:val="single" w:sz="6" w:space="0" w:color="000000"/>
              <w:right w:val="single" w:sz="6" w:space="0" w:color="000000"/>
            </w:tcBorders>
          </w:tcPr>
          <w:p w14:paraId="1952F54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E98C6CA" w14:textId="77777777" w:rsidR="00387FC0" w:rsidRDefault="00387FC0">
            <w:pPr>
              <w:pStyle w:val="Szvegtrzs"/>
              <w:spacing w:after="0" w:line="240" w:lineRule="auto"/>
              <w:jc w:val="both"/>
            </w:pPr>
          </w:p>
        </w:tc>
      </w:tr>
      <w:tr w:rsidR="00387FC0" w14:paraId="70D99A8C" w14:textId="77777777">
        <w:tc>
          <w:tcPr>
            <w:tcW w:w="771" w:type="dxa"/>
            <w:tcBorders>
              <w:top w:val="single" w:sz="6" w:space="0" w:color="000000"/>
              <w:left w:val="single" w:sz="6" w:space="0" w:color="000000"/>
              <w:bottom w:val="single" w:sz="6" w:space="0" w:color="000000"/>
              <w:right w:val="single" w:sz="6" w:space="0" w:color="000000"/>
            </w:tcBorders>
          </w:tcPr>
          <w:p w14:paraId="68CBE8C7" w14:textId="77777777" w:rsidR="00387FC0" w:rsidRDefault="009D6757">
            <w:pPr>
              <w:pStyle w:val="Szvegtrzs"/>
              <w:spacing w:after="0" w:line="240" w:lineRule="auto"/>
              <w:jc w:val="center"/>
              <w:rPr>
                <w:b/>
                <w:bCs/>
              </w:rPr>
            </w:pPr>
            <w:r>
              <w:rPr>
                <w:b/>
                <w:bCs/>
              </w:rPr>
              <w:t>41</w:t>
            </w:r>
          </w:p>
        </w:tc>
        <w:tc>
          <w:tcPr>
            <w:tcW w:w="3662" w:type="dxa"/>
            <w:tcBorders>
              <w:top w:val="single" w:sz="6" w:space="0" w:color="000000"/>
              <w:left w:val="single" w:sz="6" w:space="0" w:color="000000"/>
              <w:bottom w:val="single" w:sz="6" w:space="0" w:color="000000"/>
              <w:right w:val="single" w:sz="6" w:space="0" w:color="000000"/>
            </w:tcBorders>
          </w:tcPr>
          <w:p w14:paraId="71ADF807" w14:textId="77777777" w:rsidR="00387FC0" w:rsidRDefault="009D6757">
            <w:pPr>
              <w:pStyle w:val="Szvegtrzs"/>
              <w:spacing w:after="0" w:line="240" w:lineRule="auto"/>
              <w:jc w:val="both"/>
            </w:pPr>
            <w:r>
              <w:t>BEREK</w:t>
            </w:r>
          </w:p>
        </w:tc>
        <w:tc>
          <w:tcPr>
            <w:tcW w:w="1928" w:type="dxa"/>
            <w:tcBorders>
              <w:top w:val="single" w:sz="6" w:space="0" w:color="000000"/>
              <w:left w:val="single" w:sz="6" w:space="0" w:color="000000"/>
              <w:bottom w:val="single" w:sz="6" w:space="0" w:color="000000"/>
              <w:right w:val="single" w:sz="6" w:space="0" w:color="000000"/>
            </w:tcBorders>
          </w:tcPr>
          <w:p w14:paraId="3A11074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A51D809" w14:textId="77777777" w:rsidR="00387FC0" w:rsidRDefault="00387FC0">
            <w:pPr>
              <w:pStyle w:val="Szvegtrzs"/>
              <w:spacing w:after="0" w:line="240" w:lineRule="auto"/>
              <w:jc w:val="both"/>
            </w:pPr>
          </w:p>
        </w:tc>
      </w:tr>
      <w:tr w:rsidR="00387FC0" w14:paraId="1C947BCF" w14:textId="77777777">
        <w:tc>
          <w:tcPr>
            <w:tcW w:w="771" w:type="dxa"/>
            <w:tcBorders>
              <w:top w:val="single" w:sz="6" w:space="0" w:color="000000"/>
              <w:left w:val="single" w:sz="6" w:space="0" w:color="000000"/>
              <w:bottom w:val="single" w:sz="6" w:space="0" w:color="000000"/>
              <w:right w:val="single" w:sz="6" w:space="0" w:color="000000"/>
            </w:tcBorders>
          </w:tcPr>
          <w:p w14:paraId="670ADF6C" w14:textId="77777777" w:rsidR="00387FC0" w:rsidRDefault="009D6757">
            <w:pPr>
              <w:pStyle w:val="Szvegtrzs"/>
              <w:spacing w:after="0" w:line="240" w:lineRule="auto"/>
              <w:jc w:val="center"/>
              <w:rPr>
                <w:b/>
                <w:bCs/>
              </w:rPr>
            </w:pPr>
            <w:r>
              <w:rPr>
                <w:b/>
                <w:bCs/>
              </w:rPr>
              <w:t>42</w:t>
            </w:r>
          </w:p>
        </w:tc>
        <w:tc>
          <w:tcPr>
            <w:tcW w:w="3662" w:type="dxa"/>
            <w:tcBorders>
              <w:top w:val="single" w:sz="6" w:space="0" w:color="000000"/>
              <w:left w:val="single" w:sz="6" w:space="0" w:color="000000"/>
              <w:bottom w:val="single" w:sz="6" w:space="0" w:color="000000"/>
              <w:right w:val="single" w:sz="6" w:space="0" w:color="000000"/>
            </w:tcBorders>
          </w:tcPr>
          <w:p w14:paraId="272A2819" w14:textId="77777777" w:rsidR="00387FC0" w:rsidRDefault="009D6757">
            <w:pPr>
              <w:pStyle w:val="Szvegtrzs"/>
              <w:spacing w:after="0" w:line="240" w:lineRule="auto"/>
              <w:jc w:val="both"/>
            </w:pPr>
            <w:r>
              <w:t>BERKENYE</w:t>
            </w:r>
          </w:p>
        </w:tc>
        <w:tc>
          <w:tcPr>
            <w:tcW w:w="1928" w:type="dxa"/>
            <w:tcBorders>
              <w:top w:val="single" w:sz="6" w:space="0" w:color="000000"/>
              <w:left w:val="single" w:sz="6" w:space="0" w:color="000000"/>
              <w:bottom w:val="single" w:sz="6" w:space="0" w:color="000000"/>
              <w:right w:val="single" w:sz="6" w:space="0" w:color="000000"/>
            </w:tcBorders>
          </w:tcPr>
          <w:p w14:paraId="1751163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CDC1E7" w14:textId="77777777" w:rsidR="00387FC0" w:rsidRDefault="00387FC0">
            <w:pPr>
              <w:pStyle w:val="Szvegtrzs"/>
              <w:spacing w:after="0" w:line="240" w:lineRule="auto"/>
              <w:jc w:val="both"/>
            </w:pPr>
          </w:p>
        </w:tc>
      </w:tr>
      <w:tr w:rsidR="00387FC0" w14:paraId="20FF1CC3" w14:textId="77777777">
        <w:tc>
          <w:tcPr>
            <w:tcW w:w="771" w:type="dxa"/>
            <w:tcBorders>
              <w:top w:val="single" w:sz="6" w:space="0" w:color="000000"/>
              <w:left w:val="single" w:sz="6" w:space="0" w:color="000000"/>
              <w:bottom w:val="single" w:sz="6" w:space="0" w:color="000000"/>
              <w:right w:val="single" w:sz="6" w:space="0" w:color="000000"/>
            </w:tcBorders>
          </w:tcPr>
          <w:p w14:paraId="075E7338" w14:textId="77777777" w:rsidR="00387FC0" w:rsidRDefault="009D6757">
            <w:pPr>
              <w:pStyle w:val="Szvegtrzs"/>
              <w:spacing w:after="0" w:line="240" w:lineRule="auto"/>
              <w:jc w:val="center"/>
              <w:rPr>
                <w:b/>
                <w:bCs/>
              </w:rPr>
            </w:pPr>
            <w:r>
              <w:rPr>
                <w:b/>
                <w:bCs/>
              </w:rPr>
              <w:t>43</w:t>
            </w:r>
          </w:p>
        </w:tc>
        <w:tc>
          <w:tcPr>
            <w:tcW w:w="3662" w:type="dxa"/>
            <w:tcBorders>
              <w:top w:val="single" w:sz="6" w:space="0" w:color="000000"/>
              <w:left w:val="single" w:sz="6" w:space="0" w:color="000000"/>
              <w:bottom w:val="single" w:sz="6" w:space="0" w:color="000000"/>
              <w:right w:val="single" w:sz="6" w:space="0" w:color="000000"/>
            </w:tcBorders>
          </w:tcPr>
          <w:p w14:paraId="4D76D59A" w14:textId="77777777" w:rsidR="00387FC0" w:rsidRDefault="009D6757">
            <w:pPr>
              <w:pStyle w:val="Szvegtrzs"/>
              <w:spacing w:after="0" w:line="240" w:lineRule="auto"/>
              <w:jc w:val="both"/>
            </w:pPr>
            <w:r>
              <w:t>BERKENYE</w:t>
            </w:r>
          </w:p>
        </w:tc>
        <w:tc>
          <w:tcPr>
            <w:tcW w:w="1928" w:type="dxa"/>
            <w:tcBorders>
              <w:top w:val="single" w:sz="6" w:space="0" w:color="000000"/>
              <w:left w:val="single" w:sz="6" w:space="0" w:color="000000"/>
              <w:bottom w:val="single" w:sz="6" w:space="0" w:color="000000"/>
              <w:right w:val="single" w:sz="6" w:space="0" w:color="000000"/>
            </w:tcBorders>
          </w:tcPr>
          <w:p w14:paraId="62ED5FD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783A934" w14:textId="77777777" w:rsidR="00387FC0" w:rsidRDefault="00387FC0">
            <w:pPr>
              <w:pStyle w:val="Szvegtrzs"/>
              <w:spacing w:after="0" w:line="240" w:lineRule="auto"/>
              <w:jc w:val="both"/>
            </w:pPr>
          </w:p>
        </w:tc>
      </w:tr>
      <w:tr w:rsidR="00387FC0" w14:paraId="10741741" w14:textId="77777777">
        <w:tc>
          <w:tcPr>
            <w:tcW w:w="771" w:type="dxa"/>
            <w:tcBorders>
              <w:top w:val="single" w:sz="6" w:space="0" w:color="000000"/>
              <w:left w:val="single" w:sz="6" w:space="0" w:color="000000"/>
              <w:bottom w:val="single" w:sz="6" w:space="0" w:color="000000"/>
              <w:right w:val="single" w:sz="6" w:space="0" w:color="000000"/>
            </w:tcBorders>
          </w:tcPr>
          <w:p w14:paraId="75FF3BC1" w14:textId="77777777" w:rsidR="00387FC0" w:rsidRDefault="009D6757">
            <w:pPr>
              <w:pStyle w:val="Szvegtrzs"/>
              <w:spacing w:after="0" w:line="240" w:lineRule="auto"/>
              <w:jc w:val="center"/>
              <w:rPr>
                <w:b/>
                <w:bCs/>
              </w:rPr>
            </w:pPr>
            <w:r>
              <w:rPr>
                <w:b/>
                <w:bCs/>
              </w:rPr>
              <w:t>44</w:t>
            </w:r>
          </w:p>
        </w:tc>
        <w:tc>
          <w:tcPr>
            <w:tcW w:w="3662" w:type="dxa"/>
            <w:tcBorders>
              <w:top w:val="single" w:sz="6" w:space="0" w:color="000000"/>
              <w:left w:val="single" w:sz="6" w:space="0" w:color="000000"/>
              <w:bottom w:val="single" w:sz="6" w:space="0" w:color="000000"/>
              <w:right w:val="single" w:sz="6" w:space="0" w:color="000000"/>
            </w:tcBorders>
          </w:tcPr>
          <w:p w14:paraId="5BA44FED" w14:textId="77777777" w:rsidR="00387FC0" w:rsidRDefault="009D6757">
            <w:pPr>
              <w:pStyle w:val="Szvegtrzs"/>
              <w:spacing w:after="0" w:line="240" w:lineRule="auto"/>
              <w:jc w:val="both"/>
            </w:pPr>
            <w:r>
              <w:t>BÍBOR</w:t>
            </w:r>
          </w:p>
        </w:tc>
        <w:tc>
          <w:tcPr>
            <w:tcW w:w="1928" w:type="dxa"/>
            <w:tcBorders>
              <w:top w:val="single" w:sz="6" w:space="0" w:color="000000"/>
              <w:left w:val="single" w:sz="6" w:space="0" w:color="000000"/>
              <w:bottom w:val="single" w:sz="6" w:space="0" w:color="000000"/>
              <w:right w:val="single" w:sz="6" w:space="0" w:color="000000"/>
            </w:tcBorders>
          </w:tcPr>
          <w:p w14:paraId="499B17D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EE0CF6" w14:textId="77777777" w:rsidR="00387FC0" w:rsidRDefault="00387FC0">
            <w:pPr>
              <w:pStyle w:val="Szvegtrzs"/>
              <w:spacing w:after="0" w:line="240" w:lineRule="auto"/>
              <w:jc w:val="both"/>
            </w:pPr>
          </w:p>
        </w:tc>
      </w:tr>
      <w:tr w:rsidR="00387FC0" w14:paraId="1F84C605" w14:textId="77777777">
        <w:tc>
          <w:tcPr>
            <w:tcW w:w="771" w:type="dxa"/>
            <w:tcBorders>
              <w:top w:val="single" w:sz="6" w:space="0" w:color="000000"/>
              <w:left w:val="single" w:sz="6" w:space="0" w:color="000000"/>
              <w:bottom w:val="single" w:sz="6" w:space="0" w:color="000000"/>
              <w:right w:val="single" w:sz="6" w:space="0" w:color="000000"/>
            </w:tcBorders>
          </w:tcPr>
          <w:p w14:paraId="50ACE2F1" w14:textId="77777777" w:rsidR="00387FC0" w:rsidRDefault="009D6757">
            <w:pPr>
              <w:pStyle w:val="Szvegtrzs"/>
              <w:spacing w:after="0" w:line="240" w:lineRule="auto"/>
              <w:jc w:val="center"/>
              <w:rPr>
                <w:b/>
                <w:bCs/>
              </w:rPr>
            </w:pPr>
            <w:r>
              <w:rPr>
                <w:b/>
                <w:bCs/>
              </w:rPr>
              <w:t>45</w:t>
            </w:r>
          </w:p>
        </w:tc>
        <w:tc>
          <w:tcPr>
            <w:tcW w:w="3662" w:type="dxa"/>
            <w:tcBorders>
              <w:top w:val="single" w:sz="6" w:space="0" w:color="000000"/>
              <w:left w:val="single" w:sz="6" w:space="0" w:color="000000"/>
              <w:bottom w:val="single" w:sz="6" w:space="0" w:color="000000"/>
              <w:right w:val="single" w:sz="6" w:space="0" w:color="000000"/>
            </w:tcBorders>
          </w:tcPr>
          <w:p w14:paraId="138B1896" w14:textId="77777777" w:rsidR="00387FC0" w:rsidRDefault="009D6757">
            <w:pPr>
              <w:pStyle w:val="Szvegtrzs"/>
              <w:spacing w:after="0" w:line="240" w:lineRule="auto"/>
              <w:jc w:val="both"/>
            </w:pPr>
            <w:r>
              <w:t>BIMBÓ</w:t>
            </w:r>
          </w:p>
        </w:tc>
        <w:tc>
          <w:tcPr>
            <w:tcW w:w="1928" w:type="dxa"/>
            <w:tcBorders>
              <w:top w:val="single" w:sz="6" w:space="0" w:color="000000"/>
              <w:left w:val="single" w:sz="6" w:space="0" w:color="000000"/>
              <w:bottom w:val="single" w:sz="6" w:space="0" w:color="000000"/>
              <w:right w:val="single" w:sz="6" w:space="0" w:color="000000"/>
            </w:tcBorders>
          </w:tcPr>
          <w:p w14:paraId="5A3AEE9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1DFBDE5" w14:textId="77777777" w:rsidR="00387FC0" w:rsidRDefault="00387FC0">
            <w:pPr>
              <w:pStyle w:val="Szvegtrzs"/>
              <w:spacing w:after="0" w:line="240" w:lineRule="auto"/>
              <w:jc w:val="both"/>
            </w:pPr>
          </w:p>
        </w:tc>
      </w:tr>
      <w:tr w:rsidR="00387FC0" w14:paraId="59CA20DA" w14:textId="77777777">
        <w:tc>
          <w:tcPr>
            <w:tcW w:w="771" w:type="dxa"/>
            <w:tcBorders>
              <w:top w:val="single" w:sz="6" w:space="0" w:color="000000"/>
              <w:left w:val="single" w:sz="6" w:space="0" w:color="000000"/>
              <w:bottom w:val="single" w:sz="6" w:space="0" w:color="000000"/>
              <w:right w:val="single" w:sz="6" w:space="0" w:color="000000"/>
            </w:tcBorders>
          </w:tcPr>
          <w:p w14:paraId="43AD80C3" w14:textId="77777777" w:rsidR="00387FC0" w:rsidRDefault="009D6757">
            <w:pPr>
              <w:pStyle w:val="Szvegtrzs"/>
              <w:spacing w:after="0" w:line="240" w:lineRule="auto"/>
              <w:jc w:val="center"/>
              <w:rPr>
                <w:b/>
                <w:bCs/>
              </w:rPr>
            </w:pPr>
            <w:r>
              <w:rPr>
                <w:b/>
                <w:bCs/>
              </w:rPr>
              <w:t>46</w:t>
            </w:r>
          </w:p>
        </w:tc>
        <w:tc>
          <w:tcPr>
            <w:tcW w:w="3662" w:type="dxa"/>
            <w:tcBorders>
              <w:top w:val="single" w:sz="6" w:space="0" w:color="000000"/>
              <w:left w:val="single" w:sz="6" w:space="0" w:color="000000"/>
              <w:bottom w:val="single" w:sz="6" w:space="0" w:color="000000"/>
              <w:right w:val="single" w:sz="6" w:space="0" w:color="000000"/>
            </w:tcBorders>
          </w:tcPr>
          <w:p w14:paraId="72319599" w14:textId="77777777" w:rsidR="00387FC0" w:rsidRDefault="009D6757">
            <w:pPr>
              <w:pStyle w:val="Szvegtrzs"/>
              <w:spacing w:after="0" w:line="240" w:lineRule="auto"/>
              <w:jc w:val="both"/>
            </w:pPr>
            <w:r>
              <w:t>BIRS</w:t>
            </w:r>
          </w:p>
        </w:tc>
        <w:tc>
          <w:tcPr>
            <w:tcW w:w="1928" w:type="dxa"/>
            <w:tcBorders>
              <w:top w:val="single" w:sz="6" w:space="0" w:color="000000"/>
              <w:left w:val="single" w:sz="6" w:space="0" w:color="000000"/>
              <w:bottom w:val="single" w:sz="6" w:space="0" w:color="000000"/>
              <w:right w:val="single" w:sz="6" w:space="0" w:color="000000"/>
            </w:tcBorders>
          </w:tcPr>
          <w:p w14:paraId="734509D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A974F4D" w14:textId="77777777" w:rsidR="00387FC0" w:rsidRDefault="00387FC0">
            <w:pPr>
              <w:pStyle w:val="Szvegtrzs"/>
              <w:spacing w:after="0" w:line="240" w:lineRule="auto"/>
              <w:jc w:val="both"/>
            </w:pPr>
          </w:p>
        </w:tc>
      </w:tr>
      <w:tr w:rsidR="00387FC0" w14:paraId="1D1AD908" w14:textId="77777777">
        <w:tc>
          <w:tcPr>
            <w:tcW w:w="771" w:type="dxa"/>
            <w:tcBorders>
              <w:top w:val="single" w:sz="6" w:space="0" w:color="000000"/>
              <w:left w:val="single" w:sz="6" w:space="0" w:color="000000"/>
              <w:bottom w:val="single" w:sz="6" w:space="0" w:color="000000"/>
              <w:right w:val="single" w:sz="6" w:space="0" w:color="000000"/>
            </w:tcBorders>
          </w:tcPr>
          <w:p w14:paraId="3A5B29E8" w14:textId="77777777" w:rsidR="00387FC0" w:rsidRDefault="009D6757">
            <w:pPr>
              <w:pStyle w:val="Szvegtrzs"/>
              <w:spacing w:after="0" w:line="240" w:lineRule="auto"/>
              <w:jc w:val="center"/>
              <w:rPr>
                <w:b/>
                <w:bCs/>
              </w:rPr>
            </w:pPr>
            <w:r>
              <w:rPr>
                <w:b/>
                <w:bCs/>
              </w:rPr>
              <w:t>47</w:t>
            </w:r>
          </w:p>
        </w:tc>
        <w:tc>
          <w:tcPr>
            <w:tcW w:w="3662" w:type="dxa"/>
            <w:tcBorders>
              <w:top w:val="single" w:sz="6" w:space="0" w:color="000000"/>
              <w:left w:val="single" w:sz="6" w:space="0" w:color="000000"/>
              <w:bottom w:val="single" w:sz="6" w:space="0" w:color="000000"/>
              <w:right w:val="single" w:sz="6" w:space="0" w:color="000000"/>
            </w:tcBorders>
          </w:tcPr>
          <w:p w14:paraId="56637389" w14:textId="77777777" w:rsidR="00387FC0" w:rsidRDefault="009D6757">
            <w:pPr>
              <w:pStyle w:val="Szvegtrzs"/>
              <w:spacing w:after="0" w:line="240" w:lineRule="auto"/>
              <w:jc w:val="both"/>
            </w:pPr>
            <w:r>
              <w:t>BODZA</w:t>
            </w:r>
          </w:p>
        </w:tc>
        <w:tc>
          <w:tcPr>
            <w:tcW w:w="1928" w:type="dxa"/>
            <w:tcBorders>
              <w:top w:val="single" w:sz="6" w:space="0" w:color="000000"/>
              <w:left w:val="single" w:sz="6" w:space="0" w:color="000000"/>
              <w:bottom w:val="single" w:sz="6" w:space="0" w:color="000000"/>
              <w:right w:val="single" w:sz="6" w:space="0" w:color="000000"/>
            </w:tcBorders>
          </w:tcPr>
          <w:p w14:paraId="405428D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7AF59F4" w14:textId="77777777" w:rsidR="00387FC0" w:rsidRDefault="00387FC0">
            <w:pPr>
              <w:pStyle w:val="Szvegtrzs"/>
              <w:spacing w:after="0" w:line="240" w:lineRule="auto"/>
              <w:jc w:val="both"/>
            </w:pPr>
          </w:p>
        </w:tc>
      </w:tr>
      <w:tr w:rsidR="00387FC0" w14:paraId="448EACF9" w14:textId="77777777">
        <w:tc>
          <w:tcPr>
            <w:tcW w:w="771" w:type="dxa"/>
            <w:tcBorders>
              <w:top w:val="single" w:sz="6" w:space="0" w:color="000000"/>
              <w:left w:val="single" w:sz="6" w:space="0" w:color="000000"/>
              <w:bottom w:val="single" w:sz="6" w:space="0" w:color="000000"/>
              <w:right w:val="single" w:sz="6" w:space="0" w:color="000000"/>
            </w:tcBorders>
          </w:tcPr>
          <w:p w14:paraId="2A04D742" w14:textId="77777777" w:rsidR="00387FC0" w:rsidRDefault="009D6757">
            <w:pPr>
              <w:pStyle w:val="Szvegtrzs"/>
              <w:spacing w:after="0" w:line="240" w:lineRule="auto"/>
              <w:jc w:val="center"/>
              <w:rPr>
                <w:b/>
                <w:bCs/>
              </w:rPr>
            </w:pPr>
            <w:r>
              <w:rPr>
                <w:b/>
                <w:bCs/>
              </w:rPr>
              <w:t>48</w:t>
            </w:r>
          </w:p>
        </w:tc>
        <w:tc>
          <w:tcPr>
            <w:tcW w:w="3662" w:type="dxa"/>
            <w:tcBorders>
              <w:top w:val="single" w:sz="6" w:space="0" w:color="000000"/>
              <w:left w:val="single" w:sz="6" w:space="0" w:color="000000"/>
              <w:bottom w:val="single" w:sz="6" w:space="0" w:color="000000"/>
              <w:right w:val="single" w:sz="6" w:space="0" w:color="000000"/>
            </w:tcBorders>
          </w:tcPr>
          <w:p w14:paraId="16C2C02B" w14:textId="77777777" w:rsidR="00387FC0" w:rsidRDefault="009D6757">
            <w:pPr>
              <w:pStyle w:val="Szvegtrzs"/>
              <w:spacing w:after="0" w:line="240" w:lineRule="auto"/>
              <w:jc w:val="both"/>
            </w:pPr>
            <w:r>
              <w:t>BOGÁNCS</w:t>
            </w:r>
          </w:p>
        </w:tc>
        <w:tc>
          <w:tcPr>
            <w:tcW w:w="1928" w:type="dxa"/>
            <w:tcBorders>
              <w:top w:val="single" w:sz="6" w:space="0" w:color="000000"/>
              <w:left w:val="single" w:sz="6" w:space="0" w:color="000000"/>
              <w:bottom w:val="single" w:sz="6" w:space="0" w:color="000000"/>
              <w:right w:val="single" w:sz="6" w:space="0" w:color="000000"/>
            </w:tcBorders>
          </w:tcPr>
          <w:p w14:paraId="4852E62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F53FFF2" w14:textId="77777777" w:rsidR="00387FC0" w:rsidRDefault="00387FC0">
            <w:pPr>
              <w:pStyle w:val="Szvegtrzs"/>
              <w:spacing w:after="0" w:line="240" w:lineRule="auto"/>
              <w:jc w:val="both"/>
            </w:pPr>
          </w:p>
        </w:tc>
      </w:tr>
      <w:tr w:rsidR="00387FC0" w14:paraId="05CB2462" w14:textId="77777777">
        <w:tc>
          <w:tcPr>
            <w:tcW w:w="771" w:type="dxa"/>
            <w:tcBorders>
              <w:top w:val="single" w:sz="6" w:space="0" w:color="000000"/>
              <w:left w:val="single" w:sz="6" w:space="0" w:color="000000"/>
              <w:bottom w:val="single" w:sz="6" w:space="0" w:color="000000"/>
              <w:right w:val="single" w:sz="6" w:space="0" w:color="000000"/>
            </w:tcBorders>
          </w:tcPr>
          <w:p w14:paraId="308E9FEE" w14:textId="77777777" w:rsidR="00387FC0" w:rsidRDefault="009D6757">
            <w:pPr>
              <w:pStyle w:val="Szvegtrzs"/>
              <w:spacing w:after="0" w:line="240" w:lineRule="auto"/>
              <w:jc w:val="center"/>
              <w:rPr>
                <w:b/>
                <w:bCs/>
              </w:rPr>
            </w:pPr>
            <w:r>
              <w:rPr>
                <w:b/>
                <w:bCs/>
              </w:rPr>
              <w:t>49</w:t>
            </w:r>
          </w:p>
        </w:tc>
        <w:tc>
          <w:tcPr>
            <w:tcW w:w="3662" w:type="dxa"/>
            <w:tcBorders>
              <w:top w:val="single" w:sz="6" w:space="0" w:color="000000"/>
              <w:left w:val="single" w:sz="6" w:space="0" w:color="000000"/>
              <w:bottom w:val="single" w:sz="6" w:space="0" w:color="000000"/>
              <w:right w:val="single" w:sz="6" w:space="0" w:color="000000"/>
            </w:tcBorders>
          </w:tcPr>
          <w:p w14:paraId="6A9A2E46" w14:textId="77777777" w:rsidR="00387FC0" w:rsidRDefault="009D6757">
            <w:pPr>
              <w:pStyle w:val="Szvegtrzs"/>
              <w:spacing w:after="0" w:line="240" w:lineRule="auto"/>
              <w:jc w:val="both"/>
            </w:pPr>
            <w:r>
              <w:t>BOJTORJÁN</w:t>
            </w:r>
          </w:p>
        </w:tc>
        <w:tc>
          <w:tcPr>
            <w:tcW w:w="1928" w:type="dxa"/>
            <w:tcBorders>
              <w:top w:val="single" w:sz="6" w:space="0" w:color="000000"/>
              <w:left w:val="single" w:sz="6" w:space="0" w:color="000000"/>
              <w:bottom w:val="single" w:sz="6" w:space="0" w:color="000000"/>
              <w:right w:val="single" w:sz="6" w:space="0" w:color="000000"/>
            </w:tcBorders>
          </w:tcPr>
          <w:p w14:paraId="37EE11D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32F39D9" w14:textId="77777777" w:rsidR="00387FC0" w:rsidRDefault="00387FC0">
            <w:pPr>
              <w:pStyle w:val="Szvegtrzs"/>
              <w:spacing w:after="0" w:line="240" w:lineRule="auto"/>
              <w:jc w:val="both"/>
            </w:pPr>
          </w:p>
        </w:tc>
      </w:tr>
      <w:tr w:rsidR="00387FC0" w14:paraId="78CBC35F" w14:textId="77777777">
        <w:tc>
          <w:tcPr>
            <w:tcW w:w="771" w:type="dxa"/>
            <w:tcBorders>
              <w:top w:val="single" w:sz="6" w:space="0" w:color="000000"/>
              <w:left w:val="single" w:sz="6" w:space="0" w:color="000000"/>
              <w:bottom w:val="single" w:sz="6" w:space="0" w:color="000000"/>
              <w:right w:val="single" w:sz="6" w:space="0" w:color="000000"/>
            </w:tcBorders>
          </w:tcPr>
          <w:p w14:paraId="5D3F8251" w14:textId="77777777" w:rsidR="00387FC0" w:rsidRDefault="009D6757">
            <w:pPr>
              <w:pStyle w:val="Szvegtrzs"/>
              <w:spacing w:after="0" w:line="240" w:lineRule="auto"/>
              <w:jc w:val="center"/>
              <w:rPr>
                <w:b/>
                <w:bCs/>
              </w:rPr>
            </w:pPr>
            <w:r>
              <w:rPr>
                <w:b/>
                <w:bCs/>
              </w:rPr>
              <w:t>50</w:t>
            </w:r>
          </w:p>
        </w:tc>
        <w:tc>
          <w:tcPr>
            <w:tcW w:w="3662" w:type="dxa"/>
            <w:tcBorders>
              <w:top w:val="single" w:sz="6" w:space="0" w:color="000000"/>
              <w:left w:val="single" w:sz="6" w:space="0" w:color="000000"/>
              <w:bottom w:val="single" w:sz="6" w:space="0" w:color="000000"/>
              <w:right w:val="single" w:sz="6" w:space="0" w:color="000000"/>
            </w:tcBorders>
          </w:tcPr>
          <w:p w14:paraId="68773889" w14:textId="77777777" w:rsidR="00387FC0" w:rsidRDefault="009D6757">
            <w:pPr>
              <w:pStyle w:val="Szvegtrzs"/>
              <w:spacing w:after="0" w:line="240" w:lineRule="auto"/>
              <w:jc w:val="both"/>
            </w:pPr>
            <w:r>
              <w:t>BOKRÉTA</w:t>
            </w:r>
          </w:p>
        </w:tc>
        <w:tc>
          <w:tcPr>
            <w:tcW w:w="1928" w:type="dxa"/>
            <w:tcBorders>
              <w:top w:val="single" w:sz="6" w:space="0" w:color="000000"/>
              <w:left w:val="single" w:sz="6" w:space="0" w:color="000000"/>
              <w:bottom w:val="single" w:sz="6" w:space="0" w:color="000000"/>
              <w:right w:val="single" w:sz="6" w:space="0" w:color="000000"/>
            </w:tcBorders>
          </w:tcPr>
          <w:p w14:paraId="40C0DB2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A52D68" w14:textId="77777777" w:rsidR="00387FC0" w:rsidRDefault="00387FC0">
            <w:pPr>
              <w:pStyle w:val="Szvegtrzs"/>
              <w:spacing w:after="0" w:line="240" w:lineRule="auto"/>
              <w:jc w:val="both"/>
            </w:pPr>
          </w:p>
        </w:tc>
      </w:tr>
      <w:tr w:rsidR="00387FC0" w14:paraId="487528C1" w14:textId="77777777">
        <w:tc>
          <w:tcPr>
            <w:tcW w:w="771" w:type="dxa"/>
            <w:tcBorders>
              <w:top w:val="single" w:sz="6" w:space="0" w:color="000000"/>
              <w:left w:val="single" w:sz="6" w:space="0" w:color="000000"/>
              <w:bottom w:val="single" w:sz="6" w:space="0" w:color="000000"/>
              <w:right w:val="single" w:sz="6" w:space="0" w:color="000000"/>
            </w:tcBorders>
          </w:tcPr>
          <w:p w14:paraId="3C13167D" w14:textId="77777777" w:rsidR="00387FC0" w:rsidRDefault="009D6757">
            <w:pPr>
              <w:pStyle w:val="Szvegtrzs"/>
              <w:spacing w:after="0" w:line="240" w:lineRule="auto"/>
              <w:jc w:val="center"/>
              <w:rPr>
                <w:b/>
                <w:bCs/>
              </w:rPr>
            </w:pPr>
            <w:r>
              <w:rPr>
                <w:b/>
                <w:bCs/>
              </w:rPr>
              <w:t>51</w:t>
            </w:r>
          </w:p>
        </w:tc>
        <w:tc>
          <w:tcPr>
            <w:tcW w:w="3662" w:type="dxa"/>
            <w:tcBorders>
              <w:top w:val="single" w:sz="6" w:space="0" w:color="000000"/>
              <w:left w:val="single" w:sz="6" w:space="0" w:color="000000"/>
              <w:bottom w:val="single" w:sz="6" w:space="0" w:color="000000"/>
              <w:right w:val="single" w:sz="6" w:space="0" w:color="000000"/>
            </w:tcBorders>
          </w:tcPr>
          <w:p w14:paraId="4352805E" w14:textId="77777777" w:rsidR="00387FC0" w:rsidRDefault="009D6757">
            <w:pPr>
              <w:pStyle w:val="Szvegtrzs"/>
              <w:spacing w:after="0" w:line="240" w:lineRule="auto"/>
              <w:jc w:val="both"/>
            </w:pPr>
            <w:r>
              <w:t>BOKROS</w:t>
            </w:r>
          </w:p>
        </w:tc>
        <w:tc>
          <w:tcPr>
            <w:tcW w:w="1928" w:type="dxa"/>
            <w:tcBorders>
              <w:top w:val="single" w:sz="6" w:space="0" w:color="000000"/>
              <w:left w:val="single" w:sz="6" w:space="0" w:color="000000"/>
              <w:bottom w:val="single" w:sz="6" w:space="0" w:color="000000"/>
              <w:right w:val="single" w:sz="6" w:space="0" w:color="000000"/>
            </w:tcBorders>
          </w:tcPr>
          <w:p w14:paraId="4F13708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7D02DAD" w14:textId="77777777" w:rsidR="00387FC0" w:rsidRDefault="00387FC0">
            <w:pPr>
              <w:pStyle w:val="Szvegtrzs"/>
              <w:spacing w:after="0" w:line="240" w:lineRule="auto"/>
              <w:jc w:val="both"/>
            </w:pPr>
          </w:p>
        </w:tc>
      </w:tr>
      <w:tr w:rsidR="00387FC0" w14:paraId="67052A9F" w14:textId="77777777">
        <w:tc>
          <w:tcPr>
            <w:tcW w:w="771" w:type="dxa"/>
            <w:tcBorders>
              <w:top w:val="single" w:sz="6" w:space="0" w:color="000000"/>
              <w:left w:val="single" w:sz="6" w:space="0" w:color="000000"/>
              <w:bottom w:val="single" w:sz="6" w:space="0" w:color="000000"/>
              <w:right w:val="single" w:sz="6" w:space="0" w:color="000000"/>
            </w:tcBorders>
          </w:tcPr>
          <w:p w14:paraId="51A944F6" w14:textId="77777777" w:rsidR="00387FC0" w:rsidRDefault="009D6757">
            <w:pPr>
              <w:pStyle w:val="Szvegtrzs"/>
              <w:spacing w:after="0" w:line="240" w:lineRule="auto"/>
              <w:jc w:val="center"/>
              <w:rPr>
                <w:b/>
                <w:bCs/>
              </w:rPr>
            </w:pPr>
            <w:r>
              <w:rPr>
                <w:b/>
                <w:bCs/>
              </w:rPr>
              <w:t>52</w:t>
            </w:r>
          </w:p>
        </w:tc>
        <w:tc>
          <w:tcPr>
            <w:tcW w:w="3662" w:type="dxa"/>
            <w:tcBorders>
              <w:top w:val="single" w:sz="6" w:space="0" w:color="000000"/>
              <w:left w:val="single" w:sz="6" w:space="0" w:color="000000"/>
              <w:bottom w:val="single" w:sz="6" w:space="0" w:color="000000"/>
              <w:right w:val="single" w:sz="6" w:space="0" w:color="000000"/>
            </w:tcBorders>
          </w:tcPr>
          <w:p w14:paraId="65C76AD4" w14:textId="77777777" w:rsidR="00387FC0" w:rsidRDefault="009D6757">
            <w:pPr>
              <w:pStyle w:val="Szvegtrzs"/>
              <w:spacing w:after="0" w:line="240" w:lineRule="auto"/>
              <w:jc w:val="both"/>
            </w:pPr>
            <w:r>
              <w:t>BOLDOG</w:t>
            </w:r>
          </w:p>
        </w:tc>
        <w:tc>
          <w:tcPr>
            <w:tcW w:w="1928" w:type="dxa"/>
            <w:tcBorders>
              <w:top w:val="single" w:sz="6" w:space="0" w:color="000000"/>
              <w:left w:val="single" w:sz="6" w:space="0" w:color="000000"/>
              <w:bottom w:val="single" w:sz="6" w:space="0" w:color="000000"/>
              <w:right w:val="single" w:sz="6" w:space="0" w:color="000000"/>
            </w:tcBorders>
          </w:tcPr>
          <w:p w14:paraId="2E5A429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B8C908" w14:textId="77777777" w:rsidR="00387FC0" w:rsidRDefault="00387FC0">
            <w:pPr>
              <w:pStyle w:val="Szvegtrzs"/>
              <w:spacing w:after="0" w:line="240" w:lineRule="auto"/>
              <w:jc w:val="both"/>
            </w:pPr>
          </w:p>
        </w:tc>
      </w:tr>
      <w:tr w:rsidR="00387FC0" w14:paraId="69866BC4" w14:textId="77777777">
        <w:tc>
          <w:tcPr>
            <w:tcW w:w="771" w:type="dxa"/>
            <w:tcBorders>
              <w:top w:val="single" w:sz="6" w:space="0" w:color="000000"/>
              <w:left w:val="single" w:sz="6" w:space="0" w:color="000000"/>
              <w:bottom w:val="single" w:sz="6" w:space="0" w:color="000000"/>
              <w:right w:val="single" w:sz="6" w:space="0" w:color="000000"/>
            </w:tcBorders>
          </w:tcPr>
          <w:p w14:paraId="4C40F31F" w14:textId="77777777" w:rsidR="00387FC0" w:rsidRDefault="009D6757">
            <w:pPr>
              <w:pStyle w:val="Szvegtrzs"/>
              <w:spacing w:after="0" w:line="240" w:lineRule="auto"/>
              <w:jc w:val="center"/>
              <w:rPr>
                <w:b/>
                <w:bCs/>
              </w:rPr>
            </w:pPr>
            <w:r>
              <w:rPr>
                <w:b/>
                <w:bCs/>
              </w:rPr>
              <w:t>53</w:t>
            </w:r>
          </w:p>
        </w:tc>
        <w:tc>
          <w:tcPr>
            <w:tcW w:w="3662" w:type="dxa"/>
            <w:tcBorders>
              <w:top w:val="single" w:sz="6" w:space="0" w:color="000000"/>
              <w:left w:val="single" w:sz="6" w:space="0" w:color="000000"/>
              <w:bottom w:val="single" w:sz="6" w:space="0" w:color="000000"/>
              <w:right w:val="single" w:sz="6" w:space="0" w:color="000000"/>
            </w:tcBorders>
          </w:tcPr>
          <w:p w14:paraId="72BBD289" w14:textId="77777777" w:rsidR="00387FC0" w:rsidRDefault="009D6757">
            <w:pPr>
              <w:pStyle w:val="Szvegtrzs"/>
              <w:spacing w:after="0" w:line="240" w:lineRule="auto"/>
              <w:jc w:val="both"/>
            </w:pPr>
            <w:r>
              <w:t>BOLDOGTANYAI</w:t>
            </w:r>
          </w:p>
        </w:tc>
        <w:tc>
          <w:tcPr>
            <w:tcW w:w="1928" w:type="dxa"/>
            <w:tcBorders>
              <w:top w:val="single" w:sz="6" w:space="0" w:color="000000"/>
              <w:left w:val="single" w:sz="6" w:space="0" w:color="000000"/>
              <w:bottom w:val="single" w:sz="6" w:space="0" w:color="000000"/>
              <w:right w:val="single" w:sz="6" w:space="0" w:color="000000"/>
            </w:tcBorders>
          </w:tcPr>
          <w:p w14:paraId="2A88CFA7"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5D92F323" w14:textId="77777777" w:rsidR="00387FC0" w:rsidRDefault="00387FC0">
            <w:pPr>
              <w:pStyle w:val="Szvegtrzs"/>
              <w:spacing w:after="0" w:line="240" w:lineRule="auto"/>
              <w:jc w:val="both"/>
            </w:pPr>
          </w:p>
        </w:tc>
      </w:tr>
      <w:tr w:rsidR="00387FC0" w14:paraId="568F4D37" w14:textId="77777777">
        <w:tc>
          <w:tcPr>
            <w:tcW w:w="771" w:type="dxa"/>
            <w:tcBorders>
              <w:top w:val="single" w:sz="6" w:space="0" w:color="000000"/>
              <w:left w:val="single" w:sz="6" w:space="0" w:color="000000"/>
              <w:bottom w:val="single" w:sz="6" w:space="0" w:color="000000"/>
              <w:right w:val="single" w:sz="6" w:space="0" w:color="000000"/>
            </w:tcBorders>
          </w:tcPr>
          <w:p w14:paraId="64E1272D" w14:textId="77777777" w:rsidR="00387FC0" w:rsidRDefault="009D6757">
            <w:pPr>
              <w:pStyle w:val="Szvegtrzs"/>
              <w:spacing w:after="0" w:line="240" w:lineRule="auto"/>
              <w:jc w:val="center"/>
              <w:rPr>
                <w:b/>
                <w:bCs/>
              </w:rPr>
            </w:pPr>
            <w:r>
              <w:rPr>
                <w:b/>
                <w:bCs/>
              </w:rPr>
              <w:t>54</w:t>
            </w:r>
          </w:p>
        </w:tc>
        <w:tc>
          <w:tcPr>
            <w:tcW w:w="3662" w:type="dxa"/>
            <w:tcBorders>
              <w:top w:val="single" w:sz="6" w:space="0" w:color="000000"/>
              <w:left w:val="single" w:sz="6" w:space="0" w:color="000000"/>
              <w:bottom w:val="single" w:sz="6" w:space="0" w:color="000000"/>
              <w:right w:val="single" w:sz="6" w:space="0" w:color="000000"/>
            </w:tcBorders>
          </w:tcPr>
          <w:p w14:paraId="2CA8D58C" w14:textId="77777777" w:rsidR="00387FC0" w:rsidRDefault="009D6757">
            <w:pPr>
              <w:pStyle w:val="Szvegtrzs"/>
              <w:spacing w:after="0" w:line="240" w:lineRule="auto"/>
              <w:jc w:val="both"/>
            </w:pPr>
            <w:r>
              <w:t>BOLGÁR</w:t>
            </w:r>
          </w:p>
        </w:tc>
        <w:tc>
          <w:tcPr>
            <w:tcW w:w="1928" w:type="dxa"/>
            <w:tcBorders>
              <w:top w:val="single" w:sz="6" w:space="0" w:color="000000"/>
              <w:left w:val="single" w:sz="6" w:space="0" w:color="000000"/>
              <w:bottom w:val="single" w:sz="6" w:space="0" w:color="000000"/>
              <w:right w:val="single" w:sz="6" w:space="0" w:color="000000"/>
            </w:tcBorders>
          </w:tcPr>
          <w:p w14:paraId="64151A6C"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8A394C7" w14:textId="77777777" w:rsidR="00387FC0" w:rsidRDefault="00387FC0">
            <w:pPr>
              <w:pStyle w:val="Szvegtrzs"/>
              <w:spacing w:after="0" w:line="240" w:lineRule="auto"/>
              <w:jc w:val="both"/>
            </w:pPr>
          </w:p>
        </w:tc>
      </w:tr>
      <w:tr w:rsidR="00387FC0" w14:paraId="6575F214" w14:textId="77777777">
        <w:tc>
          <w:tcPr>
            <w:tcW w:w="771" w:type="dxa"/>
            <w:tcBorders>
              <w:top w:val="single" w:sz="6" w:space="0" w:color="000000"/>
              <w:left w:val="single" w:sz="6" w:space="0" w:color="000000"/>
              <w:bottom w:val="single" w:sz="6" w:space="0" w:color="000000"/>
              <w:right w:val="single" w:sz="6" w:space="0" w:color="000000"/>
            </w:tcBorders>
          </w:tcPr>
          <w:p w14:paraId="5292164A" w14:textId="77777777" w:rsidR="00387FC0" w:rsidRDefault="009D6757">
            <w:pPr>
              <w:pStyle w:val="Szvegtrzs"/>
              <w:spacing w:after="0" w:line="240" w:lineRule="auto"/>
              <w:jc w:val="center"/>
              <w:rPr>
                <w:b/>
                <w:bCs/>
              </w:rPr>
            </w:pPr>
            <w:r>
              <w:rPr>
                <w:b/>
                <w:bCs/>
              </w:rPr>
              <w:t>55</w:t>
            </w:r>
          </w:p>
        </w:tc>
        <w:tc>
          <w:tcPr>
            <w:tcW w:w="3662" w:type="dxa"/>
            <w:tcBorders>
              <w:top w:val="single" w:sz="6" w:space="0" w:color="000000"/>
              <w:left w:val="single" w:sz="6" w:space="0" w:color="000000"/>
              <w:bottom w:val="single" w:sz="6" w:space="0" w:color="000000"/>
              <w:right w:val="single" w:sz="6" w:space="0" w:color="000000"/>
            </w:tcBorders>
          </w:tcPr>
          <w:p w14:paraId="496DF085" w14:textId="77777777" w:rsidR="00387FC0" w:rsidRDefault="009D6757">
            <w:pPr>
              <w:pStyle w:val="Szvegtrzs"/>
              <w:spacing w:after="0" w:line="240" w:lineRule="auto"/>
              <w:jc w:val="both"/>
            </w:pPr>
            <w:r>
              <w:t>BOLYGÓ</w:t>
            </w:r>
          </w:p>
        </w:tc>
        <w:tc>
          <w:tcPr>
            <w:tcW w:w="1928" w:type="dxa"/>
            <w:tcBorders>
              <w:top w:val="single" w:sz="6" w:space="0" w:color="000000"/>
              <w:left w:val="single" w:sz="6" w:space="0" w:color="000000"/>
              <w:bottom w:val="single" w:sz="6" w:space="0" w:color="000000"/>
              <w:right w:val="single" w:sz="6" w:space="0" w:color="000000"/>
            </w:tcBorders>
          </w:tcPr>
          <w:p w14:paraId="19B0FDC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6047E81" w14:textId="77777777" w:rsidR="00387FC0" w:rsidRDefault="00387FC0">
            <w:pPr>
              <w:pStyle w:val="Szvegtrzs"/>
              <w:spacing w:after="0" w:line="240" w:lineRule="auto"/>
              <w:jc w:val="both"/>
            </w:pPr>
          </w:p>
        </w:tc>
      </w:tr>
      <w:tr w:rsidR="00387FC0" w14:paraId="682D5DB3" w14:textId="77777777">
        <w:tc>
          <w:tcPr>
            <w:tcW w:w="771" w:type="dxa"/>
            <w:tcBorders>
              <w:top w:val="single" w:sz="6" w:space="0" w:color="000000"/>
              <w:left w:val="single" w:sz="6" w:space="0" w:color="000000"/>
              <w:bottom w:val="single" w:sz="6" w:space="0" w:color="000000"/>
              <w:right w:val="single" w:sz="6" w:space="0" w:color="000000"/>
            </w:tcBorders>
          </w:tcPr>
          <w:p w14:paraId="78D4D396" w14:textId="77777777" w:rsidR="00387FC0" w:rsidRDefault="009D6757">
            <w:pPr>
              <w:pStyle w:val="Szvegtrzs"/>
              <w:spacing w:after="0" w:line="240" w:lineRule="auto"/>
              <w:jc w:val="center"/>
              <w:rPr>
                <w:b/>
                <w:bCs/>
              </w:rPr>
            </w:pPr>
            <w:r>
              <w:rPr>
                <w:b/>
                <w:bCs/>
              </w:rPr>
              <w:t>56</w:t>
            </w:r>
          </w:p>
        </w:tc>
        <w:tc>
          <w:tcPr>
            <w:tcW w:w="3662" w:type="dxa"/>
            <w:tcBorders>
              <w:top w:val="single" w:sz="6" w:space="0" w:color="000000"/>
              <w:left w:val="single" w:sz="6" w:space="0" w:color="000000"/>
              <w:bottom w:val="single" w:sz="6" w:space="0" w:color="000000"/>
              <w:right w:val="single" w:sz="6" w:space="0" w:color="000000"/>
            </w:tcBorders>
          </w:tcPr>
          <w:p w14:paraId="17C61808" w14:textId="77777777" w:rsidR="00387FC0" w:rsidRDefault="009D6757">
            <w:pPr>
              <w:pStyle w:val="Szvegtrzs"/>
              <w:spacing w:after="0" w:line="240" w:lineRule="auto"/>
              <w:jc w:val="both"/>
            </w:pPr>
            <w:r>
              <w:t>BOR</w:t>
            </w:r>
          </w:p>
        </w:tc>
        <w:tc>
          <w:tcPr>
            <w:tcW w:w="1928" w:type="dxa"/>
            <w:tcBorders>
              <w:top w:val="single" w:sz="6" w:space="0" w:color="000000"/>
              <w:left w:val="single" w:sz="6" w:space="0" w:color="000000"/>
              <w:bottom w:val="single" w:sz="6" w:space="0" w:color="000000"/>
              <w:right w:val="single" w:sz="6" w:space="0" w:color="000000"/>
            </w:tcBorders>
          </w:tcPr>
          <w:p w14:paraId="2594AC2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39DCF7A" w14:textId="77777777" w:rsidR="00387FC0" w:rsidRDefault="00387FC0">
            <w:pPr>
              <w:pStyle w:val="Szvegtrzs"/>
              <w:spacing w:after="0" w:line="240" w:lineRule="auto"/>
              <w:jc w:val="both"/>
            </w:pPr>
          </w:p>
        </w:tc>
      </w:tr>
      <w:tr w:rsidR="00387FC0" w14:paraId="2245B34C" w14:textId="77777777">
        <w:tc>
          <w:tcPr>
            <w:tcW w:w="771" w:type="dxa"/>
            <w:tcBorders>
              <w:top w:val="single" w:sz="6" w:space="0" w:color="000000"/>
              <w:left w:val="single" w:sz="6" w:space="0" w:color="000000"/>
              <w:bottom w:val="single" w:sz="6" w:space="0" w:color="000000"/>
              <w:right w:val="single" w:sz="6" w:space="0" w:color="000000"/>
            </w:tcBorders>
          </w:tcPr>
          <w:p w14:paraId="2F7088D3" w14:textId="77777777" w:rsidR="00387FC0" w:rsidRDefault="009D6757">
            <w:pPr>
              <w:pStyle w:val="Szvegtrzs"/>
              <w:spacing w:after="0" w:line="240" w:lineRule="auto"/>
              <w:jc w:val="center"/>
              <w:rPr>
                <w:b/>
                <w:bCs/>
              </w:rPr>
            </w:pPr>
            <w:r>
              <w:rPr>
                <w:b/>
                <w:bCs/>
              </w:rPr>
              <w:lastRenderedPageBreak/>
              <w:t>57</w:t>
            </w:r>
          </w:p>
        </w:tc>
        <w:tc>
          <w:tcPr>
            <w:tcW w:w="3662" w:type="dxa"/>
            <w:tcBorders>
              <w:top w:val="single" w:sz="6" w:space="0" w:color="000000"/>
              <w:left w:val="single" w:sz="6" w:space="0" w:color="000000"/>
              <w:bottom w:val="single" w:sz="6" w:space="0" w:color="000000"/>
              <w:right w:val="single" w:sz="6" w:space="0" w:color="000000"/>
            </w:tcBorders>
          </w:tcPr>
          <w:p w14:paraId="0B3DD69B" w14:textId="77777777" w:rsidR="00387FC0" w:rsidRDefault="009D6757">
            <w:pPr>
              <w:pStyle w:val="Szvegtrzs"/>
              <w:spacing w:after="0" w:line="240" w:lineRule="auto"/>
              <w:jc w:val="both"/>
            </w:pPr>
            <w:r>
              <w:t>BORBOLYA</w:t>
            </w:r>
          </w:p>
        </w:tc>
        <w:tc>
          <w:tcPr>
            <w:tcW w:w="1928" w:type="dxa"/>
            <w:tcBorders>
              <w:top w:val="single" w:sz="6" w:space="0" w:color="000000"/>
              <w:left w:val="single" w:sz="6" w:space="0" w:color="000000"/>
              <w:bottom w:val="single" w:sz="6" w:space="0" w:color="000000"/>
              <w:right w:val="single" w:sz="6" w:space="0" w:color="000000"/>
            </w:tcBorders>
          </w:tcPr>
          <w:p w14:paraId="5E5EA48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DA3C3C" w14:textId="77777777" w:rsidR="00387FC0" w:rsidRDefault="00387FC0">
            <w:pPr>
              <w:pStyle w:val="Szvegtrzs"/>
              <w:spacing w:after="0" w:line="240" w:lineRule="auto"/>
              <w:jc w:val="both"/>
            </w:pPr>
          </w:p>
        </w:tc>
      </w:tr>
      <w:tr w:rsidR="00387FC0" w14:paraId="7349A639" w14:textId="77777777">
        <w:tc>
          <w:tcPr>
            <w:tcW w:w="771" w:type="dxa"/>
            <w:tcBorders>
              <w:top w:val="single" w:sz="6" w:space="0" w:color="000000"/>
              <w:left w:val="single" w:sz="6" w:space="0" w:color="000000"/>
              <w:bottom w:val="single" w:sz="6" w:space="0" w:color="000000"/>
              <w:right w:val="single" w:sz="6" w:space="0" w:color="000000"/>
            </w:tcBorders>
          </w:tcPr>
          <w:p w14:paraId="66FC3ADB" w14:textId="77777777" w:rsidR="00387FC0" w:rsidRDefault="009D6757">
            <w:pPr>
              <w:pStyle w:val="Szvegtrzs"/>
              <w:spacing w:after="0" w:line="240" w:lineRule="auto"/>
              <w:jc w:val="center"/>
              <w:rPr>
                <w:b/>
                <w:bCs/>
              </w:rPr>
            </w:pPr>
            <w:r>
              <w:rPr>
                <w:b/>
                <w:bCs/>
              </w:rPr>
              <w:t>58</w:t>
            </w:r>
          </w:p>
        </w:tc>
        <w:tc>
          <w:tcPr>
            <w:tcW w:w="3662" w:type="dxa"/>
            <w:tcBorders>
              <w:top w:val="single" w:sz="6" w:space="0" w:color="000000"/>
              <w:left w:val="single" w:sz="6" w:space="0" w:color="000000"/>
              <w:bottom w:val="single" w:sz="6" w:space="0" w:color="000000"/>
              <w:right w:val="single" w:sz="6" w:space="0" w:color="000000"/>
            </w:tcBorders>
          </w:tcPr>
          <w:p w14:paraId="756AD200" w14:textId="77777777" w:rsidR="00387FC0" w:rsidRDefault="009D6757">
            <w:pPr>
              <w:pStyle w:val="Szvegtrzs"/>
              <w:spacing w:after="0" w:line="240" w:lineRule="auto"/>
              <w:jc w:val="both"/>
            </w:pPr>
            <w:r>
              <w:t>BORÓKA</w:t>
            </w:r>
          </w:p>
        </w:tc>
        <w:tc>
          <w:tcPr>
            <w:tcW w:w="1928" w:type="dxa"/>
            <w:tcBorders>
              <w:top w:val="single" w:sz="6" w:space="0" w:color="000000"/>
              <w:left w:val="single" w:sz="6" w:space="0" w:color="000000"/>
              <w:bottom w:val="single" w:sz="6" w:space="0" w:color="000000"/>
              <w:right w:val="single" w:sz="6" w:space="0" w:color="000000"/>
            </w:tcBorders>
          </w:tcPr>
          <w:p w14:paraId="1E07402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354FF8" w14:textId="77777777" w:rsidR="00387FC0" w:rsidRDefault="00387FC0">
            <w:pPr>
              <w:pStyle w:val="Szvegtrzs"/>
              <w:spacing w:after="0" w:line="240" w:lineRule="auto"/>
              <w:jc w:val="both"/>
            </w:pPr>
          </w:p>
        </w:tc>
      </w:tr>
      <w:tr w:rsidR="00387FC0" w14:paraId="20E2463A" w14:textId="77777777">
        <w:tc>
          <w:tcPr>
            <w:tcW w:w="771" w:type="dxa"/>
            <w:tcBorders>
              <w:top w:val="single" w:sz="6" w:space="0" w:color="000000"/>
              <w:left w:val="single" w:sz="6" w:space="0" w:color="000000"/>
              <w:bottom w:val="single" w:sz="6" w:space="0" w:color="000000"/>
              <w:right w:val="single" w:sz="6" w:space="0" w:color="000000"/>
            </w:tcBorders>
          </w:tcPr>
          <w:p w14:paraId="6B7ABD55" w14:textId="77777777" w:rsidR="00387FC0" w:rsidRDefault="009D6757">
            <w:pPr>
              <w:pStyle w:val="Szvegtrzs"/>
              <w:spacing w:after="0" w:line="240" w:lineRule="auto"/>
              <w:jc w:val="center"/>
              <w:rPr>
                <w:b/>
                <w:bCs/>
              </w:rPr>
            </w:pPr>
            <w:r>
              <w:rPr>
                <w:b/>
                <w:bCs/>
              </w:rPr>
              <w:t>59</w:t>
            </w:r>
          </w:p>
        </w:tc>
        <w:tc>
          <w:tcPr>
            <w:tcW w:w="3662" w:type="dxa"/>
            <w:tcBorders>
              <w:top w:val="single" w:sz="6" w:space="0" w:color="000000"/>
              <w:left w:val="single" w:sz="6" w:space="0" w:color="000000"/>
              <w:bottom w:val="single" w:sz="6" w:space="0" w:color="000000"/>
              <w:right w:val="single" w:sz="6" w:space="0" w:color="000000"/>
            </w:tcBorders>
          </w:tcPr>
          <w:p w14:paraId="5EBE63FB" w14:textId="77777777" w:rsidR="00387FC0" w:rsidRDefault="009D6757">
            <w:pPr>
              <w:pStyle w:val="Szvegtrzs"/>
              <w:spacing w:after="0" w:line="240" w:lineRule="auto"/>
              <w:jc w:val="both"/>
            </w:pPr>
            <w:r>
              <w:t>BOROMISSZA TIBOR</w:t>
            </w:r>
          </w:p>
        </w:tc>
        <w:tc>
          <w:tcPr>
            <w:tcW w:w="1928" w:type="dxa"/>
            <w:tcBorders>
              <w:top w:val="single" w:sz="6" w:space="0" w:color="000000"/>
              <w:left w:val="single" w:sz="6" w:space="0" w:color="000000"/>
              <w:bottom w:val="single" w:sz="6" w:space="0" w:color="000000"/>
              <w:right w:val="single" w:sz="6" w:space="0" w:color="000000"/>
            </w:tcBorders>
          </w:tcPr>
          <w:p w14:paraId="490E88F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DAA7F4B" w14:textId="77777777" w:rsidR="00387FC0" w:rsidRDefault="00387FC0">
            <w:pPr>
              <w:pStyle w:val="Szvegtrzs"/>
              <w:spacing w:after="0" w:line="240" w:lineRule="auto"/>
              <w:jc w:val="both"/>
            </w:pPr>
          </w:p>
        </w:tc>
      </w:tr>
      <w:tr w:rsidR="00387FC0" w14:paraId="531E3A37" w14:textId="77777777">
        <w:tc>
          <w:tcPr>
            <w:tcW w:w="771" w:type="dxa"/>
            <w:tcBorders>
              <w:top w:val="single" w:sz="6" w:space="0" w:color="000000"/>
              <w:left w:val="single" w:sz="6" w:space="0" w:color="000000"/>
              <w:bottom w:val="single" w:sz="6" w:space="0" w:color="000000"/>
              <w:right w:val="single" w:sz="6" w:space="0" w:color="000000"/>
            </w:tcBorders>
          </w:tcPr>
          <w:p w14:paraId="23ACDAB7" w14:textId="77777777" w:rsidR="00387FC0" w:rsidRDefault="009D6757">
            <w:pPr>
              <w:pStyle w:val="Szvegtrzs"/>
              <w:spacing w:after="0" w:line="240" w:lineRule="auto"/>
              <w:jc w:val="center"/>
              <w:rPr>
                <w:b/>
                <w:bCs/>
              </w:rPr>
            </w:pPr>
            <w:r>
              <w:rPr>
                <w:b/>
                <w:bCs/>
              </w:rPr>
              <w:t>60</w:t>
            </w:r>
          </w:p>
        </w:tc>
        <w:tc>
          <w:tcPr>
            <w:tcW w:w="3662" w:type="dxa"/>
            <w:tcBorders>
              <w:top w:val="single" w:sz="6" w:space="0" w:color="000000"/>
              <w:left w:val="single" w:sz="6" w:space="0" w:color="000000"/>
              <w:bottom w:val="single" w:sz="6" w:space="0" w:color="000000"/>
              <w:right w:val="single" w:sz="6" w:space="0" w:color="000000"/>
            </w:tcBorders>
          </w:tcPr>
          <w:p w14:paraId="394F686F" w14:textId="77777777" w:rsidR="00387FC0" w:rsidRDefault="009D6757">
            <w:pPr>
              <w:pStyle w:val="Szvegtrzs"/>
              <w:spacing w:after="0" w:line="240" w:lineRule="auto"/>
              <w:jc w:val="both"/>
            </w:pPr>
            <w:r>
              <w:t>BORSIKA</w:t>
            </w:r>
          </w:p>
        </w:tc>
        <w:tc>
          <w:tcPr>
            <w:tcW w:w="1928" w:type="dxa"/>
            <w:tcBorders>
              <w:top w:val="single" w:sz="6" w:space="0" w:color="000000"/>
              <w:left w:val="single" w:sz="6" w:space="0" w:color="000000"/>
              <w:bottom w:val="single" w:sz="6" w:space="0" w:color="000000"/>
              <w:right w:val="single" w:sz="6" w:space="0" w:color="000000"/>
            </w:tcBorders>
          </w:tcPr>
          <w:p w14:paraId="36664EE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DECDE70" w14:textId="77777777" w:rsidR="00387FC0" w:rsidRDefault="00387FC0">
            <w:pPr>
              <w:pStyle w:val="Szvegtrzs"/>
              <w:spacing w:after="0" w:line="240" w:lineRule="auto"/>
              <w:jc w:val="both"/>
            </w:pPr>
          </w:p>
        </w:tc>
      </w:tr>
      <w:tr w:rsidR="00387FC0" w14:paraId="1C2132BA" w14:textId="77777777">
        <w:tc>
          <w:tcPr>
            <w:tcW w:w="771" w:type="dxa"/>
            <w:tcBorders>
              <w:top w:val="single" w:sz="6" w:space="0" w:color="000000"/>
              <w:left w:val="single" w:sz="6" w:space="0" w:color="000000"/>
              <w:bottom w:val="single" w:sz="6" w:space="0" w:color="000000"/>
              <w:right w:val="single" w:sz="6" w:space="0" w:color="000000"/>
            </w:tcBorders>
          </w:tcPr>
          <w:p w14:paraId="49AC2D6A" w14:textId="77777777" w:rsidR="00387FC0" w:rsidRDefault="009D6757">
            <w:pPr>
              <w:pStyle w:val="Szvegtrzs"/>
              <w:spacing w:after="0" w:line="240" w:lineRule="auto"/>
              <w:jc w:val="center"/>
              <w:rPr>
                <w:b/>
                <w:bCs/>
              </w:rPr>
            </w:pPr>
            <w:r>
              <w:rPr>
                <w:b/>
                <w:bCs/>
              </w:rPr>
              <w:t>61</w:t>
            </w:r>
          </w:p>
        </w:tc>
        <w:tc>
          <w:tcPr>
            <w:tcW w:w="3662" w:type="dxa"/>
            <w:tcBorders>
              <w:top w:val="single" w:sz="6" w:space="0" w:color="000000"/>
              <w:left w:val="single" w:sz="6" w:space="0" w:color="000000"/>
              <w:bottom w:val="single" w:sz="6" w:space="0" w:color="000000"/>
              <w:right w:val="single" w:sz="6" w:space="0" w:color="000000"/>
            </w:tcBorders>
          </w:tcPr>
          <w:p w14:paraId="6D5728C0" w14:textId="77777777" w:rsidR="00387FC0" w:rsidRDefault="009D6757">
            <w:pPr>
              <w:pStyle w:val="Szvegtrzs"/>
              <w:spacing w:after="0" w:line="240" w:lineRule="auto"/>
              <w:jc w:val="both"/>
            </w:pPr>
            <w:r>
              <w:t>BORZ</w:t>
            </w:r>
          </w:p>
        </w:tc>
        <w:tc>
          <w:tcPr>
            <w:tcW w:w="1928" w:type="dxa"/>
            <w:tcBorders>
              <w:top w:val="single" w:sz="6" w:space="0" w:color="000000"/>
              <w:left w:val="single" w:sz="6" w:space="0" w:color="000000"/>
              <w:bottom w:val="single" w:sz="6" w:space="0" w:color="000000"/>
              <w:right w:val="single" w:sz="6" w:space="0" w:color="000000"/>
            </w:tcBorders>
          </w:tcPr>
          <w:p w14:paraId="43C3478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59B2683" w14:textId="77777777" w:rsidR="00387FC0" w:rsidRDefault="00387FC0">
            <w:pPr>
              <w:pStyle w:val="Szvegtrzs"/>
              <w:spacing w:after="0" w:line="240" w:lineRule="auto"/>
              <w:jc w:val="both"/>
            </w:pPr>
          </w:p>
        </w:tc>
      </w:tr>
      <w:tr w:rsidR="00387FC0" w14:paraId="7FD4872F" w14:textId="77777777">
        <w:tc>
          <w:tcPr>
            <w:tcW w:w="771" w:type="dxa"/>
            <w:tcBorders>
              <w:top w:val="single" w:sz="6" w:space="0" w:color="000000"/>
              <w:left w:val="single" w:sz="6" w:space="0" w:color="000000"/>
              <w:bottom w:val="single" w:sz="6" w:space="0" w:color="000000"/>
              <w:right w:val="single" w:sz="6" w:space="0" w:color="000000"/>
            </w:tcBorders>
          </w:tcPr>
          <w:p w14:paraId="40A3D9D2" w14:textId="77777777" w:rsidR="00387FC0" w:rsidRDefault="009D6757">
            <w:pPr>
              <w:pStyle w:val="Szvegtrzs"/>
              <w:spacing w:after="0" w:line="240" w:lineRule="auto"/>
              <w:jc w:val="center"/>
              <w:rPr>
                <w:b/>
                <w:bCs/>
              </w:rPr>
            </w:pPr>
            <w:r>
              <w:rPr>
                <w:b/>
                <w:bCs/>
              </w:rPr>
              <w:t>62</w:t>
            </w:r>
          </w:p>
        </w:tc>
        <w:tc>
          <w:tcPr>
            <w:tcW w:w="3662" w:type="dxa"/>
            <w:tcBorders>
              <w:top w:val="single" w:sz="6" w:space="0" w:color="000000"/>
              <w:left w:val="single" w:sz="6" w:space="0" w:color="000000"/>
              <w:bottom w:val="single" w:sz="6" w:space="0" w:color="000000"/>
              <w:right w:val="single" w:sz="6" w:space="0" w:color="000000"/>
            </w:tcBorders>
          </w:tcPr>
          <w:p w14:paraId="68E8155E" w14:textId="77777777" w:rsidR="00387FC0" w:rsidRDefault="009D6757">
            <w:pPr>
              <w:pStyle w:val="Szvegtrzs"/>
              <w:spacing w:after="0" w:line="240" w:lineRule="auto"/>
              <w:jc w:val="both"/>
            </w:pPr>
            <w:r>
              <w:t>BOTOND</w:t>
            </w:r>
          </w:p>
        </w:tc>
        <w:tc>
          <w:tcPr>
            <w:tcW w:w="1928" w:type="dxa"/>
            <w:tcBorders>
              <w:top w:val="single" w:sz="6" w:space="0" w:color="000000"/>
              <w:left w:val="single" w:sz="6" w:space="0" w:color="000000"/>
              <w:bottom w:val="single" w:sz="6" w:space="0" w:color="000000"/>
              <w:right w:val="single" w:sz="6" w:space="0" w:color="000000"/>
            </w:tcBorders>
          </w:tcPr>
          <w:p w14:paraId="2A88AD5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86D9AB2" w14:textId="77777777" w:rsidR="00387FC0" w:rsidRDefault="00387FC0">
            <w:pPr>
              <w:pStyle w:val="Szvegtrzs"/>
              <w:spacing w:after="0" w:line="240" w:lineRule="auto"/>
              <w:jc w:val="both"/>
            </w:pPr>
          </w:p>
        </w:tc>
      </w:tr>
      <w:tr w:rsidR="00387FC0" w14:paraId="5B25DA3D" w14:textId="77777777">
        <w:tc>
          <w:tcPr>
            <w:tcW w:w="771" w:type="dxa"/>
            <w:tcBorders>
              <w:top w:val="single" w:sz="6" w:space="0" w:color="000000"/>
              <w:left w:val="single" w:sz="6" w:space="0" w:color="000000"/>
              <w:bottom w:val="single" w:sz="6" w:space="0" w:color="000000"/>
              <w:right w:val="single" w:sz="6" w:space="0" w:color="000000"/>
            </w:tcBorders>
          </w:tcPr>
          <w:p w14:paraId="17532531" w14:textId="77777777" w:rsidR="00387FC0" w:rsidRDefault="009D6757">
            <w:pPr>
              <w:pStyle w:val="Szvegtrzs"/>
              <w:spacing w:after="0" w:line="240" w:lineRule="auto"/>
              <w:jc w:val="center"/>
              <w:rPr>
                <w:b/>
                <w:bCs/>
              </w:rPr>
            </w:pPr>
            <w:r>
              <w:rPr>
                <w:b/>
                <w:bCs/>
              </w:rPr>
              <w:t>63</w:t>
            </w:r>
          </w:p>
        </w:tc>
        <w:tc>
          <w:tcPr>
            <w:tcW w:w="3662" w:type="dxa"/>
            <w:tcBorders>
              <w:top w:val="single" w:sz="6" w:space="0" w:color="000000"/>
              <w:left w:val="single" w:sz="6" w:space="0" w:color="000000"/>
              <w:bottom w:val="single" w:sz="6" w:space="0" w:color="000000"/>
              <w:right w:val="single" w:sz="6" w:space="0" w:color="000000"/>
            </w:tcBorders>
          </w:tcPr>
          <w:p w14:paraId="6BC679E0" w14:textId="77777777" w:rsidR="00387FC0" w:rsidRDefault="009D6757">
            <w:pPr>
              <w:pStyle w:val="Szvegtrzs"/>
              <w:spacing w:after="0" w:line="240" w:lineRule="auto"/>
              <w:jc w:val="both"/>
            </w:pPr>
            <w:r>
              <w:t>BÖLCSÖDE</w:t>
            </w:r>
          </w:p>
        </w:tc>
        <w:tc>
          <w:tcPr>
            <w:tcW w:w="1928" w:type="dxa"/>
            <w:tcBorders>
              <w:top w:val="single" w:sz="6" w:space="0" w:color="000000"/>
              <w:left w:val="single" w:sz="6" w:space="0" w:color="000000"/>
              <w:bottom w:val="single" w:sz="6" w:space="0" w:color="000000"/>
              <w:right w:val="single" w:sz="6" w:space="0" w:color="000000"/>
            </w:tcBorders>
          </w:tcPr>
          <w:p w14:paraId="383E859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1984F45" w14:textId="77777777" w:rsidR="00387FC0" w:rsidRDefault="00387FC0">
            <w:pPr>
              <w:pStyle w:val="Szvegtrzs"/>
              <w:spacing w:after="0" w:line="240" w:lineRule="auto"/>
              <w:jc w:val="both"/>
            </w:pPr>
          </w:p>
        </w:tc>
      </w:tr>
      <w:tr w:rsidR="00387FC0" w14:paraId="66F69BDA" w14:textId="77777777">
        <w:tc>
          <w:tcPr>
            <w:tcW w:w="771" w:type="dxa"/>
            <w:tcBorders>
              <w:top w:val="single" w:sz="6" w:space="0" w:color="000000"/>
              <w:left w:val="single" w:sz="6" w:space="0" w:color="000000"/>
              <w:bottom w:val="single" w:sz="6" w:space="0" w:color="000000"/>
              <w:right w:val="single" w:sz="6" w:space="0" w:color="000000"/>
            </w:tcBorders>
          </w:tcPr>
          <w:p w14:paraId="56323DA3" w14:textId="77777777" w:rsidR="00387FC0" w:rsidRDefault="009D6757">
            <w:pPr>
              <w:pStyle w:val="Szvegtrzs"/>
              <w:spacing w:after="0" w:line="240" w:lineRule="auto"/>
              <w:jc w:val="center"/>
              <w:rPr>
                <w:b/>
                <w:bCs/>
              </w:rPr>
            </w:pPr>
            <w:r>
              <w:rPr>
                <w:b/>
                <w:bCs/>
              </w:rPr>
              <w:t>64</w:t>
            </w:r>
          </w:p>
        </w:tc>
        <w:tc>
          <w:tcPr>
            <w:tcW w:w="3662" w:type="dxa"/>
            <w:tcBorders>
              <w:top w:val="single" w:sz="6" w:space="0" w:color="000000"/>
              <w:left w:val="single" w:sz="6" w:space="0" w:color="000000"/>
              <w:bottom w:val="single" w:sz="6" w:space="0" w:color="000000"/>
              <w:right w:val="single" w:sz="6" w:space="0" w:color="000000"/>
            </w:tcBorders>
          </w:tcPr>
          <w:p w14:paraId="60736A22" w14:textId="77777777" w:rsidR="00387FC0" w:rsidRDefault="009D6757">
            <w:pPr>
              <w:pStyle w:val="Szvegtrzs"/>
              <w:spacing w:after="0" w:line="240" w:lineRule="auto"/>
              <w:jc w:val="both"/>
            </w:pPr>
            <w:r>
              <w:t>BÖLÉNY</w:t>
            </w:r>
          </w:p>
        </w:tc>
        <w:tc>
          <w:tcPr>
            <w:tcW w:w="1928" w:type="dxa"/>
            <w:tcBorders>
              <w:top w:val="single" w:sz="6" w:space="0" w:color="000000"/>
              <w:left w:val="single" w:sz="6" w:space="0" w:color="000000"/>
              <w:bottom w:val="single" w:sz="6" w:space="0" w:color="000000"/>
              <w:right w:val="single" w:sz="6" w:space="0" w:color="000000"/>
            </w:tcBorders>
          </w:tcPr>
          <w:p w14:paraId="46BB84F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2E93081" w14:textId="77777777" w:rsidR="00387FC0" w:rsidRDefault="00387FC0">
            <w:pPr>
              <w:pStyle w:val="Szvegtrzs"/>
              <w:spacing w:after="0" w:line="240" w:lineRule="auto"/>
              <w:jc w:val="both"/>
            </w:pPr>
          </w:p>
        </w:tc>
      </w:tr>
      <w:tr w:rsidR="00387FC0" w14:paraId="1F632334" w14:textId="77777777">
        <w:tc>
          <w:tcPr>
            <w:tcW w:w="771" w:type="dxa"/>
            <w:tcBorders>
              <w:top w:val="single" w:sz="6" w:space="0" w:color="000000"/>
              <w:left w:val="single" w:sz="6" w:space="0" w:color="000000"/>
              <w:bottom w:val="single" w:sz="6" w:space="0" w:color="000000"/>
              <w:right w:val="single" w:sz="6" w:space="0" w:color="000000"/>
            </w:tcBorders>
          </w:tcPr>
          <w:p w14:paraId="1DC5F5FB" w14:textId="77777777" w:rsidR="00387FC0" w:rsidRDefault="009D6757">
            <w:pPr>
              <w:pStyle w:val="Szvegtrzs"/>
              <w:spacing w:after="0" w:line="240" w:lineRule="auto"/>
              <w:jc w:val="center"/>
              <w:rPr>
                <w:b/>
                <w:bCs/>
              </w:rPr>
            </w:pPr>
            <w:r>
              <w:rPr>
                <w:b/>
                <w:bCs/>
              </w:rPr>
              <w:t>65</w:t>
            </w:r>
          </w:p>
        </w:tc>
        <w:tc>
          <w:tcPr>
            <w:tcW w:w="3662" w:type="dxa"/>
            <w:tcBorders>
              <w:top w:val="single" w:sz="6" w:space="0" w:color="000000"/>
              <w:left w:val="single" w:sz="6" w:space="0" w:color="000000"/>
              <w:bottom w:val="single" w:sz="6" w:space="0" w:color="000000"/>
              <w:right w:val="single" w:sz="6" w:space="0" w:color="000000"/>
            </w:tcBorders>
          </w:tcPr>
          <w:p w14:paraId="4E7A545B" w14:textId="77777777" w:rsidR="00387FC0" w:rsidRDefault="009D6757">
            <w:pPr>
              <w:pStyle w:val="Szvegtrzs"/>
              <w:spacing w:after="0" w:line="240" w:lineRule="auto"/>
              <w:jc w:val="both"/>
            </w:pPr>
            <w:r>
              <w:t>BUBÁN</w:t>
            </w:r>
          </w:p>
        </w:tc>
        <w:tc>
          <w:tcPr>
            <w:tcW w:w="1928" w:type="dxa"/>
            <w:tcBorders>
              <w:top w:val="single" w:sz="6" w:space="0" w:color="000000"/>
              <w:left w:val="single" w:sz="6" w:space="0" w:color="000000"/>
              <w:bottom w:val="single" w:sz="6" w:space="0" w:color="000000"/>
              <w:right w:val="single" w:sz="6" w:space="0" w:color="000000"/>
            </w:tcBorders>
          </w:tcPr>
          <w:p w14:paraId="46030D69"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7E2653A0" w14:textId="77777777" w:rsidR="00387FC0" w:rsidRDefault="00387FC0">
            <w:pPr>
              <w:pStyle w:val="Szvegtrzs"/>
              <w:spacing w:after="0" w:line="240" w:lineRule="auto"/>
              <w:jc w:val="both"/>
            </w:pPr>
          </w:p>
        </w:tc>
      </w:tr>
      <w:tr w:rsidR="00387FC0" w14:paraId="45B2E84D" w14:textId="77777777">
        <w:tc>
          <w:tcPr>
            <w:tcW w:w="771" w:type="dxa"/>
            <w:tcBorders>
              <w:top w:val="single" w:sz="6" w:space="0" w:color="000000"/>
              <w:left w:val="single" w:sz="6" w:space="0" w:color="000000"/>
              <w:bottom w:val="single" w:sz="6" w:space="0" w:color="000000"/>
              <w:right w:val="single" w:sz="6" w:space="0" w:color="000000"/>
            </w:tcBorders>
          </w:tcPr>
          <w:p w14:paraId="394A41F4" w14:textId="77777777" w:rsidR="00387FC0" w:rsidRDefault="009D6757">
            <w:pPr>
              <w:pStyle w:val="Szvegtrzs"/>
              <w:spacing w:after="0" w:line="240" w:lineRule="auto"/>
              <w:jc w:val="center"/>
              <w:rPr>
                <w:b/>
                <w:bCs/>
              </w:rPr>
            </w:pPr>
            <w:r>
              <w:rPr>
                <w:b/>
                <w:bCs/>
              </w:rPr>
              <w:t>66</w:t>
            </w:r>
          </w:p>
        </w:tc>
        <w:tc>
          <w:tcPr>
            <w:tcW w:w="3662" w:type="dxa"/>
            <w:tcBorders>
              <w:top w:val="single" w:sz="6" w:space="0" w:color="000000"/>
              <w:left w:val="single" w:sz="6" w:space="0" w:color="000000"/>
              <w:bottom w:val="single" w:sz="6" w:space="0" w:color="000000"/>
              <w:right w:val="single" w:sz="6" w:space="0" w:color="000000"/>
            </w:tcBorders>
          </w:tcPr>
          <w:p w14:paraId="70D11317" w14:textId="77777777" w:rsidR="00387FC0" w:rsidRDefault="009D6757">
            <w:pPr>
              <w:pStyle w:val="Szvegtrzs"/>
              <w:spacing w:after="0" w:line="240" w:lineRule="auto"/>
              <w:jc w:val="both"/>
            </w:pPr>
            <w:r>
              <w:t>BÚZAVIRÁG</w:t>
            </w:r>
          </w:p>
        </w:tc>
        <w:tc>
          <w:tcPr>
            <w:tcW w:w="1928" w:type="dxa"/>
            <w:tcBorders>
              <w:top w:val="single" w:sz="6" w:space="0" w:color="000000"/>
              <w:left w:val="single" w:sz="6" w:space="0" w:color="000000"/>
              <w:bottom w:val="single" w:sz="6" w:space="0" w:color="000000"/>
              <w:right w:val="single" w:sz="6" w:space="0" w:color="000000"/>
            </w:tcBorders>
          </w:tcPr>
          <w:p w14:paraId="1FD6575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CE05893" w14:textId="77777777" w:rsidR="00387FC0" w:rsidRDefault="00387FC0">
            <w:pPr>
              <w:pStyle w:val="Szvegtrzs"/>
              <w:spacing w:after="0" w:line="240" w:lineRule="auto"/>
              <w:jc w:val="both"/>
            </w:pPr>
          </w:p>
        </w:tc>
      </w:tr>
      <w:tr w:rsidR="00387FC0" w14:paraId="5676D753" w14:textId="77777777">
        <w:tc>
          <w:tcPr>
            <w:tcW w:w="771" w:type="dxa"/>
            <w:tcBorders>
              <w:top w:val="single" w:sz="6" w:space="0" w:color="000000"/>
              <w:left w:val="single" w:sz="6" w:space="0" w:color="000000"/>
              <w:bottom w:val="single" w:sz="6" w:space="0" w:color="000000"/>
              <w:right w:val="single" w:sz="6" w:space="0" w:color="000000"/>
            </w:tcBorders>
          </w:tcPr>
          <w:p w14:paraId="7B86B733" w14:textId="77777777" w:rsidR="00387FC0" w:rsidRDefault="009D6757">
            <w:pPr>
              <w:pStyle w:val="Szvegtrzs"/>
              <w:spacing w:after="0" w:line="240" w:lineRule="auto"/>
              <w:jc w:val="center"/>
              <w:rPr>
                <w:b/>
                <w:bCs/>
              </w:rPr>
            </w:pPr>
            <w:r>
              <w:rPr>
                <w:b/>
                <w:bCs/>
              </w:rPr>
              <w:t>67</w:t>
            </w:r>
          </w:p>
        </w:tc>
        <w:tc>
          <w:tcPr>
            <w:tcW w:w="3662" w:type="dxa"/>
            <w:tcBorders>
              <w:top w:val="single" w:sz="6" w:space="0" w:color="000000"/>
              <w:left w:val="single" w:sz="6" w:space="0" w:color="000000"/>
              <w:bottom w:val="single" w:sz="6" w:space="0" w:color="000000"/>
              <w:right w:val="single" w:sz="6" w:space="0" w:color="000000"/>
            </w:tcBorders>
          </w:tcPr>
          <w:p w14:paraId="7A2F0893" w14:textId="77777777" w:rsidR="00387FC0" w:rsidRDefault="009D6757">
            <w:pPr>
              <w:pStyle w:val="Szvegtrzs"/>
              <w:spacing w:after="0" w:line="240" w:lineRule="auto"/>
              <w:jc w:val="both"/>
            </w:pPr>
            <w:r>
              <w:t>BÜKKÖS</w:t>
            </w:r>
          </w:p>
        </w:tc>
        <w:tc>
          <w:tcPr>
            <w:tcW w:w="1928" w:type="dxa"/>
            <w:tcBorders>
              <w:top w:val="single" w:sz="6" w:space="0" w:color="000000"/>
              <w:left w:val="single" w:sz="6" w:space="0" w:color="000000"/>
              <w:bottom w:val="single" w:sz="6" w:space="0" w:color="000000"/>
              <w:right w:val="single" w:sz="6" w:space="0" w:color="000000"/>
            </w:tcBorders>
          </w:tcPr>
          <w:p w14:paraId="7968E2B7"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7CE754D" w14:textId="77777777" w:rsidR="00387FC0" w:rsidRDefault="00387FC0">
            <w:pPr>
              <w:pStyle w:val="Szvegtrzs"/>
              <w:spacing w:after="0" w:line="240" w:lineRule="auto"/>
              <w:jc w:val="both"/>
            </w:pPr>
          </w:p>
        </w:tc>
      </w:tr>
      <w:tr w:rsidR="00387FC0" w14:paraId="26EF7E7C" w14:textId="77777777">
        <w:tc>
          <w:tcPr>
            <w:tcW w:w="771" w:type="dxa"/>
            <w:tcBorders>
              <w:top w:val="single" w:sz="6" w:space="0" w:color="000000"/>
              <w:left w:val="single" w:sz="6" w:space="0" w:color="000000"/>
              <w:bottom w:val="single" w:sz="6" w:space="0" w:color="000000"/>
              <w:right w:val="single" w:sz="6" w:space="0" w:color="000000"/>
            </w:tcBorders>
          </w:tcPr>
          <w:p w14:paraId="282F6884" w14:textId="77777777" w:rsidR="00387FC0" w:rsidRDefault="009D6757">
            <w:pPr>
              <w:pStyle w:val="Szvegtrzs"/>
              <w:spacing w:after="0" w:line="240" w:lineRule="auto"/>
              <w:jc w:val="center"/>
              <w:rPr>
                <w:b/>
                <w:bCs/>
              </w:rPr>
            </w:pPr>
            <w:r>
              <w:rPr>
                <w:b/>
                <w:bCs/>
              </w:rPr>
              <w:t>68</w:t>
            </w:r>
          </w:p>
        </w:tc>
        <w:tc>
          <w:tcPr>
            <w:tcW w:w="3662" w:type="dxa"/>
            <w:tcBorders>
              <w:top w:val="single" w:sz="6" w:space="0" w:color="000000"/>
              <w:left w:val="single" w:sz="6" w:space="0" w:color="000000"/>
              <w:bottom w:val="single" w:sz="6" w:space="0" w:color="000000"/>
              <w:right w:val="single" w:sz="6" w:space="0" w:color="000000"/>
            </w:tcBorders>
          </w:tcPr>
          <w:p w14:paraId="3DC94FDE" w14:textId="77777777" w:rsidR="00387FC0" w:rsidRDefault="009D6757">
            <w:pPr>
              <w:pStyle w:val="Szvegtrzs"/>
              <w:spacing w:after="0" w:line="240" w:lineRule="auto"/>
              <w:jc w:val="both"/>
            </w:pPr>
            <w:r>
              <w:t>BÜKKÖS</w:t>
            </w:r>
          </w:p>
        </w:tc>
        <w:tc>
          <w:tcPr>
            <w:tcW w:w="1928" w:type="dxa"/>
            <w:tcBorders>
              <w:top w:val="single" w:sz="6" w:space="0" w:color="000000"/>
              <w:left w:val="single" w:sz="6" w:space="0" w:color="000000"/>
              <w:bottom w:val="single" w:sz="6" w:space="0" w:color="000000"/>
              <w:right w:val="single" w:sz="6" w:space="0" w:color="000000"/>
            </w:tcBorders>
          </w:tcPr>
          <w:p w14:paraId="6F09CF2A" w14:textId="77777777" w:rsidR="00387FC0" w:rsidRDefault="009D6757">
            <w:pPr>
              <w:pStyle w:val="Szvegtrzs"/>
              <w:spacing w:after="0" w:line="240" w:lineRule="auto"/>
              <w:jc w:val="both"/>
            </w:pPr>
            <w:r>
              <w:t>part</w:t>
            </w:r>
          </w:p>
        </w:tc>
        <w:tc>
          <w:tcPr>
            <w:tcW w:w="3277" w:type="dxa"/>
            <w:tcBorders>
              <w:top w:val="single" w:sz="6" w:space="0" w:color="000000"/>
              <w:left w:val="single" w:sz="6" w:space="0" w:color="000000"/>
              <w:bottom w:val="single" w:sz="6" w:space="0" w:color="000000"/>
              <w:right w:val="single" w:sz="6" w:space="0" w:color="000000"/>
            </w:tcBorders>
          </w:tcPr>
          <w:p w14:paraId="665D5E17" w14:textId="77777777" w:rsidR="00387FC0" w:rsidRDefault="009D6757">
            <w:pPr>
              <w:pStyle w:val="Szvegtrzs"/>
              <w:spacing w:after="0" w:line="240" w:lineRule="auto"/>
              <w:jc w:val="both"/>
            </w:pPr>
            <w:r>
              <w:t>Jobbágy utca - Dunakanyar körút között</w:t>
            </w:r>
          </w:p>
        </w:tc>
      </w:tr>
      <w:tr w:rsidR="00387FC0" w14:paraId="72644D69" w14:textId="77777777">
        <w:tc>
          <w:tcPr>
            <w:tcW w:w="771" w:type="dxa"/>
            <w:tcBorders>
              <w:top w:val="single" w:sz="6" w:space="0" w:color="000000"/>
              <w:left w:val="single" w:sz="6" w:space="0" w:color="000000"/>
              <w:bottom w:val="single" w:sz="6" w:space="0" w:color="000000"/>
              <w:right w:val="single" w:sz="6" w:space="0" w:color="000000"/>
            </w:tcBorders>
          </w:tcPr>
          <w:p w14:paraId="4CD424A0" w14:textId="77777777" w:rsidR="00387FC0" w:rsidRDefault="009D6757">
            <w:pPr>
              <w:pStyle w:val="Szvegtrzs"/>
              <w:spacing w:after="0" w:line="240" w:lineRule="auto"/>
              <w:jc w:val="center"/>
              <w:rPr>
                <w:b/>
                <w:bCs/>
              </w:rPr>
            </w:pPr>
            <w:r>
              <w:rPr>
                <w:b/>
                <w:bCs/>
              </w:rPr>
              <w:t>69</w:t>
            </w:r>
          </w:p>
        </w:tc>
        <w:tc>
          <w:tcPr>
            <w:tcW w:w="3662" w:type="dxa"/>
            <w:tcBorders>
              <w:top w:val="single" w:sz="6" w:space="0" w:color="000000"/>
              <w:left w:val="single" w:sz="6" w:space="0" w:color="000000"/>
              <w:bottom w:val="single" w:sz="6" w:space="0" w:color="000000"/>
              <w:right w:val="single" w:sz="6" w:space="0" w:color="000000"/>
            </w:tcBorders>
          </w:tcPr>
          <w:p w14:paraId="018DF634" w14:textId="77777777" w:rsidR="00387FC0" w:rsidRDefault="009D6757">
            <w:pPr>
              <w:pStyle w:val="Szvegtrzs"/>
              <w:spacing w:after="0" w:line="240" w:lineRule="auto"/>
              <w:jc w:val="both"/>
            </w:pPr>
            <w:r>
              <w:t>BÜKKÖS PATAK</w:t>
            </w:r>
          </w:p>
        </w:tc>
        <w:tc>
          <w:tcPr>
            <w:tcW w:w="1928" w:type="dxa"/>
            <w:tcBorders>
              <w:top w:val="single" w:sz="6" w:space="0" w:color="000000"/>
              <w:left w:val="single" w:sz="6" w:space="0" w:color="000000"/>
              <w:bottom w:val="single" w:sz="6" w:space="0" w:color="000000"/>
              <w:right w:val="single" w:sz="6" w:space="0" w:color="000000"/>
            </w:tcBorders>
          </w:tcPr>
          <w:p w14:paraId="3E2AE7D5"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F0CA00A" w14:textId="77777777" w:rsidR="00387FC0" w:rsidRDefault="00387FC0">
            <w:pPr>
              <w:pStyle w:val="Szvegtrzs"/>
              <w:spacing w:after="0" w:line="240" w:lineRule="auto"/>
              <w:jc w:val="both"/>
            </w:pPr>
          </w:p>
        </w:tc>
      </w:tr>
      <w:tr w:rsidR="00387FC0" w14:paraId="128A3972" w14:textId="77777777">
        <w:tc>
          <w:tcPr>
            <w:tcW w:w="771" w:type="dxa"/>
            <w:tcBorders>
              <w:top w:val="single" w:sz="6" w:space="0" w:color="000000"/>
              <w:left w:val="single" w:sz="6" w:space="0" w:color="000000"/>
              <w:bottom w:val="single" w:sz="6" w:space="0" w:color="000000"/>
              <w:right w:val="single" w:sz="6" w:space="0" w:color="000000"/>
            </w:tcBorders>
          </w:tcPr>
          <w:p w14:paraId="0CFAB4AD" w14:textId="77777777" w:rsidR="00387FC0" w:rsidRDefault="009D6757">
            <w:pPr>
              <w:pStyle w:val="Szvegtrzs"/>
              <w:spacing w:after="0" w:line="240" w:lineRule="auto"/>
              <w:jc w:val="center"/>
              <w:rPr>
                <w:b/>
                <w:bCs/>
              </w:rPr>
            </w:pPr>
            <w:r>
              <w:rPr>
                <w:b/>
                <w:bCs/>
              </w:rPr>
              <w:t>70</w:t>
            </w:r>
          </w:p>
        </w:tc>
        <w:tc>
          <w:tcPr>
            <w:tcW w:w="3662" w:type="dxa"/>
            <w:tcBorders>
              <w:top w:val="single" w:sz="6" w:space="0" w:color="000000"/>
              <w:left w:val="single" w:sz="6" w:space="0" w:color="000000"/>
              <w:bottom w:val="single" w:sz="6" w:space="0" w:color="000000"/>
              <w:right w:val="single" w:sz="6" w:space="0" w:color="000000"/>
            </w:tcBorders>
          </w:tcPr>
          <w:p w14:paraId="08F20A52" w14:textId="77777777" w:rsidR="00387FC0" w:rsidRDefault="009D6757">
            <w:pPr>
              <w:pStyle w:val="Szvegtrzs"/>
              <w:spacing w:after="0" w:line="240" w:lineRule="auto"/>
              <w:jc w:val="both"/>
            </w:pPr>
            <w:r>
              <w:t>CINCÉR</w:t>
            </w:r>
          </w:p>
        </w:tc>
        <w:tc>
          <w:tcPr>
            <w:tcW w:w="1928" w:type="dxa"/>
            <w:tcBorders>
              <w:top w:val="single" w:sz="6" w:space="0" w:color="000000"/>
              <w:left w:val="single" w:sz="6" w:space="0" w:color="000000"/>
              <w:bottom w:val="single" w:sz="6" w:space="0" w:color="000000"/>
              <w:right w:val="single" w:sz="6" w:space="0" w:color="000000"/>
            </w:tcBorders>
          </w:tcPr>
          <w:p w14:paraId="4882AB7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F9504B" w14:textId="77777777" w:rsidR="00387FC0" w:rsidRDefault="00387FC0">
            <w:pPr>
              <w:pStyle w:val="Szvegtrzs"/>
              <w:spacing w:after="0" w:line="240" w:lineRule="auto"/>
              <w:jc w:val="both"/>
            </w:pPr>
          </w:p>
        </w:tc>
      </w:tr>
      <w:tr w:rsidR="00387FC0" w14:paraId="6CC85473" w14:textId="77777777">
        <w:tc>
          <w:tcPr>
            <w:tcW w:w="771" w:type="dxa"/>
            <w:tcBorders>
              <w:top w:val="single" w:sz="6" w:space="0" w:color="000000"/>
              <w:left w:val="single" w:sz="6" w:space="0" w:color="000000"/>
              <w:bottom w:val="single" w:sz="6" w:space="0" w:color="000000"/>
              <w:right w:val="single" w:sz="6" w:space="0" w:color="000000"/>
            </w:tcBorders>
          </w:tcPr>
          <w:p w14:paraId="5BCA88FA" w14:textId="77777777" w:rsidR="00387FC0" w:rsidRDefault="009D6757">
            <w:pPr>
              <w:pStyle w:val="Szvegtrzs"/>
              <w:spacing w:after="0" w:line="240" w:lineRule="auto"/>
              <w:jc w:val="center"/>
              <w:rPr>
                <w:b/>
                <w:bCs/>
              </w:rPr>
            </w:pPr>
            <w:r>
              <w:rPr>
                <w:b/>
                <w:bCs/>
              </w:rPr>
              <w:t>71</w:t>
            </w:r>
          </w:p>
        </w:tc>
        <w:tc>
          <w:tcPr>
            <w:tcW w:w="3662" w:type="dxa"/>
            <w:tcBorders>
              <w:top w:val="single" w:sz="6" w:space="0" w:color="000000"/>
              <w:left w:val="single" w:sz="6" w:space="0" w:color="000000"/>
              <w:bottom w:val="single" w:sz="6" w:space="0" w:color="000000"/>
              <w:right w:val="single" w:sz="6" w:space="0" w:color="000000"/>
            </w:tcBorders>
          </w:tcPr>
          <w:p w14:paraId="03F5D25D" w14:textId="77777777" w:rsidR="00387FC0" w:rsidRDefault="009D6757">
            <w:pPr>
              <w:pStyle w:val="Szvegtrzs"/>
              <w:spacing w:after="0" w:line="240" w:lineRule="auto"/>
              <w:jc w:val="both"/>
            </w:pPr>
            <w:r>
              <w:t>CINKE</w:t>
            </w:r>
          </w:p>
        </w:tc>
        <w:tc>
          <w:tcPr>
            <w:tcW w:w="1928" w:type="dxa"/>
            <w:tcBorders>
              <w:top w:val="single" w:sz="6" w:space="0" w:color="000000"/>
              <w:left w:val="single" w:sz="6" w:space="0" w:color="000000"/>
              <w:bottom w:val="single" w:sz="6" w:space="0" w:color="000000"/>
              <w:right w:val="single" w:sz="6" w:space="0" w:color="000000"/>
            </w:tcBorders>
          </w:tcPr>
          <w:p w14:paraId="0893F0B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E862F10" w14:textId="77777777" w:rsidR="00387FC0" w:rsidRDefault="00387FC0">
            <w:pPr>
              <w:pStyle w:val="Szvegtrzs"/>
              <w:spacing w:after="0" w:line="240" w:lineRule="auto"/>
              <w:jc w:val="both"/>
            </w:pPr>
          </w:p>
        </w:tc>
      </w:tr>
      <w:tr w:rsidR="00387FC0" w14:paraId="143403C6" w14:textId="77777777">
        <w:tc>
          <w:tcPr>
            <w:tcW w:w="771" w:type="dxa"/>
            <w:tcBorders>
              <w:top w:val="single" w:sz="6" w:space="0" w:color="000000"/>
              <w:left w:val="single" w:sz="6" w:space="0" w:color="000000"/>
              <w:bottom w:val="single" w:sz="6" w:space="0" w:color="000000"/>
              <w:right w:val="single" w:sz="6" w:space="0" w:color="000000"/>
            </w:tcBorders>
          </w:tcPr>
          <w:p w14:paraId="5C5C9F3C" w14:textId="77777777" w:rsidR="00387FC0" w:rsidRDefault="009D6757">
            <w:pPr>
              <w:pStyle w:val="Szvegtrzs"/>
              <w:spacing w:after="0" w:line="240" w:lineRule="auto"/>
              <w:jc w:val="center"/>
              <w:rPr>
                <w:b/>
                <w:bCs/>
              </w:rPr>
            </w:pPr>
            <w:r>
              <w:rPr>
                <w:b/>
                <w:bCs/>
              </w:rPr>
              <w:t>72</w:t>
            </w:r>
          </w:p>
        </w:tc>
        <w:tc>
          <w:tcPr>
            <w:tcW w:w="3662" w:type="dxa"/>
            <w:tcBorders>
              <w:top w:val="single" w:sz="6" w:space="0" w:color="000000"/>
              <w:left w:val="single" w:sz="6" w:space="0" w:color="000000"/>
              <w:bottom w:val="single" w:sz="6" w:space="0" w:color="000000"/>
              <w:right w:val="single" w:sz="6" w:space="0" w:color="000000"/>
            </w:tcBorders>
          </w:tcPr>
          <w:p w14:paraId="6855AA85" w14:textId="77777777" w:rsidR="00387FC0" w:rsidRDefault="009D6757">
            <w:pPr>
              <w:pStyle w:val="Szvegtrzs"/>
              <w:spacing w:after="0" w:line="240" w:lineRule="auto"/>
              <w:jc w:val="both"/>
            </w:pPr>
            <w:r>
              <w:t>CSABAGYÖNGYE</w:t>
            </w:r>
          </w:p>
        </w:tc>
        <w:tc>
          <w:tcPr>
            <w:tcW w:w="1928" w:type="dxa"/>
            <w:tcBorders>
              <w:top w:val="single" w:sz="6" w:space="0" w:color="000000"/>
              <w:left w:val="single" w:sz="6" w:space="0" w:color="000000"/>
              <w:bottom w:val="single" w:sz="6" w:space="0" w:color="000000"/>
              <w:right w:val="single" w:sz="6" w:space="0" w:color="000000"/>
            </w:tcBorders>
          </w:tcPr>
          <w:p w14:paraId="397B957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521FEAD" w14:textId="77777777" w:rsidR="00387FC0" w:rsidRDefault="00387FC0">
            <w:pPr>
              <w:pStyle w:val="Szvegtrzs"/>
              <w:spacing w:after="0" w:line="240" w:lineRule="auto"/>
              <w:jc w:val="both"/>
            </w:pPr>
          </w:p>
        </w:tc>
      </w:tr>
      <w:tr w:rsidR="00387FC0" w14:paraId="72F3DA13" w14:textId="77777777">
        <w:tc>
          <w:tcPr>
            <w:tcW w:w="771" w:type="dxa"/>
            <w:tcBorders>
              <w:top w:val="single" w:sz="6" w:space="0" w:color="000000"/>
              <w:left w:val="single" w:sz="6" w:space="0" w:color="000000"/>
              <w:bottom w:val="single" w:sz="6" w:space="0" w:color="000000"/>
              <w:right w:val="single" w:sz="6" w:space="0" w:color="000000"/>
            </w:tcBorders>
          </w:tcPr>
          <w:p w14:paraId="2A817D00" w14:textId="77777777" w:rsidR="00387FC0" w:rsidRDefault="009D6757">
            <w:pPr>
              <w:pStyle w:val="Szvegtrzs"/>
              <w:spacing w:after="0" w:line="240" w:lineRule="auto"/>
              <w:jc w:val="center"/>
              <w:rPr>
                <w:b/>
                <w:bCs/>
              </w:rPr>
            </w:pPr>
            <w:r>
              <w:rPr>
                <w:b/>
                <w:bCs/>
              </w:rPr>
              <w:t>73</w:t>
            </w:r>
          </w:p>
        </w:tc>
        <w:tc>
          <w:tcPr>
            <w:tcW w:w="3662" w:type="dxa"/>
            <w:tcBorders>
              <w:top w:val="single" w:sz="6" w:space="0" w:color="000000"/>
              <w:left w:val="single" w:sz="6" w:space="0" w:color="000000"/>
              <w:bottom w:val="single" w:sz="6" w:space="0" w:color="000000"/>
              <w:right w:val="single" w:sz="6" w:space="0" w:color="000000"/>
            </w:tcBorders>
          </w:tcPr>
          <w:p w14:paraId="44A53A13" w14:textId="77777777" w:rsidR="00387FC0" w:rsidRDefault="009D6757">
            <w:pPr>
              <w:pStyle w:val="Szvegtrzs"/>
              <w:spacing w:after="0" w:line="240" w:lineRule="auto"/>
              <w:jc w:val="both"/>
            </w:pPr>
            <w:r>
              <w:t>CSALÁN</w:t>
            </w:r>
          </w:p>
        </w:tc>
        <w:tc>
          <w:tcPr>
            <w:tcW w:w="1928" w:type="dxa"/>
            <w:tcBorders>
              <w:top w:val="single" w:sz="6" w:space="0" w:color="000000"/>
              <w:left w:val="single" w:sz="6" w:space="0" w:color="000000"/>
              <w:bottom w:val="single" w:sz="6" w:space="0" w:color="000000"/>
              <w:right w:val="single" w:sz="6" w:space="0" w:color="000000"/>
            </w:tcBorders>
          </w:tcPr>
          <w:p w14:paraId="11B1B2E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295D79" w14:textId="77777777" w:rsidR="00387FC0" w:rsidRDefault="00387FC0">
            <w:pPr>
              <w:pStyle w:val="Szvegtrzs"/>
              <w:spacing w:after="0" w:line="240" w:lineRule="auto"/>
              <w:jc w:val="both"/>
            </w:pPr>
          </w:p>
        </w:tc>
      </w:tr>
      <w:tr w:rsidR="00387FC0" w14:paraId="3441CFC6" w14:textId="77777777">
        <w:tc>
          <w:tcPr>
            <w:tcW w:w="771" w:type="dxa"/>
            <w:tcBorders>
              <w:top w:val="single" w:sz="6" w:space="0" w:color="000000"/>
              <w:left w:val="single" w:sz="6" w:space="0" w:color="000000"/>
              <w:bottom w:val="single" w:sz="6" w:space="0" w:color="000000"/>
              <w:right w:val="single" w:sz="6" w:space="0" w:color="000000"/>
            </w:tcBorders>
          </w:tcPr>
          <w:p w14:paraId="1001F30E" w14:textId="77777777" w:rsidR="00387FC0" w:rsidRDefault="009D6757">
            <w:pPr>
              <w:pStyle w:val="Szvegtrzs"/>
              <w:spacing w:after="0" w:line="240" w:lineRule="auto"/>
              <w:jc w:val="center"/>
              <w:rPr>
                <w:b/>
                <w:bCs/>
              </w:rPr>
            </w:pPr>
            <w:r>
              <w:rPr>
                <w:b/>
                <w:bCs/>
              </w:rPr>
              <w:t>74</w:t>
            </w:r>
          </w:p>
        </w:tc>
        <w:tc>
          <w:tcPr>
            <w:tcW w:w="3662" w:type="dxa"/>
            <w:tcBorders>
              <w:top w:val="single" w:sz="6" w:space="0" w:color="000000"/>
              <w:left w:val="single" w:sz="6" w:space="0" w:color="000000"/>
              <w:bottom w:val="single" w:sz="6" w:space="0" w:color="000000"/>
              <w:right w:val="single" w:sz="6" w:space="0" w:color="000000"/>
            </w:tcBorders>
          </w:tcPr>
          <w:p w14:paraId="35D62625" w14:textId="77777777" w:rsidR="00387FC0" w:rsidRDefault="009D6757">
            <w:pPr>
              <w:pStyle w:val="Szvegtrzs"/>
              <w:spacing w:after="0" w:line="240" w:lineRule="auto"/>
              <w:jc w:val="both"/>
            </w:pPr>
            <w:r>
              <w:t>CSALITOS</w:t>
            </w:r>
          </w:p>
        </w:tc>
        <w:tc>
          <w:tcPr>
            <w:tcW w:w="1928" w:type="dxa"/>
            <w:tcBorders>
              <w:top w:val="single" w:sz="6" w:space="0" w:color="000000"/>
              <w:left w:val="single" w:sz="6" w:space="0" w:color="000000"/>
              <w:bottom w:val="single" w:sz="6" w:space="0" w:color="000000"/>
              <w:right w:val="single" w:sz="6" w:space="0" w:color="000000"/>
            </w:tcBorders>
          </w:tcPr>
          <w:p w14:paraId="73822CE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401CDD2" w14:textId="77777777" w:rsidR="00387FC0" w:rsidRDefault="00387FC0">
            <w:pPr>
              <w:pStyle w:val="Szvegtrzs"/>
              <w:spacing w:after="0" w:line="240" w:lineRule="auto"/>
              <w:jc w:val="both"/>
            </w:pPr>
          </w:p>
        </w:tc>
      </w:tr>
      <w:tr w:rsidR="00387FC0" w14:paraId="09A372C2" w14:textId="77777777">
        <w:tc>
          <w:tcPr>
            <w:tcW w:w="771" w:type="dxa"/>
            <w:tcBorders>
              <w:top w:val="single" w:sz="6" w:space="0" w:color="000000"/>
              <w:left w:val="single" w:sz="6" w:space="0" w:color="000000"/>
              <w:bottom w:val="single" w:sz="6" w:space="0" w:color="000000"/>
              <w:right w:val="single" w:sz="6" w:space="0" w:color="000000"/>
            </w:tcBorders>
          </w:tcPr>
          <w:p w14:paraId="5BCCBAA4" w14:textId="77777777" w:rsidR="00387FC0" w:rsidRDefault="009D6757">
            <w:pPr>
              <w:pStyle w:val="Szvegtrzs"/>
              <w:spacing w:after="0" w:line="240" w:lineRule="auto"/>
              <w:jc w:val="center"/>
              <w:rPr>
                <w:b/>
                <w:bCs/>
              </w:rPr>
            </w:pPr>
            <w:r>
              <w:rPr>
                <w:b/>
                <w:bCs/>
              </w:rPr>
              <w:t>75</w:t>
            </w:r>
          </w:p>
        </w:tc>
        <w:tc>
          <w:tcPr>
            <w:tcW w:w="3662" w:type="dxa"/>
            <w:tcBorders>
              <w:top w:val="single" w:sz="6" w:space="0" w:color="000000"/>
              <w:left w:val="single" w:sz="6" w:space="0" w:color="000000"/>
              <w:bottom w:val="single" w:sz="6" w:space="0" w:color="000000"/>
              <w:right w:val="single" w:sz="6" w:space="0" w:color="000000"/>
            </w:tcBorders>
          </w:tcPr>
          <w:p w14:paraId="58210C01" w14:textId="77777777" w:rsidR="00387FC0" w:rsidRDefault="009D6757">
            <w:pPr>
              <w:pStyle w:val="Szvegtrzs"/>
              <w:spacing w:after="0" w:line="240" w:lineRule="auto"/>
              <w:jc w:val="both"/>
            </w:pPr>
            <w:r>
              <w:t>CSALOGÁNY</w:t>
            </w:r>
          </w:p>
        </w:tc>
        <w:tc>
          <w:tcPr>
            <w:tcW w:w="1928" w:type="dxa"/>
            <w:tcBorders>
              <w:top w:val="single" w:sz="6" w:space="0" w:color="000000"/>
              <w:left w:val="single" w:sz="6" w:space="0" w:color="000000"/>
              <w:bottom w:val="single" w:sz="6" w:space="0" w:color="000000"/>
              <w:right w:val="single" w:sz="6" w:space="0" w:color="000000"/>
            </w:tcBorders>
          </w:tcPr>
          <w:p w14:paraId="06D667D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A599484" w14:textId="77777777" w:rsidR="00387FC0" w:rsidRDefault="00387FC0">
            <w:pPr>
              <w:pStyle w:val="Szvegtrzs"/>
              <w:spacing w:after="0" w:line="240" w:lineRule="auto"/>
              <w:jc w:val="both"/>
            </w:pPr>
          </w:p>
        </w:tc>
      </w:tr>
      <w:tr w:rsidR="00387FC0" w14:paraId="707A5C9F" w14:textId="77777777">
        <w:tc>
          <w:tcPr>
            <w:tcW w:w="771" w:type="dxa"/>
            <w:tcBorders>
              <w:top w:val="single" w:sz="6" w:space="0" w:color="000000"/>
              <w:left w:val="single" w:sz="6" w:space="0" w:color="000000"/>
              <w:bottom w:val="single" w:sz="6" w:space="0" w:color="000000"/>
              <w:right w:val="single" w:sz="6" w:space="0" w:color="000000"/>
            </w:tcBorders>
          </w:tcPr>
          <w:p w14:paraId="5E76380B" w14:textId="77777777" w:rsidR="00387FC0" w:rsidRDefault="009D6757">
            <w:pPr>
              <w:pStyle w:val="Szvegtrzs"/>
              <w:spacing w:after="0" w:line="240" w:lineRule="auto"/>
              <w:jc w:val="center"/>
              <w:rPr>
                <w:b/>
                <w:bCs/>
              </w:rPr>
            </w:pPr>
            <w:r>
              <w:rPr>
                <w:b/>
                <w:bCs/>
              </w:rPr>
              <w:t>76</w:t>
            </w:r>
          </w:p>
        </w:tc>
        <w:tc>
          <w:tcPr>
            <w:tcW w:w="3662" w:type="dxa"/>
            <w:tcBorders>
              <w:top w:val="single" w:sz="6" w:space="0" w:color="000000"/>
              <w:left w:val="single" w:sz="6" w:space="0" w:color="000000"/>
              <w:bottom w:val="single" w:sz="6" w:space="0" w:color="000000"/>
              <w:right w:val="single" w:sz="6" w:space="0" w:color="000000"/>
            </w:tcBorders>
          </w:tcPr>
          <w:p w14:paraId="7850E758" w14:textId="77777777" w:rsidR="00387FC0" w:rsidRDefault="009D6757">
            <w:pPr>
              <w:pStyle w:val="Szvegtrzs"/>
              <w:spacing w:after="0" w:line="240" w:lineRule="auto"/>
              <w:jc w:val="both"/>
            </w:pPr>
            <w:r>
              <w:t>CSÁNYI</w:t>
            </w:r>
          </w:p>
        </w:tc>
        <w:tc>
          <w:tcPr>
            <w:tcW w:w="1928" w:type="dxa"/>
            <w:tcBorders>
              <w:top w:val="single" w:sz="6" w:space="0" w:color="000000"/>
              <w:left w:val="single" w:sz="6" w:space="0" w:color="000000"/>
              <w:bottom w:val="single" w:sz="6" w:space="0" w:color="000000"/>
              <w:right w:val="single" w:sz="6" w:space="0" w:color="000000"/>
            </w:tcBorders>
          </w:tcPr>
          <w:p w14:paraId="52C803A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E40A157" w14:textId="77777777" w:rsidR="00387FC0" w:rsidRDefault="00387FC0">
            <w:pPr>
              <w:pStyle w:val="Szvegtrzs"/>
              <w:spacing w:after="0" w:line="240" w:lineRule="auto"/>
              <w:jc w:val="both"/>
            </w:pPr>
          </w:p>
        </w:tc>
      </w:tr>
      <w:tr w:rsidR="00387FC0" w14:paraId="73E3F284" w14:textId="77777777">
        <w:tc>
          <w:tcPr>
            <w:tcW w:w="771" w:type="dxa"/>
            <w:tcBorders>
              <w:top w:val="single" w:sz="6" w:space="0" w:color="000000"/>
              <w:left w:val="single" w:sz="6" w:space="0" w:color="000000"/>
              <w:bottom w:val="single" w:sz="6" w:space="0" w:color="000000"/>
              <w:right w:val="single" w:sz="6" w:space="0" w:color="000000"/>
            </w:tcBorders>
          </w:tcPr>
          <w:p w14:paraId="21402DAF" w14:textId="77777777" w:rsidR="00387FC0" w:rsidRDefault="009D6757">
            <w:pPr>
              <w:pStyle w:val="Szvegtrzs"/>
              <w:spacing w:after="0" w:line="240" w:lineRule="auto"/>
              <w:jc w:val="center"/>
              <w:rPr>
                <w:b/>
                <w:bCs/>
              </w:rPr>
            </w:pPr>
            <w:r>
              <w:rPr>
                <w:b/>
                <w:bCs/>
              </w:rPr>
              <w:t>77</w:t>
            </w:r>
          </w:p>
        </w:tc>
        <w:tc>
          <w:tcPr>
            <w:tcW w:w="3662" w:type="dxa"/>
            <w:tcBorders>
              <w:top w:val="single" w:sz="6" w:space="0" w:color="000000"/>
              <w:left w:val="single" w:sz="6" w:space="0" w:color="000000"/>
              <w:bottom w:val="single" w:sz="6" w:space="0" w:color="000000"/>
              <w:right w:val="single" w:sz="6" w:space="0" w:color="000000"/>
            </w:tcBorders>
          </w:tcPr>
          <w:p w14:paraId="36255809" w14:textId="77777777" w:rsidR="00387FC0" w:rsidRDefault="009D6757">
            <w:pPr>
              <w:pStyle w:val="Szvegtrzs"/>
              <w:spacing w:after="0" w:line="240" w:lineRule="auto"/>
              <w:jc w:val="both"/>
            </w:pPr>
            <w:r>
              <w:t>CSAPÁS</w:t>
            </w:r>
          </w:p>
        </w:tc>
        <w:tc>
          <w:tcPr>
            <w:tcW w:w="1928" w:type="dxa"/>
            <w:tcBorders>
              <w:top w:val="single" w:sz="6" w:space="0" w:color="000000"/>
              <w:left w:val="single" w:sz="6" w:space="0" w:color="000000"/>
              <w:bottom w:val="single" w:sz="6" w:space="0" w:color="000000"/>
              <w:right w:val="single" w:sz="6" w:space="0" w:color="000000"/>
            </w:tcBorders>
          </w:tcPr>
          <w:p w14:paraId="51AF135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866BD7" w14:textId="77777777" w:rsidR="00387FC0" w:rsidRDefault="00387FC0">
            <w:pPr>
              <w:pStyle w:val="Szvegtrzs"/>
              <w:spacing w:after="0" w:line="240" w:lineRule="auto"/>
              <w:jc w:val="both"/>
            </w:pPr>
          </w:p>
        </w:tc>
      </w:tr>
      <w:tr w:rsidR="00387FC0" w14:paraId="367F8A48" w14:textId="77777777">
        <w:tc>
          <w:tcPr>
            <w:tcW w:w="771" w:type="dxa"/>
            <w:tcBorders>
              <w:top w:val="single" w:sz="6" w:space="0" w:color="000000"/>
              <w:left w:val="single" w:sz="6" w:space="0" w:color="000000"/>
              <w:bottom w:val="single" w:sz="6" w:space="0" w:color="000000"/>
              <w:right w:val="single" w:sz="6" w:space="0" w:color="000000"/>
            </w:tcBorders>
          </w:tcPr>
          <w:p w14:paraId="0ADBA2E0" w14:textId="77777777" w:rsidR="00387FC0" w:rsidRDefault="009D6757">
            <w:pPr>
              <w:pStyle w:val="Szvegtrzs"/>
              <w:spacing w:after="0" w:line="240" w:lineRule="auto"/>
              <w:jc w:val="center"/>
              <w:rPr>
                <w:b/>
                <w:bCs/>
              </w:rPr>
            </w:pPr>
            <w:r>
              <w:rPr>
                <w:b/>
                <w:bCs/>
              </w:rPr>
              <w:t>78</w:t>
            </w:r>
          </w:p>
        </w:tc>
        <w:tc>
          <w:tcPr>
            <w:tcW w:w="3662" w:type="dxa"/>
            <w:tcBorders>
              <w:top w:val="single" w:sz="6" w:space="0" w:color="000000"/>
              <w:left w:val="single" w:sz="6" w:space="0" w:color="000000"/>
              <w:bottom w:val="single" w:sz="6" w:space="0" w:color="000000"/>
              <w:right w:val="single" w:sz="6" w:space="0" w:color="000000"/>
            </w:tcBorders>
          </w:tcPr>
          <w:p w14:paraId="270414AA" w14:textId="77777777" w:rsidR="00387FC0" w:rsidRDefault="009D6757">
            <w:pPr>
              <w:pStyle w:val="Szvegtrzs"/>
              <w:spacing w:after="0" w:line="240" w:lineRule="auto"/>
              <w:jc w:val="both"/>
            </w:pPr>
            <w:r>
              <w:t>CSEND</w:t>
            </w:r>
          </w:p>
        </w:tc>
        <w:tc>
          <w:tcPr>
            <w:tcW w:w="1928" w:type="dxa"/>
            <w:tcBorders>
              <w:top w:val="single" w:sz="6" w:space="0" w:color="000000"/>
              <w:left w:val="single" w:sz="6" w:space="0" w:color="000000"/>
              <w:bottom w:val="single" w:sz="6" w:space="0" w:color="000000"/>
              <w:right w:val="single" w:sz="6" w:space="0" w:color="000000"/>
            </w:tcBorders>
          </w:tcPr>
          <w:p w14:paraId="6299747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41576E9" w14:textId="77777777" w:rsidR="00387FC0" w:rsidRDefault="00387FC0">
            <w:pPr>
              <w:pStyle w:val="Szvegtrzs"/>
              <w:spacing w:after="0" w:line="240" w:lineRule="auto"/>
              <w:jc w:val="both"/>
            </w:pPr>
          </w:p>
        </w:tc>
      </w:tr>
      <w:tr w:rsidR="00387FC0" w14:paraId="201A0706" w14:textId="77777777">
        <w:tc>
          <w:tcPr>
            <w:tcW w:w="771" w:type="dxa"/>
            <w:tcBorders>
              <w:top w:val="single" w:sz="6" w:space="0" w:color="000000"/>
              <w:left w:val="single" w:sz="6" w:space="0" w:color="000000"/>
              <w:bottom w:val="single" w:sz="6" w:space="0" w:color="000000"/>
              <w:right w:val="single" w:sz="6" w:space="0" w:color="000000"/>
            </w:tcBorders>
          </w:tcPr>
          <w:p w14:paraId="55E8CA7D" w14:textId="77777777" w:rsidR="00387FC0" w:rsidRDefault="009D6757">
            <w:pPr>
              <w:pStyle w:val="Szvegtrzs"/>
              <w:spacing w:after="0" w:line="240" w:lineRule="auto"/>
              <w:jc w:val="center"/>
              <w:rPr>
                <w:b/>
                <w:bCs/>
              </w:rPr>
            </w:pPr>
            <w:r>
              <w:rPr>
                <w:b/>
                <w:bCs/>
              </w:rPr>
              <w:t>79</w:t>
            </w:r>
          </w:p>
        </w:tc>
        <w:tc>
          <w:tcPr>
            <w:tcW w:w="3662" w:type="dxa"/>
            <w:tcBorders>
              <w:top w:val="single" w:sz="6" w:space="0" w:color="000000"/>
              <w:left w:val="single" w:sz="6" w:space="0" w:color="000000"/>
              <w:bottom w:val="single" w:sz="6" w:space="0" w:color="000000"/>
              <w:right w:val="single" w:sz="6" w:space="0" w:color="000000"/>
            </w:tcBorders>
          </w:tcPr>
          <w:p w14:paraId="5EAD118C" w14:textId="77777777" w:rsidR="00387FC0" w:rsidRDefault="009D6757">
            <w:pPr>
              <w:pStyle w:val="Szvegtrzs"/>
              <w:spacing w:after="0" w:line="240" w:lineRule="auto"/>
              <w:jc w:val="both"/>
            </w:pPr>
            <w:r>
              <w:t>CSEREBOGÁR</w:t>
            </w:r>
          </w:p>
        </w:tc>
        <w:tc>
          <w:tcPr>
            <w:tcW w:w="1928" w:type="dxa"/>
            <w:tcBorders>
              <w:top w:val="single" w:sz="6" w:space="0" w:color="000000"/>
              <w:left w:val="single" w:sz="6" w:space="0" w:color="000000"/>
              <w:bottom w:val="single" w:sz="6" w:space="0" w:color="000000"/>
              <w:right w:val="single" w:sz="6" w:space="0" w:color="000000"/>
            </w:tcBorders>
          </w:tcPr>
          <w:p w14:paraId="30871688"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9781DBF" w14:textId="77777777" w:rsidR="00387FC0" w:rsidRDefault="00387FC0">
            <w:pPr>
              <w:pStyle w:val="Szvegtrzs"/>
              <w:spacing w:after="0" w:line="240" w:lineRule="auto"/>
              <w:jc w:val="both"/>
            </w:pPr>
          </w:p>
        </w:tc>
      </w:tr>
      <w:tr w:rsidR="00387FC0" w14:paraId="060F56B7" w14:textId="77777777">
        <w:tc>
          <w:tcPr>
            <w:tcW w:w="771" w:type="dxa"/>
            <w:tcBorders>
              <w:top w:val="single" w:sz="6" w:space="0" w:color="000000"/>
              <w:left w:val="single" w:sz="6" w:space="0" w:color="000000"/>
              <w:bottom w:val="single" w:sz="6" w:space="0" w:color="000000"/>
              <w:right w:val="single" w:sz="6" w:space="0" w:color="000000"/>
            </w:tcBorders>
          </w:tcPr>
          <w:p w14:paraId="218C3478" w14:textId="77777777" w:rsidR="00387FC0" w:rsidRDefault="009D6757">
            <w:pPr>
              <w:pStyle w:val="Szvegtrzs"/>
              <w:spacing w:after="0" w:line="240" w:lineRule="auto"/>
              <w:jc w:val="center"/>
              <w:rPr>
                <w:b/>
                <w:bCs/>
              </w:rPr>
            </w:pPr>
            <w:r>
              <w:rPr>
                <w:b/>
                <w:bCs/>
              </w:rPr>
              <w:t>80</w:t>
            </w:r>
          </w:p>
        </w:tc>
        <w:tc>
          <w:tcPr>
            <w:tcW w:w="3662" w:type="dxa"/>
            <w:tcBorders>
              <w:top w:val="single" w:sz="6" w:space="0" w:color="000000"/>
              <w:left w:val="single" w:sz="6" w:space="0" w:color="000000"/>
              <w:bottom w:val="single" w:sz="6" w:space="0" w:color="000000"/>
              <w:right w:val="single" w:sz="6" w:space="0" w:color="000000"/>
            </w:tcBorders>
          </w:tcPr>
          <w:p w14:paraId="1AC5976B" w14:textId="77777777" w:rsidR="00387FC0" w:rsidRDefault="009D6757">
            <w:pPr>
              <w:pStyle w:val="Szvegtrzs"/>
              <w:spacing w:after="0" w:line="240" w:lineRule="auto"/>
              <w:jc w:val="both"/>
            </w:pPr>
            <w:r>
              <w:t>CSEREBOGÁR</w:t>
            </w:r>
          </w:p>
        </w:tc>
        <w:tc>
          <w:tcPr>
            <w:tcW w:w="1928" w:type="dxa"/>
            <w:tcBorders>
              <w:top w:val="single" w:sz="6" w:space="0" w:color="000000"/>
              <w:left w:val="single" w:sz="6" w:space="0" w:color="000000"/>
              <w:bottom w:val="single" w:sz="6" w:space="0" w:color="000000"/>
              <w:right w:val="single" w:sz="6" w:space="0" w:color="000000"/>
            </w:tcBorders>
          </w:tcPr>
          <w:p w14:paraId="294EA3B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8EB4DAA" w14:textId="77777777" w:rsidR="00387FC0" w:rsidRDefault="00387FC0">
            <w:pPr>
              <w:pStyle w:val="Szvegtrzs"/>
              <w:spacing w:after="0" w:line="240" w:lineRule="auto"/>
              <w:jc w:val="both"/>
            </w:pPr>
          </w:p>
        </w:tc>
      </w:tr>
      <w:tr w:rsidR="00387FC0" w14:paraId="4CB1832B" w14:textId="77777777">
        <w:tc>
          <w:tcPr>
            <w:tcW w:w="771" w:type="dxa"/>
            <w:tcBorders>
              <w:top w:val="single" w:sz="6" w:space="0" w:color="000000"/>
              <w:left w:val="single" w:sz="6" w:space="0" w:color="000000"/>
              <w:bottom w:val="single" w:sz="6" w:space="0" w:color="000000"/>
              <w:right w:val="single" w:sz="6" w:space="0" w:color="000000"/>
            </w:tcBorders>
          </w:tcPr>
          <w:p w14:paraId="157E69CC" w14:textId="77777777" w:rsidR="00387FC0" w:rsidRDefault="009D6757">
            <w:pPr>
              <w:pStyle w:val="Szvegtrzs"/>
              <w:spacing w:after="0" w:line="240" w:lineRule="auto"/>
              <w:jc w:val="center"/>
              <w:rPr>
                <w:b/>
                <w:bCs/>
              </w:rPr>
            </w:pPr>
            <w:r>
              <w:rPr>
                <w:b/>
                <w:bCs/>
              </w:rPr>
              <w:t>81</w:t>
            </w:r>
          </w:p>
        </w:tc>
        <w:tc>
          <w:tcPr>
            <w:tcW w:w="3662" w:type="dxa"/>
            <w:tcBorders>
              <w:top w:val="single" w:sz="6" w:space="0" w:color="000000"/>
              <w:left w:val="single" w:sz="6" w:space="0" w:color="000000"/>
              <w:bottom w:val="single" w:sz="6" w:space="0" w:color="000000"/>
              <w:right w:val="single" w:sz="6" w:space="0" w:color="000000"/>
            </w:tcBorders>
          </w:tcPr>
          <w:p w14:paraId="2DAD7D3E" w14:textId="77777777" w:rsidR="00387FC0" w:rsidRDefault="009D6757">
            <w:pPr>
              <w:pStyle w:val="Szvegtrzs"/>
              <w:spacing w:after="0" w:line="240" w:lineRule="auto"/>
              <w:jc w:val="both"/>
            </w:pPr>
            <w:r>
              <w:t>CSERESZNYÉS</w:t>
            </w:r>
          </w:p>
        </w:tc>
        <w:tc>
          <w:tcPr>
            <w:tcW w:w="1928" w:type="dxa"/>
            <w:tcBorders>
              <w:top w:val="single" w:sz="6" w:space="0" w:color="000000"/>
              <w:left w:val="single" w:sz="6" w:space="0" w:color="000000"/>
              <w:bottom w:val="single" w:sz="6" w:space="0" w:color="000000"/>
              <w:right w:val="single" w:sz="6" w:space="0" w:color="000000"/>
            </w:tcBorders>
          </w:tcPr>
          <w:p w14:paraId="73AA8DF6"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7114F96B" w14:textId="77777777" w:rsidR="00387FC0" w:rsidRDefault="00387FC0">
            <w:pPr>
              <w:pStyle w:val="Szvegtrzs"/>
              <w:spacing w:after="0" w:line="240" w:lineRule="auto"/>
              <w:jc w:val="both"/>
            </w:pPr>
          </w:p>
        </w:tc>
      </w:tr>
      <w:tr w:rsidR="00387FC0" w14:paraId="7BF83D99" w14:textId="77777777">
        <w:tc>
          <w:tcPr>
            <w:tcW w:w="771" w:type="dxa"/>
            <w:tcBorders>
              <w:top w:val="single" w:sz="6" w:space="0" w:color="000000"/>
              <w:left w:val="single" w:sz="6" w:space="0" w:color="000000"/>
              <w:bottom w:val="single" w:sz="6" w:space="0" w:color="000000"/>
              <w:right w:val="single" w:sz="6" w:space="0" w:color="000000"/>
            </w:tcBorders>
          </w:tcPr>
          <w:p w14:paraId="5101E7DB" w14:textId="77777777" w:rsidR="00387FC0" w:rsidRDefault="009D6757">
            <w:pPr>
              <w:pStyle w:val="Szvegtrzs"/>
              <w:spacing w:after="0" w:line="240" w:lineRule="auto"/>
              <w:jc w:val="center"/>
              <w:rPr>
                <w:b/>
                <w:bCs/>
              </w:rPr>
            </w:pPr>
            <w:r>
              <w:rPr>
                <w:b/>
                <w:bCs/>
              </w:rPr>
              <w:t>82</w:t>
            </w:r>
          </w:p>
        </w:tc>
        <w:tc>
          <w:tcPr>
            <w:tcW w:w="3662" w:type="dxa"/>
            <w:tcBorders>
              <w:top w:val="single" w:sz="6" w:space="0" w:color="000000"/>
              <w:left w:val="single" w:sz="6" w:space="0" w:color="000000"/>
              <w:bottom w:val="single" w:sz="6" w:space="0" w:color="000000"/>
              <w:right w:val="single" w:sz="6" w:space="0" w:color="000000"/>
            </w:tcBorders>
          </w:tcPr>
          <w:p w14:paraId="5128913A" w14:textId="77777777" w:rsidR="00387FC0" w:rsidRDefault="009D6757">
            <w:pPr>
              <w:pStyle w:val="Szvegtrzs"/>
              <w:spacing w:after="0" w:line="240" w:lineRule="auto"/>
              <w:jc w:val="both"/>
            </w:pPr>
            <w:r>
              <w:t>CSERFA</w:t>
            </w:r>
          </w:p>
        </w:tc>
        <w:tc>
          <w:tcPr>
            <w:tcW w:w="1928" w:type="dxa"/>
            <w:tcBorders>
              <w:top w:val="single" w:sz="6" w:space="0" w:color="000000"/>
              <w:left w:val="single" w:sz="6" w:space="0" w:color="000000"/>
              <w:bottom w:val="single" w:sz="6" w:space="0" w:color="000000"/>
              <w:right w:val="single" w:sz="6" w:space="0" w:color="000000"/>
            </w:tcBorders>
          </w:tcPr>
          <w:p w14:paraId="1C5841A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0DB6682" w14:textId="77777777" w:rsidR="00387FC0" w:rsidRDefault="00387FC0">
            <w:pPr>
              <w:pStyle w:val="Szvegtrzs"/>
              <w:spacing w:after="0" w:line="240" w:lineRule="auto"/>
              <w:jc w:val="both"/>
            </w:pPr>
          </w:p>
        </w:tc>
      </w:tr>
      <w:tr w:rsidR="00387FC0" w14:paraId="341223A4" w14:textId="77777777">
        <w:tc>
          <w:tcPr>
            <w:tcW w:w="771" w:type="dxa"/>
            <w:tcBorders>
              <w:top w:val="single" w:sz="6" w:space="0" w:color="000000"/>
              <w:left w:val="single" w:sz="6" w:space="0" w:color="000000"/>
              <w:bottom w:val="single" w:sz="6" w:space="0" w:color="000000"/>
              <w:right w:val="single" w:sz="6" w:space="0" w:color="000000"/>
            </w:tcBorders>
          </w:tcPr>
          <w:p w14:paraId="7D601582" w14:textId="77777777" w:rsidR="00387FC0" w:rsidRDefault="009D6757">
            <w:pPr>
              <w:pStyle w:val="Szvegtrzs"/>
              <w:spacing w:after="0" w:line="240" w:lineRule="auto"/>
              <w:jc w:val="center"/>
              <w:rPr>
                <w:b/>
                <w:bCs/>
              </w:rPr>
            </w:pPr>
            <w:r>
              <w:rPr>
                <w:b/>
                <w:bCs/>
              </w:rPr>
              <w:t>83</w:t>
            </w:r>
          </w:p>
        </w:tc>
        <w:tc>
          <w:tcPr>
            <w:tcW w:w="3662" w:type="dxa"/>
            <w:tcBorders>
              <w:top w:val="single" w:sz="6" w:space="0" w:color="000000"/>
              <w:left w:val="single" w:sz="6" w:space="0" w:color="000000"/>
              <w:bottom w:val="single" w:sz="6" w:space="0" w:color="000000"/>
              <w:right w:val="single" w:sz="6" w:space="0" w:color="000000"/>
            </w:tcBorders>
          </w:tcPr>
          <w:p w14:paraId="6A261C6D" w14:textId="77777777" w:rsidR="00387FC0" w:rsidRDefault="009D6757">
            <w:pPr>
              <w:pStyle w:val="Szvegtrzs"/>
              <w:spacing w:after="0" w:line="240" w:lineRule="auto"/>
              <w:jc w:val="both"/>
            </w:pPr>
            <w:r>
              <w:t>CSERJÉS</w:t>
            </w:r>
          </w:p>
        </w:tc>
        <w:tc>
          <w:tcPr>
            <w:tcW w:w="1928" w:type="dxa"/>
            <w:tcBorders>
              <w:top w:val="single" w:sz="6" w:space="0" w:color="000000"/>
              <w:left w:val="single" w:sz="6" w:space="0" w:color="000000"/>
              <w:bottom w:val="single" w:sz="6" w:space="0" w:color="000000"/>
              <w:right w:val="single" w:sz="6" w:space="0" w:color="000000"/>
            </w:tcBorders>
          </w:tcPr>
          <w:p w14:paraId="531D79B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D2F51D" w14:textId="77777777" w:rsidR="00387FC0" w:rsidRDefault="00387FC0">
            <w:pPr>
              <w:pStyle w:val="Szvegtrzs"/>
              <w:spacing w:after="0" w:line="240" w:lineRule="auto"/>
              <w:jc w:val="both"/>
            </w:pPr>
          </w:p>
        </w:tc>
      </w:tr>
      <w:tr w:rsidR="00387FC0" w14:paraId="574D2287" w14:textId="77777777">
        <w:tc>
          <w:tcPr>
            <w:tcW w:w="771" w:type="dxa"/>
            <w:tcBorders>
              <w:top w:val="single" w:sz="6" w:space="0" w:color="000000"/>
              <w:left w:val="single" w:sz="6" w:space="0" w:color="000000"/>
              <w:bottom w:val="single" w:sz="6" w:space="0" w:color="000000"/>
              <w:right w:val="single" w:sz="6" w:space="0" w:color="000000"/>
            </w:tcBorders>
          </w:tcPr>
          <w:p w14:paraId="36EE16B5" w14:textId="77777777" w:rsidR="00387FC0" w:rsidRDefault="009D6757">
            <w:pPr>
              <w:pStyle w:val="Szvegtrzs"/>
              <w:spacing w:after="0" w:line="240" w:lineRule="auto"/>
              <w:jc w:val="center"/>
              <w:rPr>
                <w:b/>
                <w:bCs/>
              </w:rPr>
            </w:pPr>
            <w:r>
              <w:rPr>
                <w:b/>
                <w:bCs/>
              </w:rPr>
              <w:t>84</w:t>
            </w:r>
          </w:p>
        </w:tc>
        <w:tc>
          <w:tcPr>
            <w:tcW w:w="3662" w:type="dxa"/>
            <w:tcBorders>
              <w:top w:val="single" w:sz="6" w:space="0" w:color="000000"/>
              <w:left w:val="single" w:sz="6" w:space="0" w:color="000000"/>
              <w:bottom w:val="single" w:sz="6" w:space="0" w:color="000000"/>
              <w:right w:val="single" w:sz="6" w:space="0" w:color="000000"/>
            </w:tcBorders>
          </w:tcPr>
          <w:p w14:paraId="66E9E635" w14:textId="77777777" w:rsidR="00387FC0" w:rsidRDefault="009D6757">
            <w:pPr>
              <w:pStyle w:val="Szvegtrzs"/>
              <w:spacing w:after="0" w:line="240" w:lineRule="auto"/>
              <w:jc w:val="both"/>
            </w:pPr>
            <w:r>
              <w:t>CSERKÉSZ</w:t>
            </w:r>
          </w:p>
        </w:tc>
        <w:tc>
          <w:tcPr>
            <w:tcW w:w="1928" w:type="dxa"/>
            <w:tcBorders>
              <w:top w:val="single" w:sz="6" w:space="0" w:color="000000"/>
              <w:left w:val="single" w:sz="6" w:space="0" w:color="000000"/>
              <w:bottom w:val="single" w:sz="6" w:space="0" w:color="000000"/>
              <w:right w:val="single" w:sz="6" w:space="0" w:color="000000"/>
            </w:tcBorders>
          </w:tcPr>
          <w:p w14:paraId="363171E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1EB3496" w14:textId="77777777" w:rsidR="00387FC0" w:rsidRDefault="00387FC0">
            <w:pPr>
              <w:pStyle w:val="Szvegtrzs"/>
              <w:spacing w:after="0" w:line="240" w:lineRule="auto"/>
              <w:jc w:val="both"/>
            </w:pPr>
          </w:p>
        </w:tc>
      </w:tr>
      <w:tr w:rsidR="00387FC0" w14:paraId="77BF79EB" w14:textId="77777777">
        <w:tc>
          <w:tcPr>
            <w:tcW w:w="771" w:type="dxa"/>
            <w:tcBorders>
              <w:top w:val="single" w:sz="6" w:space="0" w:color="000000"/>
              <w:left w:val="single" w:sz="6" w:space="0" w:color="000000"/>
              <w:bottom w:val="single" w:sz="6" w:space="0" w:color="000000"/>
              <w:right w:val="single" w:sz="6" w:space="0" w:color="000000"/>
            </w:tcBorders>
          </w:tcPr>
          <w:p w14:paraId="45326C2F" w14:textId="77777777" w:rsidR="00387FC0" w:rsidRDefault="009D6757">
            <w:pPr>
              <w:pStyle w:val="Szvegtrzs"/>
              <w:spacing w:after="0" w:line="240" w:lineRule="auto"/>
              <w:jc w:val="center"/>
              <w:rPr>
                <w:b/>
                <w:bCs/>
              </w:rPr>
            </w:pPr>
            <w:r>
              <w:rPr>
                <w:b/>
                <w:bCs/>
              </w:rPr>
              <w:t>85</w:t>
            </w:r>
          </w:p>
        </w:tc>
        <w:tc>
          <w:tcPr>
            <w:tcW w:w="3662" w:type="dxa"/>
            <w:tcBorders>
              <w:top w:val="single" w:sz="6" w:space="0" w:color="000000"/>
              <w:left w:val="single" w:sz="6" w:space="0" w:color="000000"/>
              <w:bottom w:val="single" w:sz="6" w:space="0" w:color="000000"/>
              <w:right w:val="single" w:sz="6" w:space="0" w:color="000000"/>
            </w:tcBorders>
          </w:tcPr>
          <w:p w14:paraId="3A6D2A6E" w14:textId="77777777" w:rsidR="00387FC0" w:rsidRDefault="009D6757">
            <w:pPr>
              <w:pStyle w:val="Szvegtrzs"/>
              <w:spacing w:after="0" w:line="240" w:lineRule="auto"/>
              <w:jc w:val="both"/>
            </w:pPr>
            <w:r>
              <w:t>CSERMELY</w:t>
            </w:r>
          </w:p>
        </w:tc>
        <w:tc>
          <w:tcPr>
            <w:tcW w:w="1928" w:type="dxa"/>
            <w:tcBorders>
              <w:top w:val="single" w:sz="6" w:space="0" w:color="000000"/>
              <w:left w:val="single" w:sz="6" w:space="0" w:color="000000"/>
              <w:bottom w:val="single" w:sz="6" w:space="0" w:color="000000"/>
              <w:right w:val="single" w:sz="6" w:space="0" w:color="000000"/>
            </w:tcBorders>
          </w:tcPr>
          <w:p w14:paraId="0901924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54AEB8" w14:textId="77777777" w:rsidR="00387FC0" w:rsidRDefault="00387FC0">
            <w:pPr>
              <w:pStyle w:val="Szvegtrzs"/>
              <w:spacing w:after="0" w:line="240" w:lineRule="auto"/>
              <w:jc w:val="both"/>
            </w:pPr>
          </w:p>
        </w:tc>
      </w:tr>
      <w:tr w:rsidR="00387FC0" w14:paraId="247A8852" w14:textId="77777777">
        <w:tc>
          <w:tcPr>
            <w:tcW w:w="771" w:type="dxa"/>
            <w:tcBorders>
              <w:top w:val="single" w:sz="6" w:space="0" w:color="000000"/>
              <w:left w:val="single" w:sz="6" w:space="0" w:color="000000"/>
              <w:bottom w:val="single" w:sz="6" w:space="0" w:color="000000"/>
              <w:right w:val="single" w:sz="6" w:space="0" w:color="000000"/>
            </w:tcBorders>
          </w:tcPr>
          <w:p w14:paraId="07B52B9A" w14:textId="77777777" w:rsidR="00387FC0" w:rsidRDefault="009D6757">
            <w:pPr>
              <w:pStyle w:val="Szvegtrzs"/>
              <w:spacing w:after="0" w:line="240" w:lineRule="auto"/>
              <w:jc w:val="center"/>
              <w:rPr>
                <w:b/>
                <w:bCs/>
              </w:rPr>
            </w:pPr>
            <w:r>
              <w:rPr>
                <w:b/>
                <w:bCs/>
              </w:rPr>
              <w:t>86</w:t>
            </w:r>
          </w:p>
        </w:tc>
        <w:tc>
          <w:tcPr>
            <w:tcW w:w="3662" w:type="dxa"/>
            <w:tcBorders>
              <w:top w:val="single" w:sz="6" w:space="0" w:color="000000"/>
              <w:left w:val="single" w:sz="6" w:space="0" w:color="000000"/>
              <w:bottom w:val="single" w:sz="6" w:space="0" w:color="000000"/>
              <w:right w:val="single" w:sz="6" w:space="0" w:color="000000"/>
            </w:tcBorders>
          </w:tcPr>
          <w:p w14:paraId="4C5676E8" w14:textId="77777777" w:rsidR="00387FC0" w:rsidRDefault="009D6757">
            <w:pPr>
              <w:pStyle w:val="Szvegtrzs"/>
              <w:spacing w:after="0" w:line="240" w:lineRule="auto"/>
              <w:jc w:val="both"/>
            </w:pPr>
            <w:r>
              <w:t>CSICSERKÓ</w:t>
            </w:r>
          </w:p>
        </w:tc>
        <w:tc>
          <w:tcPr>
            <w:tcW w:w="1928" w:type="dxa"/>
            <w:tcBorders>
              <w:top w:val="single" w:sz="6" w:space="0" w:color="000000"/>
              <w:left w:val="single" w:sz="6" w:space="0" w:color="000000"/>
              <w:bottom w:val="single" w:sz="6" w:space="0" w:color="000000"/>
              <w:right w:val="single" w:sz="6" w:space="0" w:color="000000"/>
            </w:tcBorders>
          </w:tcPr>
          <w:p w14:paraId="2C1C727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A5FB39E" w14:textId="77777777" w:rsidR="00387FC0" w:rsidRDefault="00387FC0">
            <w:pPr>
              <w:pStyle w:val="Szvegtrzs"/>
              <w:spacing w:after="0" w:line="240" w:lineRule="auto"/>
              <w:jc w:val="both"/>
            </w:pPr>
          </w:p>
        </w:tc>
      </w:tr>
      <w:tr w:rsidR="00387FC0" w14:paraId="762DC9DE" w14:textId="77777777">
        <w:tc>
          <w:tcPr>
            <w:tcW w:w="771" w:type="dxa"/>
            <w:tcBorders>
              <w:top w:val="single" w:sz="6" w:space="0" w:color="000000"/>
              <w:left w:val="single" w:sz="6" w:space="0" w:color="000000"/>
              <w:bottom w:val="single" w:sz="6" w:space="0" w:color="000000"/>
              <w:right w:val="single" w:sz="6" w:space="0" w:color="000000"/>
            </w:tcBorders>
          </w:tcPr>
          <w:p w14:paraId="0BCC760D" w14:textId="77777777" w:rsidR="00387FC0" w:rsidRDefault="009D6757">
            <w:pPr>
              <w:pStyle w:val="Szvegtrzs"/>
              <w:spacing w:after="0" w:line="240" w:lineRule="auto"/>
              <w:jc w:val="center"/>
              <w:rPr>
                <w:b/>
                <w:bCs/>
              </w:rPr>
            </w:pPr>
            <w:r>
              <w:rPr>
                <w:b/>
                <w:bCs/>
              </w:rPr>
              <w:t>87</w:t>
            </w:r>
          </w:p>
        </w:tc>
        <w:tc>
          <w:tcPr>
            <w:tcW w:w="3662" w:type="dxa"/>
            <w:tcBorders>
              <w:top w:val="single" w:sz="6" w:space="0" w:color="000000"/>
              <w:left w:val="single" w:sz="6" w:space="0" w:color="000000"/>
              <w:bottom w:val="single" w:sz="6" w:space="0" w:color="000000"/>
              <w:right w:val="single" w:sz="6" w:space="0" w:color="000000"/>
            </w:tcBorders>
          </w:tcPr>
          <w:p w14:paraId="3DD99668" w14:textId="77777777" w:rsidR="00387FC0" w:rsidRDefault="009D6757">
            <w:pPr>
              <w:pStyle w:val="Szvegtrzs"/>
              <w:spacing w:after="0" w:line="240" w:lineRule="auto"/>
              <w:jc w:val="both"/>
            </w:pPr>
            <w:r>
              <w:t>CSIGA</w:t>
            </w:r>
          </w:p>
        </w:tc>
        <w:tc>
          <w:tcPr>
            <w:tcW w:w="1928" w:type="dxa"/>
            <w:tcBorders>
              <w:top w:val="single" w:sz="6" w:space="0" w:color="000000"/>
              <w:left w:val="single" w:sz="6" w:space="0" w:color="000000"/>
              <w:bottom w:val="single" w:sz="6" w:space="0" w:color="000000"/>
              <w:right w:val="single" w:sz="6" w:space="0" w:color="000000"/>
            </w:tcBorders>
          </w:tcPr>
          <w:p w14:paraId="5F6BEAC5"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A1A8359" w14:textId="77777777" w:rsidR="00387FC0" w:rsidRDefault="00387FC0">
            <w:pPr>
              <w:pStyle w:val="Szvegtrzs"/>
              <w:spacing w:after="0" w:line="240" w:lineRule="auto"/>
              <w:jc w:val="both"/>
            </w:pPr>
          </w:p>
        </w:tc>
      </w:tr>
      <w:tr w:rsidR="00387FC0" w14:paraId="24E3B1C7" w14:textId="77777777">
        <w:tc>
          <w:tcPr>
            <w:tcW w:w="771" w:type="dxa"/>
            <w:tcBorders>
              <w:top w:val="single" w:sz="6" w:space="0" w:color="000000"/>
              <w:left w:val="single" w:sz="6" w:space="0" w:color="000000"/>
              <w:bottom w:val="single" w:sz="6" w:space="0" w:color="000000"/>
              <w:right w:val="single" w:sz="6" w:space="0" w:color="000000"/>
            </w:tcBorders>
          </w:tcPr>
          <w:p w14:paraId="55A63000" w14:textId="77777777" w:rsidR="00387FC0" w:rsidRDefault="009D6757">
            <w:pPr>
              <w:pStyle w:val="Szvegtrzs"/>
              <w:spacing w:after="0" w:line="240" w:lineRule="auto"/>
              <w:jc w:val="center"/>
              <w:rPr>
                <w:b/>
                <w:bCs/>
              </w:rPr>
            </w:pPr>
            <w:r>
              <w:rPr>
                <w:b/>
                <w:bCs/>
              </w:rPr>
              <w:t>88</w:t>
            </w:r>
          </w:p>
        </w:tc>
        <w:tc>
          <w:tcPr>
            <w:tcW w:w="3662" w:type="dxa"/>
            <w:tcBorders>
              <w:top w:val="single" w:sz="6" w:space="0" w:color="000000"/>
              <w:left w:val="single" w:sz="6" w:space="0" w:color="000000"/>
              <w:bottom w:val="single" w:sz="6" w:space="0" w:color="000000"/>
              <w:right w:val="single" w:sz="6" w:space="0" w:color="000000"/>
            </w:tcBorders>
          </w:tcPr>
          <w:p w14:paraId="638C4EA2" w14:textId="77777777" w:rsidR="00387FC0" w:rsidRDefault="009D6757">
            <w:pPr>
              <w:pStyle w:val="Szvegtrzs"/>
              <w:spacing w:after="0" w:line="240" w:lineRule="auto"/>
              <w:jc w:val="both"/>
            </w:pPr>
            <w:r>
              <w:t>CSIPERKE</w:t>
            </w:r>
          </w:p>
        </w:tc>
        <w:tc>
          <w:tcPr>
            <w:tcW w:w="1928" w:type="dxa"/>
            <w:tcBorders>
              <w:top w:val="single" w:sz="6" w:space="0" w:color="000000"/>
              <w:left w:val="single" w:sz="6" w:space="0" w:color="000000"/>
              <w:bottom w:val="single" w:sz="6" w:space="0" w:color="000000"/>
              <w:right w:val="single" w:sz="6" w:space="0" w:color="000000"/>
            </w:tcBorders>
          </w:tcPr>
          <w:p w14:paraId="18B1868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D81BAAF" w14:textId="77777777" w:rsidR="00387FC0" w:rsidRDefault="00387FC0">
            <w:pPr>
              <w:pStyle w:val="Szvegtrzs"/>
              <w:spacing w:after="0" w:line="240" w:lineRule="auto"/>
              <w:jc w:val="both"/>
            </w:pPr>
          </w:p>
        </w:tc>
      </w:tr>
      <w:tr w:rsidR="00387FC0" w14:paraId="338DEF92" w14:textId="77777777">
        <w:tc>
          <w:tcPr>
            <w:tcW w:w="771" w:type="dxa"/>
            <w:tcBorders>
              <w:top w:val="single" w:sz="6" w:space="0" w:color="000000"/>
              <w:left w:val="single" w:sz="6" w:space="0" w:color="000000"/>
              <w:bottom w:val="single" w:sz="6" w:space="0" w:color="000000"/>
              <w:right w:val="single" w:sz="6" w:space="0" w:color="000000"/>
            </w:tcBorders>
          </w:tcPr>
          <w:p w14:paraId="4E27EFD7" w14:textId="77777777" w:rsidR="00387FC0" w:rsidRDefault="009D6757">
            <w:pPr>
              <w:pStyle w:val="Szvegtrzs"/>
              <w:spacing w:after="0" w:line="240" w:lineRule="auto"/>
              <w:jc w:val="center"/>
              <w:rPr>
                <w:b/>
                <w:bCs/>
              </w:rPr>
            </w:pPr>
            <w:r>
              <w:rPr>
                <w:b/>
                <w:bCs/>
              </w:rPr>
              <w:t>89</w:t>
            </w:r>
          </w:p>
        </w:tc>
        <w:tc>
          <w:tcPr>
            <w:tcW w:w="3662" w:type="dxa"/>
            <w:tcBorders>
              <w:top w:val="single" w:sz="6" w:space="0" w:color="000000"/>
              <w:left w:val="single" w:sz="6" w:space="0" w:color="000000"/>
              <w:bottom w:val="single" w:sz="6" w:space="0" w:color="000000"/>
              <w:right w:val="single" w:sz="6" w:space="0" w:color="000000"/>
            </w:tcBorders>
          </w:tcPr>
          <w:p w14:paraId="6D28EF0F" w14:textId="77777777" w:rsidR="00387FC0" w:rsidRDefault="009D6757">
            <w:pPr>
              <w:pStyle w:val="Szvegtrzs"/>
              <w:spacing w:after="0" w:line="240" w:lineRule="auto"/>
              <w:jc w:val="both"/>
            </w:pPr>
            <w:r>
              <w:t>CSIPKE</w:t>
            </w:r>
          </w:p>
        </w:tc>
        <w:tc>
          <w:tcPr>
            <w:tcW w:w="1928" w:type="dxa"/>
            <w:tcBorders>
              <w:top w:val="single" w:sz="6" w:space="0" w:color="000000"/>
              <w:left w:val="single" w:sz="6" w:space="0" w:color="000000"/>
              <w:bottom w:val="single" w:sz="6" w:space="0" w:color="000000"/>
              <w:right w:val="single" w:sz="6" w:space="0" w:color="000000"/>
            </w:tcBorders>
          </w:tcPr>
          <w:p w14:paraId="5667F82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DA6D032" w14:textId="77777777" w:rsidR="00387FC0" w:rsidRDefault="00387FC0">
            <w:pPr>
              <w:pStyle w:val="Szvegtrzs"/>
              <w:spacing w:after="0" w:line="240" w:lineRule="auto"/>
              <w:jc w:val="both"/>
            </w:pPr>
          </w:p>
        </w:tc>
      </w:tr>
      <w:tr w:rsidR="00387FC0" w14:paraId="5022DF7B" w14:textId="77777777">
        <w:tc>
          <w:tcPr>
            <w:tcW w:w="771" w:type="dxa"/>
            <w:tcBorders>
              <w:top w:val="single" w:sz="6" w:space="0" w:color="000000"/>
              <w:left w:val="single" w:sz="6" w:space="0" w:color="000000"/>
              <w:bottom w:val="single" w:sz="6" w:space="0" w:color="000000"/>
              <w:right w:val="single" w:sz="6" w:space="0" w:color="000000"/>
            </w:tcBorders>
          </w:tcPr>
          <w:p w14:paraId="672C92F9" w14:textId="77777777" w:rsidR="00387FC0" w:rsidRDefault="009D6757">
            <w:pPr>
              <w:pStyle w:val="Szvegtrzs"/>
              <w:spacing w:after="0" w:line="240" w:lineRule="auto"/>
              <w:jc w:val="center"/>
              <w:rPr>
                <w:b/>
                <w:bCs/>
              </w:rPr>
            </w:pPr>
            <w:r>
              <w:rPr>
                <w:b/>
                <w:bCs/>
              </w:rPr>
              <w:t>90</w:t>
            </w:r>
          </w:p>
        </w:tc>
        <w:tc>
          <w:tcPr>
            <w:tcW w:w="3662" w:type="dxa"/>
            <w:tcBorders>
              <w:top w:val="single" w:sz="6" w:space="0" w:color="000000"/>
              <w:left w:val="single" w:sz="6" w:space="0" w:color="000000"/>
              <w:bottom w:val="single" w:sz="6" w:space="0" w:color="000000"/>
              <w:right w:val="single" w:sz="6" w:space="0" w:color="000000"/>
            </w:tcBorders>
          </w:tcPr>
          <w:p w14:paraId="340F399E" w14:textId="77777777" w:rsidR="00387FC0" w:rsidRDefault="009D6757">
            <w:pPr>
              <w:pStyle w:val="Szvegtrzs"/>
              <w:spacing w:after="0" w:line="240" w:lineRule="auto"/>
              <w:jc w:val="both"/>
            </w:pPr>
            <w:r>
              <w:t>CSIPKEBOGYÓ</w:t>
            </w:r>
          </w:p>
        </w:tc>
        <w:tc>
          <w:tcPr>
            <w:tcW w:w="1928" w:type="dxa"/>
            <w:tcBorders>
              <w:top w:val="single" w:sz="6" w:space="0" w:color="000000"/>
              <w:left w:val="single" w:sz="6" w:space="0" w:color="000000"/>
              <w:bottom w:val="single" w:sz="6" w:space="0" w:color="000000"/>
              <w:right w:val="single" w:sz="6" w:space="0" w:color="000000"/>
            </w:tcBorders>
          </w:tcPr>
          <w:p w14:paraId="4722301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59C16C9" w14:textId="77777777" w:rsidR="00387FC0" w:rsidRDefault="00387FC0">
            <w:pPr>
              <w:pStyle w:val="Szvegtrzs"/>
              <w:spacing w:after="0" w:line="240" w:lineRule="auto"/>
              <w:jc w:val="both"/>
            </w:pPr>
          </w:p>
        </w:tc>
      </w:tr>
      <w:tr w:rsidR="00387FC0" w14:paraId="23EA83F2" w14:textId="77777777">
        <w:tc>
          <w:tcPr>
            <w:tcW w:w="771" w:type="dxa"/>
            <w:tcBorders>
              <w:top w:val="single" w:sz="6" w:space="0" w:color="000000"/>
              <w:left w:val="single" w:sz="6" w:space="0" w:color="000000"/>
              <w:bottom w:val="single" w:sz="6" w:space="0" w:color="000000"/>
              <w:right w:val="single" w:sz="6" w:space="0" w:color="000000"/>
            </w:tcBorders>
          </w:tcPr>
          <w:p w14:paraId="64E44FF1" w14:textId="77777777" w:rsidR="00387FC0" w:rsidRDefault="009D6757">
            <w:pPr>
              <w:pStyle w:val="Szvegtrzs"/>
              <w:spacing w:after="0" w:line="240" w:lineRule="auto"/>
              <w:jc w:val="center"/>
              <w:rPr>
                <w:b/>
                <w:bCs/>
              </w:rPr>
            </w:pPr>
            <w:r>
              <w:rPr>
                <w:b/>
                <w:bCs/>
              </w:rPr>
              <w:t>91</w:t>
            </w:r>
          </w:p>
        </w:tc>
        <w:tc>
          <w:tcPr>
            <w:tcW w:w="3662" w:type="dxa"/>
            <w:tcBorders>
              <w:top w:val="single" w:sz="6" w:space="0" w:color="000000"/>
              <w:left w:val="single" w:sz="6" w:space="0" w:color="000000"/>
              <w:bottom w:val="single" w:sz="6" w:space="0" w:color="000000"/>
              <w:right w:val="single" w:sz="6" w:space="0" w:color="000000"/>
            </w:tcBorders>
          </w:tcPr>
          <w:p w14:paraId="25DBBDB9" w14:textId="77777777" w:rsidR="00387FC0" w:rsidRDefault="009D6757">
            <w:pPr>
              <w:pStyle w:val="Szvegtrzs"/>
              <w:spacing w:after="0" w:line="240" w:lineRule="auto"/>
              <w:jc w:val="both"/>
            </w:pPr>
            <w:r>
              <w:t>CSÍZ</w:t>
            </w:r>
          </w:p>
        </w:tc>
        <w:tc>
          <w:tcPr>
            <w:tcW w:w="1928" w:type="dxa"/>
            <w:tcBorders>
              <w:top w:val="single" w:sz="6" w:space="0" w:color="000000"/>
              <w:left w:val="single" w:sz="6" w:space="0" w:color="000000"/>
              <w:bottom w:val="single" w:sz="6" w:space="0" w:color="000000"/>
              <w:right w:val="single" w:sz="6" w:space="0" w:color="000000"/>
            </w:tcBorders>
          </w:tcPr>
          <w:p w14:paraId="7A0A2EA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3ABE12D" w14:textId="77777777" w:rsidR="00387FC0" w:rsidRDefault="00387FC0">
            <w:pPr>
              <w:pStyle w:val="Szvegtrzs"/>
              <w:spacing w:after="0" w:line="240" w:lineRule="auto"/>
              <w:jc w:val="both"/>
            </w:pPr>
          </w:p>
        </w:tc>
      </w:tr>
      <w:tr w:rsidR="00387FC0" w14:paraId="26ECD337" w14:textId="77777777">
        <w:tc>
          <w:tcPr>
            <w:tcW w:w="771" w:type="dxa"/>
            <w:tcBorders>
              <w:top w:val="single" w:sz="6" w:space="0" w:color="000000"/>
              <w:left w:val="single" w:sz="6" w:space="0" w:color="000000"/>
              <w:bottom w:val="single" w:sz="6" w:space="0" w:color="000000"/>
              <w:right w:val="single" w:sz="6" w:space="0" w:color="000000"/>
            </w:tcBorders>
          </w:tcPr>
          <w:p w14:paraId="76D4937B" w14:textId="77777777" w:rsidR="00387FC0" w:rsidRDefault="009D6757">
            <w:pPr>
              <w:pStyle w:val="Szvegtrzs"/>
              <w:spacing w:after="0" w:line="240" w:lineRule="auto"/>
              <w:jc w:val="center"/>
              <w:rPr>
                <w:b/>
                <w:bCs/>
              </w:rPr>
            </w:pPr>
            <w:r>
              <w:rPr>
                <w:b/>
                <w:bCs/>
              </w:rPr>
              <w:t>92</w:t>
            </w:r>
          </w:p>
        </w:tc>
        <w:tc>
          <w:tcPr>
            <w:tcW w:w="3662" w:type="dxa"/>
            <w:tcBorders>
              <w:top w:val="single" w:sz="6" w:space="0" w:color="000000"/>
              <w:left w:val="single" w:sz="6" w:space="0" w:color="000000"/>
              <w:bottom w:val="single" w:sz="6" w:space="0" w:color="000000"/>
              <w:right w:val="single" w:sz="6" w:space="0" w:color="000000"/>
            </w:tcBorders>
          </w:tcPr>
          <w:p w14:paraId="542ADB34" w14:textId="77777777" w:rsidR="00387FC0" w:rsidRDefault="009D6757">
            <w:pPr>
              <w:pStyle w:val="Szvegtrzs"/>
              <w:spacing w:after="0" w:line="240" w:lineRule="auto"/>
              <w:jc w:val="both"/>
            </w:pPr>
            <w:r>
              <w:t>CSÓKA</w:t>
            </w:r>
          </w:p>
        </w:tc>
        <w:tc>
          <w:tcPr>
            <w:tcW w:w="1928" w:type="dxa"/>
            <w:tcBorders>
              <w:top w:val="single" w:sz="6" w:space="0" w:color="000000"/>
              <w:left w:val="single" w:sz="6" w:space="0" w:color="000000"/>
              <w:bottom w:val="single" w:sz="6" w:space="0" w:color="000000"/>
              <w:right w:val="single" w:sz="6" w:space="0" w:color="000000"/>
            </w:tcBorders>
          </w:tcPr>
          <w:p w14:paraId="0B284E1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4493116" w14:textId="77777777" w:rsidR="00387FC0" w:rsidRDefault="00387FC0">
            <w:pPr>
              <w:pStyle w:val="Szvegtrzs"/>
              <w:spacing w:after="0" w:line="240" w:lineRule="auto"/>
              <w:jc w:val="both"/>
            </w:pPr>
          </w:p>
        </w:tc>
      </w:tr>
      <w:tr w:rsidR="00387FC0" w14:paraId="3240E5AE" w14:textId="77777777">
        <w:tc>
          <w:tcPr>
            <w:tcW w:w="771" w:type="dxa"/>
            <w:tcBorders>
              <w:top w:val="single" w:sz="6" w:space="0" w:color="000000"/>
              <w:left w:val="single" w:sz="6" w:space="0" w:color="000000"/>
              <w:bottom w:val="single" w:sz="6" w:space="0" w:color="000000"/>
              <w:right w:val="single" w:sz="6" w:space="0" w:color="000000"/>
            </w:tcBorders>
          </w:tcPr>
          <w:p w14:paraId="666F9DA0" w14:textId="77777777" w:rsidR="00387FC0" w:rsidRDefault="009D6757">
            <w:pPr>
              <w:pStyle w:val="Szvegtrzs"/>
              <w:spacing w:after="0" w:line="240" w:lineRule="auto"/>
              <w:jc w:val="center"/>
              <w:rPr>
                <w:b/>
                <w:bCs/>
              </w:rPr>
            </w:pPr>
            <w:r>
              <w:rPr>
                <w:b/>
                <w:bCs/>
              </w:rPr>
              <w:t>93</w:t>
            </w:r>
          </w:p>
        </w:tc>
        <w:tc>
          <w:tcPr>
            <w:tcW w:w="3662" w:type="dxa"/>
            <w:tcBorders>
              <w:top w:val="single" w:sz="6" w:space="0" w:color="000000"/>
              <w:left w:val="single" w:sz="6" w:space="0" w:color="000000"/>
              <w:bottom w:val="single" w:sz="6" w:space="0" w:color="000000"/>
              <w:right w:val="single" w:sz="6" w:space="0" w:color="000000"/>
            </w:tcBorders>
          </w:tcPr>
          <w:p w14:paraId="62FEE940" w14:textId="77777777" w:rsidR="00387FC0" w:rsidRDefault="009D6757">
            <w:pPr>
              <w:pStyle w:val="Szvegtrzs"/>
              <w:spacing w:after="0" w:line="240" w:lineRule="auto"/>
              <w:jc w:val="both"/>
            </w:pPr>
            <w:r>
              <w:t>CSÓKA</w:t>
            </w:r>
          </w:p>
        </w:tc>
        <w:tc>
          <w:tcPr>
            <w:tcW w:w="1928" w:type="dxa"/>
            <w:tcBorders>
              <w:top w:val="single" w:sz="6" w:space="0" w:color="000000"/>
              <w:left w:val="single" w:sz="6" w:space="0" w:color="000000"/>
              <w:bottom w:val="single" w:sz="6" w:space="0" w:color="000000"/>
              <w:right w:val="single" w:sz="6" w:space="0" w:color="000000"/>
            </w:tcBorders>
          </w:tcPr>
          <w:p w14:paraId="68472C31"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D773BE1" w14:textId="77777777" w:rsidR="00387FC0" w:rsidRDefault="00387FC0">
            <w:pPr>
              <w:pStyle w:val="Szvegtrzs"/>
              <w:spacing w:after="0" w:line="240" w:lineRule="auto"/>
              <w:jc w:val="both"/>
            </w:pPr>
          </w:p>
        </w:tc>
      </w:tr>
      <w:tr w:rsidR="00387FC0" w14:paraId="6DB60E42" w14:textId="77777777">
        <w:tc>
          <w:tcPr>
            <w:tcW w:w="771" w:type="dxa"/>
            <w:tcBorders>
              <w:top w:val="single" w:sz="6" w:space="0" w:color="000000"/>
              <w:left w:val="single" w:sz="6" w:space="0" w:color="000000"/>
              <w:bottom w:val="single" w:sz="6" w:space="0" w:color="000000"/>
              <w:right w:val="single" w:sz="6" w:space="0" w:color="000000"/>
            </w:tcBorders>
          </w:tcPr>
          <w:p w14:paraId="7EB80DDD" w14:textId="77777777" w:rsidR="00387FC0" w:rsidRDefault="009D6757">
            <w:pPr>
              <w:pStyle w:val="Szvegtrzs"/>
              <w:spacing w:after="0" w:line="240" w:lineRule="auto"/>
              <w:jc w:val="center"/>
              <w:rPr>
                <w:b/>
                <w:bCs/>
              </w:rPr>
            </w:pPr>
            <w:r>
              <w:rPr>
                <w:b/>
                <w:bCs/>
              </w:rPr>
              <w:t>94</w:t>
            </w:r>
          </w:p>
        </w:tc>
        <w:tc>
          <w:tcPr>
            <w:tcW w:w="3662" w:type="dxa"/>
            <w:tcBorders>
              <w:top w:val="single" w:sz="6" w:space="0" w:color="000000"/>
              <w:left w:val="single" w:sz="6" w:space="0" w:color="000000"/>
              <w:bottom w:val="single" w:sz="6" w:space="0" w:color="000000"/>
              <w:right w:val="single" w:sz="6" w:space="0" w:color="000000"/>
            </w:tcBorders>
          </w:tcPr>
          <w:p w14:paraId="75F8C653" w14:textId="77777777" w:rsidR="00387FC0" w:rsidRDefault="009D6757">
            <w:pPr>
              <w:pStyle w:val="Szvegtrzs"/>
              <w:spacing w:after="0" w:line="240" w:lineRule="auto"/>
              <w:jc w:val="both"/>
            </w:pPr>
            <w:r>
              <w:t>CSŐSZ</w:t>
            </w:r>
          </w:p>
        </w:tc>
        <w:tc>
          <w:tcPr>
            <w:tcW w:w="1928" w:type="dxa"/>
            <w:tcBorders>
              <w:top w:val="single" w:sz="6" w:space="0" w:color="000000"/>
              <w:left w:val="single" w:sz="6" w:space="0" w:color="000000"/>
              <w:bottom w:val="single" w:sz="6" w:space="0" w:color="000000"/>
              <w:right w:val="single" w:sz="6" w:space="0" w:color="000000"/>
            </w:tcBorders>
          </w:tcPr>
          <w:p w14:paraId="63DD65D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F990DE0" w14:textId="77777777" w:rsidR="00387FC0" w:rsidRDefault="00387FC0">
            <w:pPr>
              <w:pStyle w:val="Szvegtrzs"/>
              <w:spacing w:after="0" w:line="240" w:lineRule="auto"/>
              <w:jc w:val="both"/>
            </w:pPr>
          </w:p>
        </w:tc>
      </w:tr>
      <w:tr w:rsidR="00387FC0" w14:paraId="5A7E066D" w14:textId="77777777">
        <w:tc>
          <w:tcPr>
            <w:tcW w:w="771" w:type="dxa"/>
            <w:tcBorders>
              <w:top w:val="single" w:sz="6" w:space="0" w:color="000000"/>
              <w:left w:val="single" w:sz="6" w:space="0" w:color="000000"/>
              <w:bottom w:val="single" w:sz="6" w:space="0" w:color="000000"/>
              <w:right w:val="single" w:sz="6" w:space="0" w:color="000000"/>
            </w:tcBorders>
          </w:tcPr>
          <w:p w14:paraId="7C4DE98B" w14:textId="77777777" w:rsidR="00387FC0" w:rsidRDefault="009D6757">
            <w:pPr>
              <w:pStyle w:val="Szvegtrzs"/>
              <w:spacing w:after="0" w:line="240" w:lineRule="auto"/>
              <w:jc w:val="center"/>
              <w:rPr>
                <w:b/>
                <w:bCs/>
              </w:rPr>
            </w:pPr>
            <w:r>
              <w:rPr>
                <w:b/>
                <w:bCs/>
              </w:rPr>
              <w:t>95</w:t>
            </w:r>
          </w:p>
        </w:tc>
        <w:tc>
          <w:tcPr>
            <w:tcW w:w="3662" w:type="dxa"/>
            <w:tcBorders>
              <w:top w:val="single" w:sz="6" w:space="0" w:color="000000"/>
              <w:left w:val="single" w:sz="6" w:space="0" w:color="000000"/>
              <w:bottom w:val="single" w:sz="6" w:space="0" w:color="000000"/>
              <w:right w:val="single" w:sz="6" w:space="0" w:color="000000"/>
            </w:tcBorders>
          </w:tcPr>
          <w:p w14:paraId="5405652B" w14:textId="77777777" w:rsidR="00387FC0" w:rsidRDefault="009D6757">
            <w:pPr>
              <w:pStyle w:val="Szvegtrzs"/>
              <w:spacing w:after="0" w:line="240" w:lineRule="auto"/>
              <w:jc w:val="both"/>
            </w:pPr>
            <w:r>
              <w:t>CSÚCS</w:t>
            </w:r>
          </w:p>
        </w:tc>
        <w:tc>
          <w:tcPr>
            <w:tcW w:w="1928" w:type="dxa"/>
            <w:tcBorders>
              <w:top w:val="single" w:sz="6" w:space="0" w:color="000000"/>
              <w:left w:val="single" w:sz="6" w:space="0" w:color="000000"/>
              <w:bottom w:val="single" w:sz="6" w:space="0" w:color="000000"/>
              <w:right w:val="single" w:sz="6" w:space="0" w:color="000000"/>
            </w:tcBorders>
          </w:tcPr>
          <w:p w14:paraId="6E06FD35"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D2CCB40" w14:textId="77777777" w:rsidR="00387FC0" w:rsidRDefault="00387FC0">
            <w:pPr>
              <w:pStyle w:val="Szvegtrzs"/>
              <w:spacing w:after="0" w:line="240" w:lineRule="auto"/>
              <w:jc w:val="both"/>
            </w:pPr>
          </w:p>
        </w:tc>
      </w:tr>
      <w:tr w:rsidR="00387FC0" w14:paraId="18080E52" w14:textId="77777777">
        <w:tc>
          <w:tcPr>
            <w:tcW w:w="771" w:type="dxa"/>
            <w:tcBorders>
              <w:top w:val="single" w:sz="6" w:space="0" w:color="000000"/>
              <w:left w:val="single" w:sz="6" w:space="0" w:color="000000"/>
              <w:bottom w:val="single" w:sz="6" w:space="0" w:color="000000"/>
              <w:right w:val="single" w:sz="6" w:space="0" w:color="000000"/>
            </w:tcBorders>
          </w:tcPr>
          <w:p w14:paraId="2FC97BEF" w14:textId="77777777" w:rsidR="00387FC0" w:rsidRDefault="009D6757">
            <w:pPr>
              <w:pStyle w:val="Szvegtrzs"/>
              <w:spacing w:after="0" w:line="240" w:lineRule="auto"/>
              <w:jc w:val="center"/>
              <w:rPr>
                <w:b/>
                <w:bCs/>
              </w:rPr>
            </w:pPr>
            <w:r>
              <w:rPr>
                <w:b/>
                <w:bCs/>
              </w:rPr>
              <w:lastRenderedPageBreak/>
              <w:t>96</w:t>
            </w:r>
          </w:p>
        </w:tc>
        <w:tc>
          <w:tcPr>
            <w:tcW w:w="3662" w:type="dxa"/>
            <w:tcBorders>
              <w:top w:val="single" w:sz="6" w:space="0" w:color="000000"/>
              <w:left w:val="single" w:sz="6" w:space="0" w:color="000000"/>
              <w:bottom w:val="single" w:sz="6" w:space="0" w:color="000000"/>
              <w:right w:val="single" w:sz="6" w:space="0" w:color="000000"/>
            </w:tcBorders>
          </w:tcPr>
          <w:p w14:paraId="5FA44EB9" w14:textId="77777777" w:rsidR="00387FC0" w:rsidRDefault="009D6757">
            <w:pPr>
              <w:pStyle w:val="Szvegtrzs"/>
              <w:spacing w:after="0" w:line="240" w:lineRule="auto"/>
              <w:jc w:val="both"/>
            </w:pPr>
            <w:r>
              <w:t>CZOTTER ALADÁR</w:t>
            </w:r>
          </w:p>
        </w:tc>
        <w:tc>
          <w:tcPr>
            <w:tcW w:w="1928" w:type="dxa"/>
            <w:tcBorders>
              <w:top w:val="single" w:sz="6" w:space="0" w:color="000000"/>
              <w:left w:val="single" w:sz="6" w:space="0" w:color="000000"/>
              <w:bottom w:val="single" w:sz="6" w:space="0" w:color="000000"/>
              <w:right w:val="single" w:sz="6" w:space="0" w:color="000000"/>
            </w:tcBorders>
          </w:tcPr>
          <w:p w14:paraId="3D6CF35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BF1151" w14:textId="77777777" w:rsidR="00387FC0" w:rsidRDefault="00387FC0">
            <w:pPr>
              <w:pStyle w:val="Szvegtrzs"/>
              <w:spacing w:after="0" w:line="240" w:lineRule="auto"/>
              <w:jc w:val="both"/>
            </w:pPr>
          </w:p>
        </w:tc>
      </w:tr>
      <w:tr w:rsidR="00387FC0" w14:paraId="1D3069BA" w14:textId="77777777">
        <w:tc>
          <w:tcPr>
            <w:tcW w:w="771" w:type="dxa"/>
            <w:tcBorders>
              <w:top w:val="single" w:sz="6" w:space="0" w:color="000000"/>
              <w:left w:val="single" w:sz="6" w:space="0" w:color="000000"/>
              <w:bottom w:val="single" w:sz="6" w:space="0" w:color="000000"/>
              <w:right w:val="single" w:sz="6" w:space="0" w:color="000000"/>
            </w:tcBorders>
          </w:tcPr>
          <w:p w14:paraId="081A149E" w14:textId="77777777" w:rsidR="00387FC0" w:rsidRDefault="009D6757">
            <w:pPr>
              <w:pStyle w:val="Szvegtrzs"/>
              <w:spacing w:after="0" w:line="240" w:lineRule="auto"/>
              <w:jc w:val="center"/>
              <w:rPr>
                <w:b/>
                <w:bCs/>
              </w:rPr>
            </w:pPr>
            <w:r>
              <w:rPr>
                <w:b/>
                <w:bCs/>
              </w:rPr>
              <w:t>97</w:t>
            </w:r>
          </w:p>
        </w:tc>
        <w:tc>
          <w:tcPr>
            <w:tcW w:w="3662" w:type="dxa"/>
            <w:tcBorders>
              <w:top w:val="single" w:sz="6" w:space="0" w:color="000000"/>
              <w:left w:val="single" w:sz="6" w:space="0" w:color="000000"/>
              <w:bottom w:val="single" w:sz="6" w:space="0" w:color="000000"/>
              <w:right w:val="single" w:sz="6" w:space="0" w:color="000000"/>
            </w:tcBorders>
          </w:tcPr>
          <w:p w14:paraId="6B95A70B" w14:textId="77777777" w:rsidR="00387FC0" w:rsidRDefault="009D6757">
            <w:pPr>
              <w:pStyle w:val="Szvegtrzs"/>
              <w:spacing w:after="0" w:line="240" w:lineRule="auto"/>
              <w:jc w:val="both"/>
            </w:pPr>
            <w:r>
              <w:t>DÁLIA</w:t>
            </w:r>
          </w:p>
        </w:tc>
        <w:tc>
          <w:tcPr>
            <w:tcW w:w="1928" w:type="dxa"/>
            <w:tcBorders>
              <w:top w:val="single" w:sz="6" w:space="0" w:color="000000"/>
              <w:left w:val="single" w:sz="6" w:space="0" w:color="000000"/>
              <w:bottom w:val="single" w:sz="6" w:space="0" w:color="000000"/>
              <w:right w:val="single" w:sz="6" w:space="0" w:color="000000"/>
            </w:tcBorders>
          </w:tcPr>
          <w:p w14:paraId="6736534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A265FA8" w14:textId="77777777" w:rsidR="00387FC0" w:rsidRDefault="00387FC0">
            <w:pPr>
              <w:pStyle w:val="Szvegtrzs"/>
              <w:spacing w:after="0" w:line="240" w:lineRule="auto"/>
              <w:jc w:val="both"/>
            </w:pPr>
          </w:p>
        </w:tc>
      </w:tr>
      <w:tr w:rsidR="00387FC0" w14:paraId="09BF5499" w14:textId="77777777">
        <w:tc>
          <w:tcPr>
            <w:tcW w:w="771" w:type="dxa"/>
            <w:tcBorders>
              <w:top w:val="single" w:sz="6" w:space="0" w:color="000000"/>
              <w:left w:val="single" w:sz="6" w:space="0" w:color="000000"/>
              <w:bottom w:val="single" w:sz="6" w:space="0" w:color="000000"/>
              <w:right w:val="single" w:sz="6" w:space="0" w:color="000000"/>
            </w:tcBorders>
          </w:tcPr>
          <w:p w14:paraId="6554D92A" w14:textId="77777777" w:rsidR="00387FC0" w:rsidRDefault="009D6757">
            <w:pPr>
              <w:pStyle w:val="Szvegtrzs"/>
              <w:spacing w:after="0" w:line="240" w:lineRule="auto"/>
              <w:jc w:val="center"/>
              <w:rPr>
                <w:b/>
                <w:bCs/>
              </w:rPr>
            </w:pPr>
            <w:r>
              <w:rPr>
                <w:b/>
                <w:bCs/>
              </w:rPr>
              <w:t>98</w:t>
            </w:r>
          </w:p>
        </w:tc>
        <w:tc>
          <w:tcPr>
            <w:tcW w:w="3662" w:type="dxa"/>
            <w:tcBorders>
              <w:top w:val="single" w:sz="6" w:space="0" w:color="000000"/>
              <w:left w:val="single" w:sz="6" w:space="0" w:color="000000"/>
              <w:bottom w:val="single" w:sz="6" w:space="0" w:color="000000"/>
              <w:right w:val="single" w:sz="6" w:space="0" w:color="000000"/>
            </w:tcBorders>
          </w:tcPr>
          <w:p w14:paraId="031BFCE0" w14:textId="77777777" w:rsidR="00387FC0" w:rsidRDefault="009D6757">
            <w:pPr>
              <w:pStyle w:val="Szvegtrzs"/>
              <w:spacing w:after="0" w:line="240" w:lineRule="auto"/>
              <w:jc w:val="both"/>
            </w:pPr>
            <w:r>
              <w:t>DAMJANICH</w:t>
            </w:r>
          </w:p>
        </w:tc>
        <w:tc>
          <w:tcPr>
            <w:tcW w:w="1928" w:type="dxa"/>
            <w:tcBorders>
              <w:top w:val="single" w:sz="6" w:space="0" w:color="000000"/>
              <w:left w:val="single" w:sz="6" w:space="0" w:color="000000"/>
              <w:bottom w:val="single" w:sz="6" w:space="0" w:color="000000"/>
              <w:right w:val="single" w:sz="6" w:space="0" w:color="000000"/>
            </w:tcBorders>
          </w:tcPr>
          <w:p w14:paraId="63C0BDF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444AD75" w14:textId="77777777" w:rsidR="00387FC0" w:rsidRDefault="00387FC0">
            <w:pPr>
              <w:pStyle w:val="Szvegtrzs"/>
              <w:spacing w:after="0" w:line="240" w:lineRule="auto"/>
              <w:jc w:val="both"/>
            </w:pPr>
          </w:p>
        </w:tc>
      </w:tr>
      <w:tr w:rsidR="00387FC0" w14:paraId="4F6898F1" w14:textId="77777777">
        <w:tc>
          <w:tcPr>
            <w:tcW w:w="771" w:type="dxa"/>
            <w:tcBorders>
              <w:top w:val="single" w:sz="6" w:space="0" w:color="000000"/>
              <w:left w:val="single" w:sz="6" w:space="0" w:color="000000"/>
              <w:bottom w:val="single" w:sz="6" w:space="0" w:color="000000"/>
              <w:right w:val="single" w:sz="6" w:space="0" w:color="000000"/>
            </w:tcBorders>
          </w:tcPr>
          <w:p w14:paraId="0C1D2510" w14:textId="77777777" w:rsidR="00387FC0" w:rsidRDefault="009D6757">
            <w:pPr>
              <w:pStyle w:val="Szvegtrzs"/>
              <w:spacing w:after="0" w:line="240" w:lineRule="auto"/>
              <w:jc w:val="center"/>
              <w:rPr>
                <w:b/>
                <w:bCs/>
              </w:rPr>
            </w:pPr>
            <w:r>
              <w:rPr>
                <w:b/>
                <w:bCs/>
              </w:rPr>
              <w:t>99</w:t>
            </w:r>
          </w:p>
        </w:tc>
        <w:tc>
          <w:tcPr>
            <w:tcW w:w="3662" w:type="dxa"/>
            <w:tcBorders>
              <w:top w:val="single" w:sz="6" w:space="0" w:color="000000"/>
              <w:left w:val="single" w:sz="6" w:space="0" w:color="000000"/>
              <w:bottom w:val="single" w:sz="6" w:space="0" w:color="000000"/>
              <w:right w:val="single" w:sz="6" w:space="0" w:color="000000"/>
            </w:tcBorders>
          </w:tcPr>
          <w:p w14:paraId="5523821F" w14:textId="77777777" w:rsidR="00387FC0" w:rsidRDefault="009D6757">
            <w:pPr>
              <w:pStyle w:val="Szvegtrzs"/>
              <w:spacing w:after="0" w:line="240" w:lineRule="auto"/>
              <w:jc w:val="both"/>
            </w:pPr>
            <w:r>
              <w:t>DEBRECENI</w:t>
            </w:r>
          </w:p>
        </w:tc>
        <w:tc>
          <w:tcPr>
            <w:tcW w:w="1928" w:type="dxa"/>
            <w:tcBorders>
              <w:top w:val="single" w:sz="6" w:space="0" w:color="000000"/>
              <w:left w:val="single" w:sz="6" w:space="0" w:color="000000"/>
              <w:bottom w:val="single" w:sz="6" w:space="0" w:color="000000"/>
              <w:right w:val="single" w:sz="6" w:space="0" w:color="000000"/>
            </w:tcBorders>
          </w:tcPr>
          <w:p w14:paraId="4E43B8A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0FACE5" w14:textId="77777777" w:rsidR="00387FC0" w:rsidRDefault="00387FC0">
            <w:pPr>
              <w:pStyle w:val="Szvegtrzs"/>
              <w:spacing w:after="0" w:line="240" w:lineRule="auto"/>
              <w:jc w:val="both"/>
            </w:pPr>
          </w:p>
        </w:tc>
      </w:tr>
      <w:tr w:rsidR="00387FC0" w14:paraId="0E85BEE5" w14:textId="77777777">
        <w:tc>
          <w:tcPr>
            <w:tcW w:w="771" w:type="dxa"/>
            <w:tcBorders>
              <w:top w:val="single" w:sz="6" w:space="0" w:color="000000"/>
              <w:left w:val="single" w:sz="6" w:space="0" w:color="000000"/>
              <w:bottom w:val="single" w:sz="6" w:space="0" w:color="000000"/>
              <w:right w:val="single" w:sz="6" w:space="0" w:color="000000"/>
            </w:tcBorders>
          </w:tcPr>
          <w:p w14:paraId="7AC047E3" w14:textId="77777777" w:rsidR="00387FC0" w:rsidRDefault="009D6757">
            <w:pPr>
              <w:pStyle w:val="Szvegtrzs"/>
              <w:spacing w:after="0" w:line="240" w:lineRule="auto"/>
              <w:jc w:val="center"/>
              <w:rPr>
                <w:b/>
                <w:bCs/>
              </w:rPr>
            </w:pPr>
            <w:r>
              <w:rPr>
                <w:b/>
                <w:bCs/>
              </w:rPr>
              <w:t>100</w:t>
            </w:r>
          </w:p>
        </w:tc>
        <w:tc>
          <w:tcPr>
            <w:tcW w:w="3662" w:type="dxa"/>
            <w:tcBorders>
              <w:top w:val="single" w:sz="6" w:space="0" w:color="000000"/>
              <w:left w:val="single" w:sz="6" w:space="0" w:color="000000"/>
              <w:bottom w:val="single" w:sz="6" w:space="0" w:color="000000"/>
              <w:right w:val="single" w:sz="6" w:space="0" w:color="000000"/>
            </w:tcBorders>
          </w:tcPr>
          <w:p w14:paraId="3D92D6B6" w14:textId="77777777" w:rsidR="00387FC0" w:rsidRDefault="009D6757">
            <w:pPr>
              <w:pStyle w:val="Szvegtrzs"/>
              <w:spacing w:after="0" w:line="240" w:lineRule="auto"/>
              <w:jc w:val="both"/>
            </w:pPr>
            <w:r>
              <w:t>DEÁK FERENC</w:t>
            </w:r>
          </w:p>
        </w:tc>
        <w:tc>
          <w:tcPr>
            <w:tcW w:w="1928" w:type="dxa"/>
            <w:tcBorders>
              <w:top w:val="single" w:sz="6" w:space="0" w:color="000000"/>
              <w:left w:val="single" w:sz="6" w:space="0" w:color="000000"/>
              <w:bottom w:val="single" w:sz="6" w:space="0" w:color="000000"/>
              <w:right w:val="single" w:sz="6" w:space="0" w:color="000000"/>
            </w:tcBorders>
          </w:tcPr>
          <w:p w14:paraId="4543D8B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6DD9ABA" w14:textId="77777777" w:rsidR="00387FC0" w:rsidRDefault="00387FC0">
            <w:pPr>
              <w:pStyle w:val="Szvegtrzs"/>
              <w:spacing w:after="0" w:line="240" w:lineRule="auto"/>
              <w:jc w:val="both"/>
            </w:pPr>
          </w:p>
        </w:tc>
      </w:tr>
      <w:tr w:rsidR="00387FC0" w14:paraId="2B36B4E3" w14:textId="77777777">
        <w:tc>
          <w:tcPr>
            <w:tcW w:w="771" w:type="dxa"/>
            <w:tcBorders>
              <w:top w:val="single" w:sz="6" w:space="0" w:color="000000"/>
              <w:left w:val="single" w:sz="6" w:space="0" w:color="000000"/>
              <w:bottom w:val="single" w:sz="6" w:space="0" w:color="000000"/>
              <w:right w:val="single" w:sz="6" w:space="0" w:color="000000"/>
            </w:tcBorders>
          </w:tcPr>
          <w:p w14:paraId="3BF90B31" w14:textId="77777777" w:rsidR="00387FC0" w:rsidRDefault="009D6757">
            <w:pPr>
              <w:pStyle w:val="Szvegtrzs"/>
              <w:spacing w:after="0" w:line="240" w:lineRule="auto"/>
              <w:jc w:val="center"/>
              <w:rPr>
                <w:b/>
                <w:bCs/>
              </w:rPr>
            </w:pPr>
            <w:r>
              <w:rPr>
                <w:b/>
                <w:bCs/>
              </w:rPr>
              <w:t>101</w:t>
            </w:r>
          </w:p>
        </w:tc>
        <w:tc>
          <w:tcPr>
            <w:tcW w:w="3662" w:type="dxa"/>
            <w:tcBorders>
              <w:top w:val="single" w:sz="6" w:space="0" w:color="000000"/>
              <w:left w:val="single" w:sz="6" w:space="0" w:color="000000"/>
              <w:bottom w:val="single" w:sz="6" w:space="0" w:color="000000"/>
              <w:right w:val="single" w:sz="6" w:space="0" w:color="000000"/>
            </w:tcBorders>
          </w:tcPr>
          <w:p w14:paraId="5C2F32E3" w14:textId="77777777" w:rsidR="00387FC0" w:rsidRDefault="009D6757">
            <w:pPr>
              <w:pStyle w:val="Szvegtrzs"/>
              <w:spacing w:after="0" w:line="240" w:lineRule="auto"/>
              <w:jc w:val="both"/>
            </w:pPr>
            <w:r>
              <w:t>DELI ANTAL</w:t>
            </w:r>
          </w:p>
        </w:tc>
        <w:tc>
          <w:tcPr>
            <w:tcW w:w="1928" w:type="dxa"/>
            <w:tcBorders>
              <w:top w:val="single" w:sz="6" w:space="0" w:color="000000"/>
              <w:left w:val="single" w:sz="6" w:space="0" w:color="000000"/>
              <w:bottom w:val="single" w:sz="6" w:space="0" w:color="000000"/>
              <w:right w:val="single" w:sz="6" w:space="0" w:color="000000"/>
            </w:tcBorders>
          </w:tcPr>
          <w:p w14:paraId="19C0115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8673A5B" w14:textId="77777777" w:rsidR="00387FC0" w:rsidRDefault="00387FC0">
            <w:pPr>
              <w:pStyle w:val="Szvegtrzs"/>
              <w:spacing w:after="0" w:line="240" w:lineRule="auto"/>
              <w:jc w:val="both"/>
            </w:pPr>
          </w:p>
        </w:tc>
      </w:tr>
      <w:tr w:rsidR="00387FC0" w14:paraId="42782C05" w14:textId="77777777">
        <w:tc>
          <w:tcPr>
            <w:tcW w:w="771" w:type="dxa"/>
            <w:tcBorders>
              <w:top w:val="single" w:sz="6" w:space="0" w:color="000000"/>
              <w:left w:val="single" w:sz="6" w:space="0" w:color="000000"/>
              <w:bottom w:val="single" w:sz="6" w:space="0" w:color="000000"/>
              <w:right w:val="single" w:sz="6" w:space="0" w:color="000000"/>
            </w:tcBorders>
          </w:tcPr>
          <w:p w14:paraId="6CC63DCE" w14:textId="77777777" w:rsidR="00387FC0" w:rsidRDefault="009D6757">
            <w:pPr>
              <w:pStyle w:val="Szvegtrzs"/>
              <w:spacing w:after="0" w:line="240" w:lineRule="auto"/>
              <w:jc w:val="center"/>
              <w:rPr>
                <w:b/>
                <w:bCs/>
              </w:rPr>
            </w:pPr>
            <w:r>
              <w:rPr>
                <w:b/>
                <w:bCs/>
              </w:rPr>
              <w:t>102</w:t>
            </w:r>
          </w:p>
        </w:tc>
        <w:tc>
          <w:tcPr>
            <w:tcW w:w="3662" w:type="dxa"/>
            <w:tcBorders>
              <w:top w:val="single" w:sz="6" w:space="0" w:color="000000"/>
              <w:left w:val="single" w:sz="6" w:space="0" w:color="000000"/>
              <w:bottom w:val="single" w:sz="6" w:space="0" w:color="000000"/>
              <w:right w:val="single" w:sz="6" w:space="0" w:color="000000"/>
            </w:tcBorders>
          </w:tcPr>
          <w:p w14:paraId="0C3E03C5" w14:textId="77777777" w:rsidR="00387FC0" w:rsidRDefault="009D6757">
            <w:pPr>
              <w:pStyle w:val="Szvegtrzs"/>
              <w:spacing w:after="0" w:line="240" w:lineRule="auto"/>
              <w:jc w:val="both"/>
            </w:pPr>
            <w:r>
              <w:t>DÉZSMA</w:t>
            </w:r>
          </w:p>
        </w:tc>
        <w:tc>
          <w:tcPr>
            <w:tcW w:w="1928" w:type="dxa"/>
            <w:tcBorders>
              <w:top w:val="single" w:sz="6" w:space="0" w:color="000000"/>
              <w:left w:val="single" w:sz="6" w:space="0" w:color="000000"/>
              <w:bottom w:val="single" w:sz="6" w:space="0" w:color="000000"/>
              <w:right w:val="single" w:sz="6" w:space="0" w:color="000000"/>
            </w:tcBorders>
          </w:tcPr>
          <w:p w14:paraId="422360D4"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62466AB2" w14:textId="77777777" w:rsidR="00387FC0" w:rsidRDefault="00387FC0">
            <w:pPr>
              <w:pStyle w:val="Szvegtrzs"/>
              <w:spacing w:after="0" w:line="240" w:lineRule="auto"/>
              <w:jc w:val="both"/>
            </w:pPr>
          </w:p>
        </w:tc>
      </w:tr>
      <w:tr w:rsidR="00387FC0" w14:paraId="22C07216" w14:textId="77777777">
        <w:tc>
          <w:tcPr>
            <w:tcW w:w="771" w:type="dxa"/>
            <w:tcBorders>
              <w:top w:val="single" w:sz="6" w:space="0" w:color="000000"/>
              <w:left w:val="single" w:sz="6" w:space="0" w:color="000000"/>
              <w:bottom w:val="single" w:sz="6" w:space="0" w:color="000000"/>
              <w:right w:val="single" w:sz="6" w:space="0" w:color="000000"/>
            </w:tcBorders>
          </w:tcPr>
          <w:p w14:paraId="173D913D" w14:textId="77777777" w:rsidR="00387FC0" w:rsidRDefault="009D6757">
            <w:pPr>
              <w:pStyle w:val="Szvegtrzs"/>
              <w:spacing w:after="0" w:line="240" w:lineRule="auto"/>
              <w:jc w:val="center"/>
              <w:rPr>
                <w:b/>
                <w:bCs/>
              </w:rPr>
            </w:pPr>
            <w:r>
              <w:rPr>
                <w:b/>
                <w:bCs/>
              </w:rPr>
              <w:t>103</w:t>
            </w:r>
          </w:p>
        </w:tc>
        <w:tc>
          <w:tcPr>
            <w:tcW w:w="3662" w:type="dxa"/>
            <w:tcBorders>
              <w:top w:val="single" w:sz="6" w:space="0" w:color="000000"/>
              <w:left w:val="single" w:sz="6" w:space="0" w:color="000000"/>
              <w:bottom w:val="single" w:sz="6" w:space="0" w:color="000000"/>
              <w:right w:val="single" w:sz="6" w:space="0" w:color="000000"/>
            </w:tcBorders>
          </w:tcPr>
          <w:p w14:paraId="2FF98756" w14:textId="77777777" w:rsidR="00387FC0" w:rsidRDefault="009D6757">
            <w:pPr>
              <w:pStyle w:val="Szvegtrzs"/>
              <w:spacing w:after="0" w:line="240" w:lineRule="auto"/>
              <w:jc w:val="both"/>
            </w:pPr>
            <w:r>
              <w:t>DIÓFA</w:t>
            </w:r>
          </w:p>
        </w:tc>
        <w:tc>
          <w:tcPr>
            <w:tcW w:w="1928" w:type="dxa"/>
            <w:tcBorders>
              <w:top w:val="single" w:sz="6" w:space="0" w:color="000000"/>
              <w:left w:val="single" w:sz="6" w:space="0" w:color="000000"/>
              <w:bottom w:val="single" w:sz="6" w:space="0" w:color="000000"/>
              <w:right w:val="single" w:sz="6" w:space="0" w:color="000000"/>
            </w:tcBorders>
          </w:tcPr>
          <w:p w14:paraId="12C9AE3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E2DEBEB" w14:textId="77777777" w:rsidR="00387FC0" w:rsidRDefault="00387FC0">
            <w:pPr>
              <w:pStyle w:val="Szvegtrzs"/>
              <w:spacing w:after="0" w:line="240" w:lineRule="auto"/>
              <w:jc w:val="both"/>
            </w:pPr>
          </w:p>
        </w:tc>
      </w:tr>
      <w:tr w:rsidR="00387FC0" w14:paraId="689C07A8" w14:textId="77777777">
        <w:tc>
          <w:tcPr>
            <w:tcW w:w="771" w:type="dxa"/>
            <w:tcBorders>
              <w:top w:val="single" w:sz="6" w:space="0" w:color="000000"/>
              <w:left w:val="single" w:sz="6" w:space="0" w:color="000000"/>
              <w:bottom w:val="single" w:sz="6" w:space="0" w:color="000000"/>
              <w:right w:val="single" w:sz="6" w:space="0" w:color="000000"/>
            </w:tcBorders>
          </w:tcPr>
          <w:p w14:paraId="4BE5760E" w14:textId="77777777" w:rsidR="00387FC0" w:rsidRDefault="009D6757">
            <w:pPr>
              <w:pStyle w:val="Szvegtrzs"/>
              <w:spacing w:after="0" w:line="240" w:lineRule="auto"/>
              <w:jc w:val="center"/>
              <w:rPr>
                <w:b/>
                <w:bCs/>
              </w:rPr>
            </w:pPr>
            <w:r>
              <w:rPr>
                <w:b/>
                <w:bCs/>
              </w:rPr>
              <w:t>104</w:t>
            </w:r>
          </w:p>
        </w:tc>
        <w:tc>
          <w:tcPr>
            <w:tcW w:w="3662" w:type="dxa"/>
            <w:tcBorders>
              <w:top w:val="single" w:sz="6" w:space="0" w:color="000000"/>
              <w:left w:val="single" w:sz="6" w:space="0" w:color="000000"/>
              <w:bottom w:val="single" w:sz="6" w:space="0" w:color="000000"/>
              <w:right w:val="single" w:sz="6" w:space="0" w:color="000000"/>
            </w:tcBorders>
          </w:tcPr>
          <w:p w14:paraId="3CEEDC8A" w14:textId="77777777" w:rsidR="00387FC0" w:rsidRDefault="009D6757">
            <w:pPr>
              <w:pStyle w:val="Szvegtrzs"/>
              <w:spacing w:after="0" w:line="240" w:lineRule="auto"/>
              <w:jc w:val="both"/>
            </w:pPr>
            <w:r>
              <w:t>DOBOZI</w:t>
            </w:r>
          </w:p>
        </w:tc>
        <w:tc>
          <w:tcPr>
            <w:tcW w:w="1928" w:type="dxa"/>
            <w:tcBorders>
              <w:top w:val="single" w:sz="6" w:space="0" w:color="000000"/>
              <w:left w:val="single" w:sz="6" w:space="0" w:color="000000"/>
              <w:bottom w:val="single" w:sz="6" w:space="0" w:color="000000"/>
              <w:right w:val="single" w:sz="6" w:space="0" w:color="000000"/>
            </w:tcBorders>
          </w:tcPr>
          <w:p w14:paraId="328F71B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0AAD02" w14:textId="77777777" w:rsidR="00387FC0" w:rsidRDefault="00387FC0">
            <w:pPr>
              <w:pStyle w:val="Szvegtrzs"/>
              <w:spacing w:after="0" w:line="240" w:lineRule="auto"/>
              <w:jc w:val="both"/>
            </w:pPr>
          </w:p>
        </w:tc>
      </w:tr>
      <w:tr w:rsidR="00387FC0" w14:paraId="56284423" w14:textId="77777777">
        <w:tc>
          <w:tcPr>
            <w:tcW w:w="771" w:type="dxa"/>
            <w:tcBorders>
              <w:top w:val="single" w:sz="6" w:space="0" w:color="000000"/>
              <w:left w:val="single" w:sz="6" w:space="0" w:color="000000"/>
              <w:bottom w:val="single" w:sz="6" w:space="0" w:color="000000"/>
              <w:right w:val="single" w:sz="6" w:space="0" w:color="000000"/>
            </w:tcBorders>
          </w:tcPr>
          <w:p w14:paraId="44DEA161" w14:textId="77777777" w:rsidR="00387FC0" w:rsidRDefault="009D6757">
            <w:pPr>
              <w:pStyle w:val="Szvegtrzs"/>
              <w:spacing w:after="0" w:line="240" w:lineRule="auto"/>
              <w:jc w:val="center"/>
              <w:rPr>
                <w:b/>
                <w:bCs/>
              </w:rPr>
            </w:pPr>
            <w:r>
              <w:rPr>
                <w:b/>
                <w:bCs/>
              </w:rPr>
              <w:t>105</w:t>
            </w:r>
          </w:p>
        </w:tc>
        <w:tc>
          <w:tcPr>
            <w:tcW w:w="3662" w:type="dxa"/>
            <w:tcBorders>
              <w:top w:val="single" w:sz="6" w:space="0" w:color="000000"/>
              <w:left w:val="single" w:sz="6" w:space="0" w:color="000000"/>
              <w:bottom w:val="single" w:sz="6" w:space="0" w:color="000000"/>
              <w:right w:val="single" w:sz="6" w:space="0" w:color="000000"/>
            </w:tcBorders>
          </w:tcPr>
          <w:p w14:paraId="2BE1EEEA" w14:textId="77777777" w:rsidR="00387FC0" w:rsidRDefault="009D6757">
            <w:pPr>
              <w:pStyle w:val="Szvegtrzs"/>
              <w:spacing w:after="0" w:line="240" w:lineRule="auto"/>
              <w:jc w:val="both"/>
            </w:pPr>
            <w:r>
              <w:t>DOMBALJA</w:t>
            </w:r>
          </w:p>
        </w:tc>
        <w:tc>
          <w:tcPr>
            <w:tcW w:w="1928" w:type="dxa"/>
            <w:tcBorders>
              <w:top w:val="single" w:sz="6" w:space="0" w:color="000000"/>
              <w:left w:val="single" w:sz="6" w:space="0" w:color="000000"/>
              <w:bottom w:val="single" w:sz="6" w:space="0" w:color="000000"/>
              <w:right w:val="single" w:sz="6" w:space="0" w:color="000000"/>
            </w:tcBorders>
          </w:tcPr>
          <w:p w14:paraId="1597575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FE26ED" w14:textId="77777777" w:rsidR="00387FC0" w:rsidRDefault="00387FC0">
            <w:pPr>
              <w:pStyle w:val="Szvegtrzs"/>
              <w:spacing w:after="0" w:line="240" w:lineRule="auto"/>
              <w:jc w:val="both"/>
            </w:pPr>
          </w:p>
        </w:tc>
      </w:tr>
      <w:tr w:rsidR="00387FC0" w14:paraId="46F74CF9" w14:textId="77777777">
        <w:tc>
          <w:tcPr>
            <w:tcW w:w="771" w:type="dxa"/>
            <w:tcBorders>
              <w:top w:val="single" w:sz="6" w:space="0" w:color="000000"/>
              <w:left w:val="single" w:sz="6" w:space="0" w:color="000000"/>
              <w:bottom w:val="single" w:sz="6" w:space="0" w:color="000000"/>
              <w:right w:val="single" w:sz="6" w:space="0" w:color="000000"/>
            </w:tcBorders>
          </w:tcPr>
          <w:p w14:paraId="61CADE16" w14:textId="77777777" w:rsidR="00387FC0" w:rsidRDefault="009D6757">
            <w:pPr>
              <w:pStyle w:val="Szvegtrzs"/>
              <w:spacing w:after="0" w:line="240" w:lineRule="auto"/>
              <w:jc w:val="center"/>
              <w:rPr>
                <w:b/>
                <w:bCs/>
              </w:rPr>
            </w:pPr>
            <w:r>
              <w:rPr>
                <w:b/>
                <w:bCs/>
              </w:rPr>
              <w:t>106</w:t>
            </w:r>
          </w:p>
        </w:tc>
        <w:tc>
          <w:tcPr>
            <w:tcW w:w="3662" w:type="dxa"/>
            <w:tcBorders>
              <w:top w:val="single" w:sz="6" w:space="0" w:color="000000"/>
              <w:left w:val="single" w:sz="6" w:space="0" w:color="000000"/>
              <w:bottom w:val="single" w:sz="6" w:space="0" w:color="000000"/>
              <w:right w:val="single" w:sz="6" w:space="0" w:color="000000"/>
            </w:tcBorders>
          </w:tcPr>
          <w:p w14:paraId="3EB6D6FF" w14:textId="77777777" w:rsidR="00387FC0" w:rsidRDefault="009D6757">
            <w:pPr>
              <w:pStyle w:val="Szvegtrzs"/>
              <w:spacing w:after="0" w:line="240" w:lineRule="auto"/>
              <w:jc w:val="both"/>
            </w:pPr>
            <w:r>
              <w:t>DOMBALJA</w:t>
            </w:r>
          </w:p>
        </w:tc>
        <w:tc>
          <w:tcPr>
            <w:tcW w:w="1928" w:type="dxa"/>
            <w:tcBorders>
              <w:top w:val="single" w:sz="6" w:space="0" w:color="000000"/>
              <w:left w:val="single" w:sz="6" w:space="0" w:color="000000"/>
              <w:bottom w:val="single" w:sz="6" w:space="0" w:color="000000"/>
              <w:right w:val="single" w:sz="6" w:space="0" w:color="000000"/>
            </w:tcBorders>
          </w:tcPr>
          <w:p w14:paraId="0762C8C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3BD79D1" w14:textId="77777777" w:rsidR="00387FC0" w:rsidRDefault="00387FC0">
            <w:pPr>
              <w:pStyle w:val="Szvegtrzs"/>
              <w:spacing w:after="0" w:line="240" w:lineRule="auto"/>
              <w:jc w:val="both"/>
            </w:pPr>
          </w:p>
        </w:tc>
      </w:tr>
      <w:tr w:rsidR="00387FC0" w14:paraId="77BF247F" w14:textId="77777777">
        <w:tc>
          <w:tcPr>
            <w:tcW w:w="771" w:type="dxa"/>
            <w:tcBorders>
              <w:top w:val="single" w:sz="6" w:space="0" w:color="000000"/>
              <w:left w:val="single" w:sz="6" w:space="0" w:color="000000"/>
              <w:bottom w:val="single" w:sz="6" w:space="0" w:color="000000"/>
              <w:right w:val="single" w:sz="6" w:space="0" w:color="000000"/>
            </w:tcBorders>
          </w:tcPr>
          <w:p w14:paraId="1850C4A6" w14:textId="77777777" w:rsidR="00387FC0" w:rsidRDefault="009D6757">
            <w:pPr>
              <w:pStyle w:val="Szvegtrzs"/>
              <w:spacing w:after="0" w:line="240" w:lineRule="auto"/>
              <w:jc w:val="center"/>
              <w:rPr>
                <w:b/>
                <w:bCs/>
              </w:rPr>
            </w:pPr>
            <w:r>
              <w:rPr>
                <w:b/>
                <w:bCs/>
              </w:rPr>
              <w:t>107</w:t>
            </w:r>
          </w:p>
        </w:tc>
        <w:tc>
          <w:tcPr>
            <w:tcW w:w="3662" w:type="dxa"/>
            <w:tcBorders>
              <w:top w:val="single" w:sz="6" w:space="0" w:color="000000"/>
              <w:left w:val="single" w:sz="6" w:space="0" w:color="000000"/>
              <w:bottom w:val="single" w:sz="6" w:space="0" w:color="000000"/>
              <w:right w:val="single" w:sz="6" w:space="0" w:color="000000"/>
            </w:tcBorders>
          </w:tcPr>
          <w:p w14:paraId="6D94E620" w14:textId="77777777" w:rsidR="00387FC0" w:rsidRDefault="009D6757">
            <w:pPr>
              <w:pStyle w:val="Szvegtrzs"/>
              <w:spacing w:after="0" w:line="240" w:lineRule="auto"/>
              <w:jc w:val="both"/>
            </w:pPr>
            <w:r>
              <w:t>DOMBOLDAL</w:t>
            </w:r>
          </w:p>
        </w:tc>
        <w:tc>
          <w:tcPr>
            <w:tcW w:w="1928" w:type="dxa"/>
            <w:tcBorders>
              <w:top w:val="single" w:sz="6" w:space="0" w:color="000000"/>
              <w:left w:val="single" w:sz="6" w:space="0" w:color="000000"/>
              <w:bottom w:val="single" w:sz="6" w:space="0" w:color="000000"/>
              <w:right w:val="single" w:sz="6" w:space="0" w:color="000000"/>
            </w:tcBorders>
          </w:tcPr>
          <w:p w14:paraId="044D40F5"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22C196B3" w14:textId="77777777" w:rsidR="00387FC0" w:rsidRDefault="00387FC0">
            <w:pPr>
              <w:pStyle w:val="Szvegtrzs"/>
              <w:spacing w:after="0" w:line="240" w:lineRule="auto"/>
              <w:jc w:val="both"/>
            </w:pPr>
          </w:p>
        </w:tc>
      </w:tr>
      <w:tr w:rsidR="00387FC0" w14:paraId="05542F94" w14:textId="77777777">
        <w:tc>
          <w:tcPr>
            <w:tcW w:w="771" w:type="dxa"/>
            <w:tcBorders>
              <w:top w:val="single" w:sz="6" w:space="0" w:color="000000"/>
              <w:left w:val="single" w:sz="6" w:space="0" w:color="000000"/>
              <w:bottom w:val="single" w:sz="6" w:space="0" w:color="000000"/>
              <w:right w:val="single" w:sz="6" w:space="0" w:color="000000"/>
            </w:tcBorders>
          </w:tcPr>
          <w:p w14:paraId="7AE8034F" w14:textId="77777777" w:rsidR="00387FC0" w:rsidRDefault="009D6757">
            <w:pPr>
              <w:pStyle w:val="Szvegtrzs"/>
              <w:spacing w:after="0" w:line="240" w:lineRule="auto"/>
              <w:jc w:val="center"/>
              <w:rPr>
                <w:b/>
                <w:bCs/>
              </w:rPr>
            </w:pPr>
            <w:r>
              <w:rPr>
                <w:b/>
                <w:bCs/>
              </w:rPr>
              <w:t>108</w:t>
            </w:r>
          </w:p>
        </w:tc>
        <w:tc>
          <w:tcPr>
            <w:tcW w:w="3662" w:type="dxa"/>
            <w:tcBorders>
              <w:top w:val="single" w:sz="6" w:space="0" w:color="000000"/>
              <w:left w:val="single" w:sz="6" w:space="0" w:color="000000"/>
              <w:bottom w:val="single" w:sz="6" w:space="0" w:color="000000"/>
              <w:right w:val="single" w:sz="6" w:space="0" w:color="000000"/>
            </w:tcBorders>
          </w:tcPr>
          <w:p w14:paraId="31D3F28C" w14:textId="77777777" w:rsidR="00387FC0" w:rsidRDefault="009D6757">
            <w:pPr>
              <w:pStyle w:val="Szvegtrzs"/>
              <w:spacing w:after="0" w:line="240" w:lineRule="auto"/>
              <w:jc w:val="both"/>
            </w:pPr>
            <w:r>
              <w:t>DOMBTETŐ</w:t>
            </w:r>
          </w:p>
        </w:tc>
        <w:tc>
          <w:tcPr>
            <w:tcW w:w="1928" w:type="dxa"/>
            <w:tcBorders>
              <w:top w:val="single" w:sz="6" w:space="0" w:color="000000"/>
              <w:left w:val="single" w:sz="6" w:space="0" w:color="000000"/>
              <w:bottom w:val="single" w:sz="6" w:space="0" w:color="000000"/>
              <w:right w:val="single" w:sz="6" w:space="0" w:color="000000"/>
            </w:tcBorders>
          </w:tcPr>
          <w:p w14:paraId="2B0CC0A6"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23476757" w14:textId="77777777" w:rsidR="00387FC0" w:rsidRDefault="00387FC0">
            <w:pPr>
              <w:pStyle w:val="Szvegtrzs"/>
              <w:spacing w:after="0" w:line="240" w:lineRule="auto"/>
              <w:jc w:val="both"/>
            </w:pPr>
          </w:p>
        </w:tc>
      </w:tr>
      <w:tr w:rsidR="00387FC0" w14:paraId="74EC9F2A" w14:textId="77777777">
        <w:tc>
          <w:tcPr>
            <w:tcW w:w="771" w:type="dxa"/>
            <w:tcBorders>
              <w:top w:val="single" w:sz="6" w:space="0" w:color="000000"/>
              <w:left w:val="single" w:sz="6" w:space="0" w:color="000000"/>
              <w:bottom w:val="single" w:sz="6" w:space="0" w:color="000000"/>
              <w:right w:val="single" w:sz="6" w:space="0" w:color="000000"/>
            </w:tcBorders>
          </w:tcPr>
          <w:p w14:paraId="09B1F25F" w14:textId="77777777" w:rsidR="00387FC0" w:rsidRDefault="009D6757">
            <w:pPr>
              <w:pStyle w:val="Szvegtrzs"/>
              <w:spacing w:after="0" w:line="240" w:lineRule="auto"/>
              <w:jc w:val="center"/>
              <w:rPr>
                <w:b/>
                <w:bCs/>
              </w:rPr>
            </w:pPr>
            <w:r>
              <w:rPr>
                <w:b/>
                <w:bCs/>
              </w:rPr>
              <w:t>109</w:t>
            </w:r>
          </w:p>
        </w:tc>
        <w:tc>
          <w:tcPr>
            <w:tcW w:w="3662" w:type="dxa"/>
            <w:tcBorders>
              <w:top w:val="single" w:sz="6" w:space="0" w:color="000000"/>
              <w:left w:val="single" w:sz="6" w:space="0" w:color="000000"/>
              <w:bottom w:val="single" w:sz="6" w:space="0" w:color="000000"/>
              <w:right w:val="single" w:sz="6" w:space="0" w:color="000000"/>
            </w:tcBorders>
          </w:tcPr>
          <w:p w14:paraId="0AABE36F" w14:textId="77777777" w:rsidR="00387FC0" w:rsidRDefault="009D6757">
            <w:pPr>
              <w:pStyle w:val="Szvegtrzs"/>
              <w:spacing w:after="0" w:line="240" w:lineRule="auto"/>
              <w:jc w:val="both"/>
            </w:pPr>
            <w:r>
              <w:t>DONGÓ</w:t>
            </w:r>
          </w:p>
        </w:tc>
        <w:tc>
          <w:tcPr>
            <w:tcW w:w="1928" w:type="dxa"/>
            <w:tcBorders>
              <w:top w:val="single" w:sz="6" w:space="0" w:color="000000"/>
              <w:left w:val="single" w:sz="6" w:space="0" w:color="000000"/>
              <w:bottom w:val="single" w:sz="6" w:space="0" w:color="000000"/>
              <w:right w:val="single" w:sz="6" w:space="0" w:color="000000"/>
            </w:tcBorders>
          </w:tcPr>
          <w:p w14:paraId="7F40C04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21D9BBD" w14:textId="77777777" w:rsidR="00387FC0" w:rsidRDefault="00387FC0">
            <w:pPr>
              <w:pStyle w:val="Szvegtrzs"/>
              <w:spacing w:after="0" w:line="240" w:lineRule="auto"/>
              <w:jc w:val="both"/>
            </w:pPr>
          </w:p>
        </w:tc>
      </w:tr>
      <w:tr w:rsidR="00387FC0" w14:paraId="600DD98A" w14:textId="77777777">
        <w:tc>
          <w:tcPr>
            <w:tcW w:w="771" w:type="dxa"/>
            <w:tcBorders>
              <w:top w:val="single" w:sz="6" w:space="0" w:color="000000"/>
              <w:left w:val="single" w:sz="6" w:space="0" w:color="000000"/>
              <w:bottom w:val="single" w:sz="6" w:space="0" w:color="000000"/>
              <w:right w:val="single" w:sz="6" w:space="0" w:color="000000"/>
            </w:tcBorders>
          </w:tcPr>
          <w:p w14:paraId="34A2F1B0" w14:textId="77777777" w:rsidR="00387FC0" w:rsidRDefault="009D6757">
            <w:pPr>
              <w:pStyle w:val="Szvegtrzs"/>
              <w:spacing w:after="0" w:line="240" w:lineRule="auto"/>
              <w:jc w:val="center"/>
              <w:rPr>
                <w:b/>
                <w:bCs/>
              </w:rPr>
            </w:pPr>
            <w:r>
              <w:rPr>
                <w:b/>
                <w:bCs/>
              </w:rPr>
              <w:t>110</w:t>
            </w:r>
          </w:p>
        </w:tc>
        <w:tc>
          <w:tcPr>
            <w:tcW w:w="3662" w:type="dxa"/>
            <w:tcBorders>
              <w:top w:val="single" w:sz="6" w:space="0" w:color="000000"/>
              <w:left w:val="single" w:sz="6" w:space="0" w:color="000000"/>
              <w:bottom w:val="single" w:sz="6" w:space="0" w:color="000000"/>
              <w:right w:val="single" w:sz="6" w:space="0" w:color="000000"/>
            </w:tcBorders>
          </w:tcPr>
          <w:p w14:paraId="6A1EC846" w14:textId="77777777" w:rsidR="00387FC0" w:rsidRDefault="009D6757">
            <w:pPr>
              <w:pStyle w:val="Szvegtrzs"/>
              <w:spacing w:after="0" w:line="240" w:lineRule="auto"/>
              <w:jc w:val="both"/>
            </w:pPr>
            <w:r>
              <w:t>DÖMÖRKAPU</w:t>
            </w:r>
          </w:p>
        </w:tc>
        <w:tc>
          <w:tcPr>
            <w:tcW w:w="1928" w:type="dxa"/>
            <w:tcBorders>
              <w:top w:val="single" w:sz="6" w:space="0" w:color="000000"/>
              <w:left w:val="single" w:sz="6" w:space="0" w:color="000000"/>
              <w:bottom w:val="single" w:sz="6" w:space="0" w:color="000000"/>
              <w:right w:val="single" w:sz="6" w:space="0" w:color="000000"/>
            </w:tcBorders>
          </w:tcPr>
          <w:p w14:paraId="39F60F61"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2FB8CFEF" w14:textId="77777777" w:rsidR="00387FC0" w:rsidRDefault="00387FC0">
            <w:pPr>
              <w:pStyle w:val="Szvegtrzs"/>
              <w:spacing w:after="0" w:line="240" w:lineRule="auto"/>
              <w:jc w:val="both"/>
            </w:pPr>
          </w:p>
        </w:tc>
      </w:tr>
      <w:tr w:rsidR="00387FC0" w14:paraId="3E8EB130" w14:textId="77777777">
        <w:tc>
          <w:tcPr>
            <w:tcW w:w="771" w:type="dxa"/>
            <w:tcBorders>
              <w:top w:val="single" w:sz="6" w:space="0" w:color="000000"/>
              <w:left w:val="single" w:sz="6" w:space="0" w:color="000000"/>
              <w:bottom w:val="single" w:sz="6" w:space="0" w:color="000000"/>
              <w:right w:val="single" w:sz="6" w:space="0" w:color="000000"/>
            </w:tcBorders>
          </w:tcPr>
          <w:p w14:paraId="0E5F7B8C" w14:textId="77777777" w:rsidR="00387FC0" w:rsidRDefault="009D6757">
            <w:pPr>
              <w:pStyle w:val="Szvegtrzs"/>
              <w:spacing w:after="0" w:line="240" w:lineRule="auto"/>
              <w:jc w:val="center"/>
              <w:rPr>
                <w:b/>
                <w:bCs/>
              </w:rPr>
            </w:pPr>
            <w:r>
              <w:rPr>
                <w:b/>
                <w:bCs/>
              </w:rPr>
              <w:t>111</w:t>
            </w:r>
          </w:p>
        </w:tc>
        <w:tc>
          <w:tcPr>
            <w:tcW w:w="3662" w:type="dxa"/>
            <w:tcBorders>
              <w:top w:val="single" w:sz="6" w:space="0" w:color="000000"/>
              <w:left w:val="single" w:sz="6" w:space="0" w:color="000000"/>
              <w:bottom w:val="single" w:sz="6" w:space="0" w:color="000000"/>
              <w:right w:val="single" w:sz="6" w:space="0" w:color="000000"/>
            </w:tcBorders>
          </w:tcPr>
          <w:p w14:paraId="0013595E" w14:textId="77777777" w:rsidR="00387FC0" w:rsidRDefault="009D6757">
            <w:pPr>
              <w:pStyle w:val="Szvegtrzs"/>
              <w:spacing w:after="0" w:line="240" w:lineRule="auto"/>
              <w:jc w:val="both"/>
            </w:pPr>
            <w:r>
              <w:t>DR. CSÉBY ANTAL</w:t>
            </w:r>
          </w:p>
        </w:tc>
        <w:tc>
          <w:tcPr>
            <w:tcW w:w="1928" w:type="dxa"/>
            <w:tcBorders>
              <w:top w:val="single" w:sz="6" w:space="0" w:color="000000"/>
              <w:left w:val="single" w:sz="6" w:space="0" w:color="000000"/>
              <w:bottom w:val="single" w:sz="6" w:space="0" w:color="000000"/>
              <w:right w:val="single" w:sz="6" w:space="0" w:color="000000"/>
            </w:tcBorders>
          </w:tcPr>
          <w:p w14:paraId="015824C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D876732" w14:textId="77777777" w:rsidR="00387FC0" w:rsidRDefault="00387FC0">
            <w:pPr>
              <w:pStyle w:val="Szvegtrzs"/>
              <w:spacing w:after="0" w:line="240" w:lineRule="auto"/>
              <w:jc w:val="both"/>
            </w:pPr>
          </w:p>
        </w:tc>
      </w:tr>
      <w:tr w:rsidR="00387FC0" w14:paraId="391D00CB" w14:textId="77777777">
        <w:tc>
          <w:tcPr>
            <w:tcW w:w="771" w:type="dxa"/>
            <w:tcBorders>
              <w:top w:val="single" w:sz="6" w:space="0" w:color="000000"/>
              <w:left w:val="single" w:sz="6" w:space="0" w:color="000000"/>
              <w:bottom w:val="single" w:sz="6" w:space="0" w:color="000000"/>
              <w:right w:val="single" w:sz="6" w:space="0" w:color="000000"/>
            </w:tcBorders>
          </w:tcPr>
          <w:p w14:paraId="03305A4E" w14:textId="77777777" w:rsidR="00387FC0" w:rsidRDefault="009D6757">
            <w:pPr>
              <w:pStyle w:val="Szvegtrzs"/>
              <w:spacing w:after="0" w:line="240" w:lineRule="auto"/>
              <w:jc w:val="center"/>
              <w:rPr>
                <w:b/>
                <w:bCs/>
              </w:rPr>
            </w:pPr>
            <w:r>
              <w:rPr>
                <w:b/>
                <w:bCs/>
              </w:rPr>
              <w:t>112</w:t>
            </w:r>
          </w:p>
        </w:tc>
        <w:tc>
          <w:tcPr>
            <w:tcW w:w="3662" w:type="dxa"/>
            <w:tcBorders>
              <w:top w:val="single" w:sz="6" w:space="0" w:color="000000"/>
              <w:left w:val="single" w:sz="6" w:space="0" w:color="000000"/>
              <w:bottom w:val="single" w:sz="6" w:space="0" w:color="000000"/>
              <w:right w:val="single" w:sz="6" w:space="0" w:color="000000"/>
            </w:tcBorders>
          </w:tcPr>
          <w:p w14:paraId="710509F8" w14:textId="77777777" w:rsidR="00387FC0" w:rsidRDefault="009D6757">
            <w:pPr>
              <w:pStyle w:val="Szvegtrzs"/>
              <w:spacing w:after="0" w:line="240" w:lineRule="auto"/>
              <w:jc w:val="both"/>
            </w:pPr>
            <w:r>
              <w:t>DR. NAGY LAJOS</w:t>
            </w:r>
          </w:p>
        </w:tc>
        <w:tc>
          <w:tcPr>
            <w:tcW w:w="1928" w:type="dxa"/>
            <w:tcBorders>
              <w:top w:val="single" w:sz="6" w:space="0" w:color="000000"/>
              <w:left w:val="single" w:sz="6" w:space="0" w:color="000000"/>
              <w:bottom w:val="single" w:sz="6" w:space="0" w:color="000000"/>
              <w:right w:val="single" w:sz="6" w:space="0" w:color="000000"/>
            </w:tcBorders>
          </w:tcPr>
          <w:p w14:paraId="695C72A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AA7F98B" w14:textId="77777777" w:rsidR="00387FC0" w:rsidRDefault="00387FC0">
            <w:pPr>
              <w:pStyle w:val="Szvegtrzs"/>
              <w:spacing w:after="0" w:line="240" w:lineRule="auto"/>
              <w:jc w:val="both"/>
            </w:pPr>
          </w:p>
        </w:tc>
      </w:tr>
      <w:tr w:rsidR="00387FC0" w14:paraId="1D9657E8" w14:textId="77777777">
        <w:tc>
          <w:tcPr>
            <w:tcW w:w="771" w:type="dxa"/>
            <w:tcBorders>
              <w:top w:val="single" w:sz="6" w:space="0" w:color="000000"/>
              <w:left w:val="single" w:sz="6" w:space="0" w:color="000000"/>
              <w:bottom w:val="single" w:sz="6" w:space="0" w:color="000000"/>
              <w:right w:val="single" w:sz="6" w:space="0" w:color="000000"/>
            </w:tcBorders>
          </w:tcPr>
          <w:p w14:paraId="28B44789" w14:textId="77777777" w:rsidR="00387FC0" w:rsidRDefault="009D6757">
            <w:pPr>
              <w:pStyle w:val="Szvegtrzs"/>
              <w:spacing w:after="0" w:line="240" w:lineRule="auto"/>
              <w:jc w:val="center"/>
              <w:rPr>
                <w:b/>
                <w:bCs/>
              </w:rPr>
            </w:pPr>
            <w:r>
              <w:rPr>
                <w:b/>
                <w:bCs/>
              </w:rPr>
              <w:t>113</w:t>
            </w:r>
          </w:p>
        </w:tc>
        <w:tc>
          <w:tcPr>
            <w:tcW w:w="3662" w:type="dxa"/>
            <w:tcBorders>
              <w:top w:val="single" w:sz="6" w:space="0" w:color="000000"/>
              <w:left w:val="single" w:sz="6" w:space="0" w:color="000000"/>
              <w:bottom w:val="single" w:sz="6" w:space="0" w:color="000000"/>
              <w:right w:val="single" w:sz="6" w:space="0" w:color="000000"/>
            </w:tcBorders>
          </w:tcPr>
          <w:p w14:paraId="272919CE" w14:textId="77777777" w:rsidR="00387FC0" w:rsidRDefault="009D6757">
            <w:pPr>
              <w:pStyle w:val="Szvegtrzs"/>
              <w:spacing w:after="0" w:line="240" w:lineRule="auto"/>
              <w:jc w:val="both"/>
            </w:pPr>
            <w:r>
              <w:t>EGRES</w:t>
            </w:r>
          </w:p>
        </w:tc>
        <w:tc>
          <w:tcPr>
            <w:tcW w:w="1928" w:type="dxa"/>
            <w:tcBorders>
              <w:top w:val="single" w:sz="6" w:space="0" w:color="000000"/>
              <w:left w:val="single" w:sz="6" w:space="0" w:color="000000"/>
              <w:bottom w:val="single" w:sz="6" w:space="0" w:color="000000"/>
              <w:right w:val="single" w:sz="6" w:space="0" w:color="000000"/>
            </w:tcBorders>
          </w:tcPr>
          <w:p w14:paraId="6ECFAECD"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071ECCE" w14:textId="77777777" w:rsidR="00387FC0" w:rsidRDefault="00387FC0">
            <w:pPr>
              <w:pStyle w:val="Szvegtrzs"/>
              <w:spacing w:after="0" w:line="240" w:lineRule="auto"/>
              <w:jc w:val="both"/>
            </w:pPr>
          </w:p>
        </w:tc>
      </w:tr>
      <w:tr w:rsidR="00387FC0" w14:paraId="6086A917" w14:textId="77777777">
        <w:tc>
          <w:tcPr>
            <w:tcW w:w="771" w:type="dxa"/>
            <w:tcBorders>
              <w:top w:val="single" w:sz="6" w:space="0" w:color="000000"/>
              <w:left w:val="single" w:sz="6" w:space="0" w:color="000000"/>
              <w:bottom w:val="single" w:sz="6" w:space="0" w:color="000000"/>
              <w:right w:val="single" w:sz="6" w:space="0" w:color="000000"/>
            </w:tcBorders>
          </w:tcPr>
          <w:p w14:paraId="2BB7142F" w14:textId="77777777" w:rsidR="00387FC0" w:rsidRDefault="009D6757">
            <w:pPr>
              <w:pStyle w:val="Szvegtrzs"/>
              <w:spacing w:after="0" w:line="240" w:lineRule="auto"/>
              <w:jc w:val="center"/>
              <w:rPr>
                <w:b/>
                <w:bCs/>
              </w:rPr>
            </w:pPr>
            <w:r>
              <w:rPr>
                <w:b/>
                <w:bCs/>
              </w:rPr>
              <w:t>114</w:t>
            </w:r>
          </w:p>
        </w:tc>
        <w:tc>
          <w:tcPr>
            <w:tcW w:w="3662" w:type="dxa"/>
            <w:tcBorders>
              <w:top w:val="single" w:sz="6" w:space="0" w:color="000000"/>
              <w:left w:val="single" w:sz="6" w:space="0" w:color="000000"/>
              <w:bottom w:val="single" w:sz="6" w:space="0" w:color="000000"/>
              <w:right w:val="single" w:sz="6" w:space="0" w:color="000000"/>
            </w:tcBorders>
          </w:tcPr>
          <w:p w14:paraId="298E0BB1" w14:textId="77777777" w:rsidR="00387FC0" w:rsidRDefault="009D6757">
            <w:pPr>
              <w:pStyle w:val="Szvegtrzs"/>
              <w:spacing w:after="0" w:line="240" w:lineRule="auto"/>
              <w:jc w:val="both"/>
            </w:pPr>
            <w:r>
              <w:t>EGRES</w:t>
            </w:r>
          </w:p>
        </w:tc>
        <w:tc>
          <w:tcPr>
            <w:tcW w:w="1928" w:type="dxa"/>
            <w:tcBorders>
              <w:top w:val="single" w:sz="6" w:space="0" w:color="000000"/>
              <w:left w:val="single" w:sz="6" w:space="0" w:color="000000"/>
              <w:bottom w:val="single" w:sz="6" w:space="0" w:color="000000"/>
              <w:right w:val="single" w:sz="6" w:space="0" w:color="000000"/>
            </w:tcBorders>
          </w:tcPr>
          <w:p w14:paraId="49635D1E"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03F81D3F" w14:textId="77777777" w:rsidR="00387FC0" w:rsidRDefault="009D6757">
            <w:pPr>
              <w:pStyle w:val="Szvegtrzs"/>
              <w:spacing w:after="0" w:line="240" w:lineRule="auto"/>
              <w:jc w:val="both"/>
            </w:pPr>
            <w:r>
              <w:t>Fogoly utca - Dunakanyar körút között</w:t>
            </w:r>
          </w:p>
        </w:tc>
      </w:tr>
      <w:tr w:rsidR="00387FC0" w14:paraId="74CBDA95" w14:textId="77777777">
        <w:tc>
          <w:tcPr>
            <w:tcW w:w="771" w:type="dxa"/>
            <w:tcBorders>
              <w:top w:val="single" w:sz="6" w:space="0" w:color="000000"/>
              <w:left w:val="single" w:sz="6" w:space="0" w:color="000000"/>
              <w:bottom w:val="single" w:sz="6" w:space="0" w:color="000000"/>
              <w:right w:val="single" w:sz="6" w:space="0" w:color="000000"/>
            </w:tcBorders>
          </w:tcPr>
          <w:p w14:paraId="2911C1D5" w14:textId="77777777" w:rsidR="00387FC0" w:rsidRDefault="009D6757">
            <w:pPr>
              <w:pStyle w:val="Szvegtrzs"/>
              <w:spacing w:after="0" w:line="240" w:lineRule="auto"/>
              <w:jc w:val="center"/>
              <w:rPr>
                <w:b/>
                <w:bCs/>
              </w:rPr>
            </w:pPr>
            <w:r>
              <w:rPr>
                <w:b/>
                <w:bCs/>
              </w:rPr>
              <w:t>115</w:t>
            </w:r>
          </w:p>
        </w:tc>
        <w:tc>
          <w:tcPr>
            <w:tcW w:w="3662" w:type="dxa"/>
            <w:tcBorders>
              <w:top w:val="single" w:sz="6" w:space="0" w:color="000000"/>
              <w:left w:val="single" w:sz="6" w:space="0" w:color="000000"/>
              <w:bottom w:val="single" w:sz="6" w:space="0" w:color="000000"/>
              <w:right w:val="single" w:sz="6" w:space="0" w:color="000000"/>
            </w:tcBorders>
          </w:tcPr>
          <w:p w14:paraId="2945C021" w14:textId="77777777" w:rsidR="00387FC0" w:rsidRDefault="009D6757">
            <w:pPr>
              <w:pStyle w:val="Szvegtrzs"/>
              <w:spacing w:after="0" w:line="240" w:lineRule="auto"/>
              <w:jc w:val="both"/>
            </w:pPr>
            <w:r>
              <w:t>ELŐD</w:t>
            </w:r>
          </w:p>
        </w:tc>
        <w:tc>
          <w:tcPr>
            <w:tcW w:w="1928" w:type="dxa"/>
            <w:tcBorders>
              <w:top w:val="single" w:sz="6" w:space="0" w:color="000000"/>
              <w:left w:val="single" w:sz="6" w:space="0" w:color="000000"/>
              <w:bottom w:val="single" w:sz="6" w:space="0" w:color="000000"/>
              <w:right w:val="single" w:sz="6" w:space="0" w:color="000000"/>
            </w:tcBorders>
          </w:tcPr>
          <w:p w14:paraId="73E86AD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6584E97" w14:textId="77777777" w:rsidR="00387FC0" w:rsidRDefault="00387FC0">
            <w:pPr>
              <w:pStyle w:val="Szvegtrzs"/>
              <w:spacing w:after="0" w:line="240" w:lineRule="auto"/>
              <w:jc w:val="both"/>
            </w:pPr>
          </w:p>
        </w:tc>
      </w:tr>
      <w:tr w:rsidR="00387FC0" w14:paraId="119E01DA" w14:textId="77777777">
        <w:tc>
          <w:tcPr>
            <w:tcW w:w="771" w:type="dxa"/>
            <w:tcBorders>
              <w:top w:val="single" w:sz="6" w:space="0" w:color="000000"/>
              <w:left w:val="single" w:sz="6" w:space="0" w:color="000000"/>
              <w:bottom w:val="single" w:sz="6" w:space="0" w:color="000000"/>
              <w:right w:val="single" w:sz="6" w:space="0" w:color="000000"/>
            </w:tcBorders>
          </w:tcPr>
          <w:p w14:paraId="4B8D7D44" w14:textId="77777777" w:rsidR="00387FC0" w:rsidRDefault="009D6757">
            <w:pPr>
              <w:pStyle w:val="Szvegtrzs"/>
              <w:spacing w:after="0" w:line="240" w:lineRule="auto"/>
              <w:jc w:val="center"/>
              <w:rPr>
                <w:b/>
                <w:bCs/>
              </w:rPr>
            </w:pPr>
            <w:r>
              <w:rPr>
                <w:b/>
                <w:bCs/>
              </w:rPr>
              <w:t>116</w:t>
            </w:r>
          </w:p>
        </w:tc>
        <w:tc>
          <w:tcPr>
            <w:tcW w:w="3662" w:type="dxa"/>
            <w:tcBorders>
              <w:top w:val="single" w:sz="6" w:space="0" w:color="000000"/>
              <w:left w:val="single" w:sz="6" w:space="0" w:color="000000"/>
              <w:bottom w:val="single" w:sz="6" w:space="0" w:color="000000"/>
              <w:right w:val="single" w:sz="6" w:space="0" w:color="000000"/>
            </w:tcBorders>
          </w:tcPr>
          <w:p w14:paraId="0E0B6C5A" w14:textId="77777777" w:rsidR="00387FC0" w:rsidRDefault="009D6757">
            <w:pPr>
              <w:pStyle w:val="Szvegtrzs"/>
              <w:spacing w:after="0" w:line="240" w:lineRule="auto"/>
              <w:jc w:val="both"/>
            </w:pPr>
            <w:r>
              <w:t>EÖTVÖS</w:t>
            </w:r>
          </w:p>
        </w:tc>
        <w:tc>
          <w:tcPr>
            <w:tcW w:w="1928" w:type="dxa"/>
            <w:tcBorders>
              <w:top w:val="single" w:sz="6" w:space="0" w:color="000000"/>
              <w:left w:val="single" w:sz="6" w:space="0" w:color="000000"/>
              <w:bottom w:val="single" w:sz="6" w:space="0" w:color="000000"/>
              <w:right w:val="single" w:sz="6" w:space="0" w:color="000000"/>
            </w:tcBorders>
          </w:tcPr>
          <w:p w14:paraId="6748799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26D2E81" w14:textId="77777777" w:rsidR="00387FC0" w:rsidRDefault="00387FC0">
            <w:pPr>
              <w:pStyle w:val="Szvegtrzs"/>
              <w:spacing w:after="0" w:line="240" w:lineRule="auto"/>
              <w:jc w:val="both"/>
            </w:pPr>
          </w:p>
        </w:tc>
      </w:tr>
      <w:tr w:rsidR="00387FC0" w14:paraId="26C83DFB" w14:textId="77777777">
        <w:tc>
          <w:tcPr>
            <w:tcW w:w="771" w:type="dxa"/>
            <w:tcBorders>
              <w:top w:val="single" w:sz="6" w:space="0" w:color="000000"/>
              <w:left w:val="single" w:sz="6" w:space="0" w:color="000000"/>
              <w:bottom w:val="single" w:sz="6" w:space="0" w:color="000000"/>
              <w:right w:val="single" w:sz="6" w:space="0" w:color="000000"/>
            </w:tcBorders>
          </w:tcPr>
          <w:p w14:paraId="75B9CCC0" w14:textId="77777777" w:rsidR="00387FC0" w:rsidRDefault="009D6757">
            <w:pPr>
              <w:pStyle w:val="Szvegtrzs"/>
              <w:spacing w:after="0" w:line="240" w:lineRule="auto"/>
              <w:jc w:val="center"/>
              <w:rPr>
                <w:b/>
                <w:bCs/>
              </w:rPr>
            </w:pPr>
            <w:r>
              <w:rPr>
                <w:b/>
                <w:bCs/>
              </w:rPr>
              <w:t>117</w:t>
            </w:r>
          </w:p>
        </w:tc>
        <w:tc>
          <w:tcPr>
            <w:tcW w:w="3662" w:type="dxa"/>
            <w:tcBorders>
              <w:top w:val="single" w:sz="6" w:space="0" w:color="000000"/>
              <w:left w:val="single" w:sz="6" w:space="0" w:color="000000"/>
              <w:bottom w:val="single" w:sz="6" w:space="0" w:color="000000"/>
              <w:right w:val="single" w:sz="6" w:space="0" w:color="000000"/>
            </w:tcBorders>
          </w:tcPr>
          <w:p w14:paraId="73F0E9AB" w14:textId="77777777" w:rsidR="00387FC0" w:rsidRDefault="009D6757">
            <w:pPr>
              <w:pStyle w:val="Szvegtrzs"/>
              <w:spacing w:after="0" w:line="240" w:lineRule="auto"/>
              <w:jc w:val="both"/>
            </w:pPr>
            <w:r>
              <w:t>EPER</w:t>
            </w:r>
          </w:p>
        </w:tc>
        <w:tc>
          <w:tcPr>
            <w:tcW w:w="1928" w:type="dxa"/>
            <w:tcBorders>
              <w:top w:val="single" w:sz="6" w:space="0" w:color="000000"/>
              <w:left w:val="single" w:sz="6" w:space="0" w:color="000000"/>
              <w:bottom w:val="single" w:sz="6" w:space="0" w:color="000000"/>
              <w:right w:val="single" w:sz="6" w:space="0" w:color="000000"/>
            </w:tcBorders>
          </w:tcPr>
          <w:p w14:paraId="7C41322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C2D7401" w14:textId="77777777" w:rsidR="00387FC0" w:rsidRDefault="00387FC0">
            <w:pPr>
              <w:pStyle w:val="Szvegtrzs"/>
              <w:spacing w:after="0" w:line="240" w:lineRule="auto"/>
              <w:jc w:val="both"/>
            </w:pPr>
          </w:p>
        </w:tc>
      </w:tr>
      <w:tr w:rsidR="00387FC0" w14:paraId="3B2B3C1D" w14:textId="77777777">
        <w:tc>
          <w:tcPr>
            <w:tcW w:w="771" w:type="dxa"/>
            <w:tcBorders>
              <w:top w:val="single" w:sz="6" w:space="0" w:color="000000"/>
              <w:left w:val="single" w:sz="6" w:space="0" w:color="000000"/>
              <w:bottom w:val="single" w:sz="6" w:space="0" w:color="000000"/>
              <w:right w:val="single" w:sz="6" w:space="0" w:color="000000"/>
            </w:tcBorders>
          </w:tcPr>
          <w:p w14:paraId="6AFE8426" w14:textId="77777777" w:rsidR="00387FC0" w:rsidRDefault="009D6757">
            <w:pPr>
              <w:pStyle w:val="Szvegtrzs"/>
              <w:spacing w:after="0" w:line="240" w:lineRule="auto"/>
              <w:jc w:val="center"/>
              <w:rPr>
                <w:b/>
                <w:bCs/>
              </w:rPr>
            </w:pPr>
            <w:r>
              <w:rPr>
                <w:b/>
                <w:bCs/>
              </w:rPr>
              <w:t>118</w:t>
            </w:r>
          </w:p>
        </w:tc>
        <w:tc>
          <w:tcPr>
            <w:tcW w:w="3662" w:type="dxa"/>
            <w:tcBorders>
              <w:top w:val="single" w:sz="6" w:space="0" w:color="000000"/>
              <w:left w:val="single" w:sz="6" w:space="0" w:color="000000"/>
              <w:bottom w:val="single" w:sz="6" w:space="0" w:color="000000"/>
              <w:right w:val="single" w:sz="6" w:space="0" w:color="000000"/>
            </w:tcBorders>
          </w:tcPr>
          <w:p w14:paraId="412087F6" w14:textId="77777777" w:rsidR="00387FC0" w:rsidRDefault="009D6757">
            <w:pPr>
              <w:pStyle w:val="Szvegtrzs"/>
              <w:spacing w:after="0" w:line="240" w:lineRule="auto"/>
              <w:jc w:val="both"/>
            </w:pPr>
            <w:r>
              <w:t>EPER</w:t>
            </w:r>
          </w:p>
        </w:tc>
        <w:tc>
          <w:tcPr>
            <w:tcW w:w="1928" w:type="dxa"/>
            <w:tcBorders>
              <w:top w:val="single" w:sz="6" w:space="0" w:color="000000"/>
              <w:left w:val="single" w:sz="6" w:space="0" w:color="000000"/>
              <w:bottom w:val="single" w:sz="6" w:space="0" w:color="000000"/>
              <w:right w:val="single" w:sz="6" w:space="0" w:color="000000"/>
            </w:tcBorders>
          </w:tcPr>
          <w:p w14:paraId="180CC06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C3E4008" w14:textId="77777777" w:rsidR="00387FC0" w:rsidRDefault="00387FC0">
            <w:pPr>
              <w:pStyle w:val="Szvegtrzs"/>
              <w:spacing w:after="0" w:line="240" w:lineRule="auto"/>
              <w:jc w:val="both"/>
            </w:pPr>
          </w:p>
        </w:tc>
      </w:tr>
      <w:tr w:rsidR="00387FC0" w14:paraId="50F24099" w14:textId="77777777">
        <w:tc>
          <w:tcPr>
            <w:tcW w:w="771" w:type="dxa"/>
            <w:tcBorders>
              <w:top w:val="single" w:sz="6" w:space="0" w:color="000000"/>
              <w:left w:val="single" w:sz="6" w:space="0" w:color="000000"/>
              <w:bottom w:val="single" w:sz="6" w:space="0" w:color="000000"/>
              <w:right w:val="single" w:sz="6" w:space="0" w:color="000000"/>
            </w:tcBorders>
          </w:tcPr>
          <w:p w14:paraId="04ADE9C6" w14:textId="77777777" w:rsidR="00387FC0" w:rsidRDefault="009D6757">
            <w:pPr>
              <w:pStyle w:val="Szvegtrzs"/>
              <w:spacing w:after="0" w:line="240" w:lineRule="auto"/>
              <w:jc w:val="center"/>
              <w:rPr>
                <w:b/>
                <w:bCs/>
              </w:rPr>
            </w:pPr>
            <w:r>
              <w:rPr>
                <w:b/>
                <w:bCs/>
              </w:rPr>
              <w:t>119</w:t>
            </w:r>
          </w:p>
        </w:tc>
        <w:tc>
          <w:tcPr>
            <w:tcW w:w="3662" w:type="dxa"/>
            <w:tcBorders>
              <w:top w:val="single" w:sz="6" w:space="0" w:color="000000"/>
              <w:left w:val="single" w:sz="6" w:space="0" w:color="000000"/>
              <w:bottom w:val="single" w:sz="6" w:space="0" w:color="000000"/>
              <w:right w:val="single" w:sz="6" w:space="0" w:color="000000"/>
            </w:tcBorders>
          </w:tcPr>
          <w:p w14:paraId="1EEDFE1D" w14:textId="77777777" w:rsidR="00387FC0" w:rsidRDefault="009D6757">
            <w:pPr>
              <w:pStyle w:val="Szvegtrzs"/>
              <w:spacing w:after="0" w:line="240" w:lineRule="auto"/>
              <w:jc w:val="both"/>
            </w:pPr>
            <w:r>
              <w:t>ERDÉLYI</w:t>
            </w:r>
          </w:p>
        </w:tc>
        <w:tc>
          <w:tcPr>
            <w:tcW w:w="1928" w:type="dxa"/>
            <w:tcBorders>
              <w:top w:val="single" w:sz="6" w:space="0" w:color="000000"/>
              <w:left w:val="single" w:sz="6" w:space="0" w:color="000000"/>
              <w:bottom w:val="single" w:sz="6" w:space="0" w:color="000000"/>
              <w:right w:val="single" w:sz="6" w:space="0" w:color="000000"/>
            </w:tcBorders>
          </w:tcPr>
          <w:p w14:paraId="2B3A665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A740BB6" w14:textId="77777777" w:rsidR="00387FC0" w:rsidRDefault="00387FC0">
            <w:pPr>
              <w:pStyle w:val="Szvegtrzs"/>
              <w:spacing w:after="0" w:line="240" w:lineRule="auto"/>
              <w:jc w:val="both"/>
            </w:pPr>
          </w:p>
        </w:tc>
      </w:tr>
      <w:tr w:rsidR="00387FC0" w14:paraId="33AF9677" w14:textId="77777777">
        <w:tc>
          <w:tcPr>
            <w:tcW w:w="771" w:type="dxa"/>
            <w:tcBorders>
              <w:top w:val="single" w:sz="6" w:space="0" w:color="000000"/>
              <w:left w:val="single" w:sz="6" w:space="0" w:color="000000"/>
              <w:bottom w:val="single" w:sz="6" w:space="0" w:color="000000"/>
              <w:right w:val="single" w:sz="6" w:space="0" w:color="000000"/>
            </w:tcBorders>
          </w:tcPr>
          <w:p w14:paraId="78A5149B" w14:textId="77777777" w:rsidR="00387FC0" w:rsidRDefault="009D6757">
            <w:pPr>
              <w:pStyle w:val="Szvegtrzs"/>
              <w:spacing w:after="0" w:line="240" w:lineRule="auto"/>
              <w:jc w:val="center"/>
              <w:rPr>
                <w:b/>
                <w:bCs/>
              </w:rPr>
            </w:pPr>
            <w:r>
              <w:rPr>
                <w:b/>
                <w:bCs/>
              </w:rPr>
              <w:t>120</w:t>
            </w:r>
          </w:p>
        </w:tc>
        <w:tc>
          <w:tcPr>
            <w:tcW w:w="3662" w:type="dxa"/>
            <w:tcBorders>
              <w:top w:val="single" w:sz="6" w:space="0" w:color="000000"/>
              <w:left w:val="single" w:sz="6" w:space="0" w:color="000000"/>
              <w:bottom w:val="single" w:sz="6" w:space="0" w:color="000000"/>
              <w:right w:val="single" w:sz="6" w:space="0" w:color="000000"/>
            </w:tcBorders>
          </w:tcPr>
          <w:p w14:paraId="70147524" w14:textId="77777777" w:rsidR="00387FC0" w:rsidRDefault="009D6757">
            <w:pPr>
              <w:pStyle w:val="Szvegtrzs"/>
              <w:spacing w:after="0" w:line="240" w:lineRule="auto"/>
              <w:jc w:val="both"/>
            </w:pPr>
            <w:r>
              <w:t>ERDÉSZ</w:t>
            </w:r>
          </w:p>
        </w:tc>
        <w:tc>
          <w:tcPr>
            <w:tcW w:w="1928" w:type="dxa"/>
            <w:tcBorders>
              <w:top w:val="single" w:sz="6" w:space="0" w:color="000000"/>
              <w:left w:val="single" w:sz="6" w:space="0" w:color="000000"/>
              <w:bottom w:val="single" w:sz="6" w:space="0" w:color="000000"/>
              <w:right w:val="single" w:sz="6" w:space="0" w:color="000000"/>
            </w:tcBorders>
          </w:tcPr>
          <w:p w14:paraId="5BDEE99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1B3A437" w14:textId="77777777" w:rsidR="00387FC0" w:rsidRDefault="00387FC0">
            <w:pPr>
              <w:pStyle w:val="Szvegtrzs"/>
              <w:spacing w:after="0" w:line="240" w:lineRule="auto"/>
              <w:jc w:val="both"/>
            </w:pPr>
          </w:p>
        </w:tc>
      </w:tr>
      <w:tr w:rsidR="00387FC0" w14:paraId="3A0FC215" w14:textId="77777777">
        <w:tc>
          <w:tcPr>
            <w:tcW w:w="771" w:type="dxa"/>
            <w:tcBorders>
              <w:top w:val="single" w:sz="6" w:space="0" w:color="000000"/>
              <w:left w:val="single" w:sz="6" w:space="0" w:color="000000"/>
              <w:bottom w:val="single" w:sz="6" w:space="0" w:color="000000"/>
              <w:right w:val="single" w:sz="6" w:space="0" w:color="000000"/>
            </w:tcBorders>
          </w:tcPr>
          <w:p w14:paraId="722C2DD1" w14:textId="77777777" w:rsidR="00387FC0" w:rsidRDefault="009D6757">
            <w:pPr>
              <w:pStyle w:val="Szvegtrzs"/>
              <w:spacing w:after="0" w:line="240" w:lineRule="auto"/>
              <w:jc w:val="center"/>
              <w:rPr>
                <w:b/>
                <w:bCs/>
              </w:rPr>
            </w:pPr>
            <w:r>
              <w:rPr>
                <w:b/>
                <w:bCs/>
              </w:rPr>
              <w:t>121</w:t>
            </w:r>
          </w:p>
        </w:tc>
        <w:tc>
          <w:tcPr>
            <w:tcW w:w="3662" w:type="dxa"/>
            <w:tcBorders>
              <w:top w:val="single" w:sz="6" w:space="0" w:color="000000"/>
              <w:left w:val="single" w:sz="6" w:space="0" w:color="000000"/>
              <w:bottom w:val="single" w:sz="6" w:space="0" w:color="000000"/>
              <w:right w:val="single" w:sz="6" w:space="0" w:color="000000"/>
            </w:tcBorders>
          </w:tcPr>
          <w:p w14:paraId="23E69BEB" w14:textId="77777777" w:rsidR="00387FC0" w:rsidRDefault="009D6757">
            <w:pPr>
              <w:pStyle w:val="Szvegtrzs"/>
              <w:spacing w:after="0" w:line="240" w:lineRule="auto"/>
              <w:jc w:val="both"/>
            </w:pPr>
            <w:r>
              <w:t>ERDÉSZ</w:t>
            </w:r>
          </w:p>
        </w:tc>
        <w:tc>
          <w:tcPr>
            <w:tcW w:w="1928" w:type="dxa"/>
            <w:tcBorders>
              <w:top w:val="single" w:sz="6" w:space="0" w:color="000000"/>
              <w:left w:val="single" w:sz="6" w:space="0" w:color="000000"/>
              <w:bottom w:val="single" w:sz="6" w:space="0" w:color="000000"/>
              <w:right w:val="single" w:sz="6" w:space="0" w:color="000000"/>
            </w:tcBorders>
          </w:tcPr>
          <w:p w14:paraId="60F85CE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3114EFB" w14:textId="77777777" w:rsidR="00387FC0" w:rsidRDefault="00387FC0">
            <w:pPr>
              <w:pStyle w:val="Szvegtrzs"/>
              <w:spacing w:after="0" w:line="240" w:lineRule="auto"/>
              <w:jc w:val="both"/>
            </w:pPr>
          </w:p>
        </w:tc>
      </w:tr>
      <w:tr w:rsidR="00387FC0" w14:paraId="4E4F0338" w14:textId="77777777">
        <w:tc>
          <w:tcPr>
            <w:tcW w:w="771" w:type="dxa"/>
            <w:tcBorders>
              <w:top w:val="single" w:sz="6" w:space="0" w:color="000000"/>
              <w:left w:val="single" w:sz="6" w:space="0" w:color="000000"/>
              <w:bottom w:val="single" w:sz="6" w:space="0" w:color="000000"/>
              <w:right w:val="single" w:sz="6" w:space="0" w:color="000000"/>
            </w:tcBorders>
          </w:tcPr>
          <w:p w14:paraId="099583BD" w14:textId="77777777" w:rsidR="00387FC0" w:rsidRDefault="009D6757">
            <w:pPr>
              <w:pStyle w:val="Szvegtrzs"/>
              <w:spacing w:after="0" w:line="240" w:lineRule="auto"/>
              <w:jc w:val="center"/>
              <w:rPr>
                <w:b/>
                <w:bCs/>
              </w:rPr>
            </w:pPr>
            <w:r>
              <w:rPr>
                <w:b/>
                <w:bCs/>
              </w:rPr>
              <w:t>122</w:t>
            </w:r>
          </w:p>
        </w:tc>
        <w:tc>
          <w:tcPr>
            <w:tcW w:w="3662" w:type="dxa"/>
            <w:tcBorders>
              <w:top w:val="single" w:sz="6" w:space="0" w:color="000000"/>
              <w:left w:val="single" w:sz="6" w:space="0" w:color="000000"/>
              <w:bottom w:val="single" w:sz="6" w:space="0" w:color="000000"/>
              <w:right w:val="single" w:sz="6" w:space="0" w:color="000000"/>
            </w:tcBorders>
          </w:tcPr>
          <w:p w14:paraId="47EB908C" w14:textId="77777777" w:rsidR="00387FC0" w:rsidRDefault="009D6757">
            <w:pPr>
              <w:pStyle w:val="Szvegtrzs"/>
              <w:spacing w:after="0" w:line="240" w:lineRule="auto"/>
              <w:jc w:val="both"/>
            </w:pPr>
            <w:r>
              <w:t>ERDŐSOR</w:t>
            </w:r>
          </w:p>
        </w:tc>
        <w:tc>
          <w:tcPr>
            <w:tcW w:w="1928" w:type="dxa"/>
            <w:tcBorders>
              <w:top w:val="single" w:sz="6" w:space="0" w:color="000000"/>
              <w:left w:val="single" w:sz="6" w:space="0" w:color="000000"/>
              <w:bottom w:val="single" w:sz="6" w:space="0" w:color="000000"/>
              <w:right w:val="single" w:sz="6" w:space="0" w:color="000000"/>
            </w:tcBorders>
          </w:tcPr>
          <w:p w14:paraId="33152F1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EBD46B9" w14:textId="77777777" w:rsidR="00387FC0" w:rsidRDefault="00387FC0">
            <w:pPr>
              <w:pStyle w:val="Szvegtrzs"/>
              <w:spacing w:after="0" w:line="240" w:lineRule="auto"/>
              <w:jc w:val="both"/>
            </w:pPr>
          </w:p>
        </w:tc>
      </w:tr>
      <w:tr w:rsidR="00387FC0" w14:paraId="57025166" w14:textId="77777777">
        <w:tc>
          <w:tcPr>
            <w:tcW w:w="771" w:type="dxa"/>
            <w:tcBorders>
              <w:top w:val="single" w:sz="6" w:space="0" w:color="000000"/>
              <w:left w:val="single" w:sz="6" w:space="0" w:color="000000"/>
              <w:bottom w:val="single" w:sz="6" w:space="0" w:color="000000"/>
              <w:right w:val="single" w:sz="6" w:space="0" w:color="000000"/>
            </w:tcBorders>
          </w:tcPr>
          <w:p w14:paraId="483B5748" w14:textId="77777777" w:rsidR="00387FC0" w:rsidRDefault="009D6757">
            <w:pPr>
              <w:pStyle w:val="Szvegtrzs"/>
              <w:spacing w:after="0" w:line="240" w:lineRule="auto"/>
              <w:jc w:val="center"/>
              <w:rPr>
                <w:b/>
                <w:bCs/>
              </w:rPr>
            </w:pPr>
            <w:r>
              <w:rPr>
                <w:b/>
                <w:bCs/>
              </w:rPr>
              <w:t>123</w:t>
            </w:r>
          </w:p>
        </w:tc>
        <w:tc>
          <w:tcPr>
            <w:tcW w:w="3662" w:type="dxa"/>
            <w:tcBorders>
              <w:top w:val="single" w:sz="6" w:space="0" w:color="000000"/>
              <w:left w:val="single" w:sz="6" w:space="0" w:color="000000"/>
              <w:bottom w:val="single" w:sz="6" w:space="0" w:color="000000"/>
              <w:right w:val="single" w:sz="6" w:space="0" w:color="000000"/>
            </w:tcBorders>
          </w:tcPr>
          <w:p w14:paraId="27903A20" w14:textId="77777777" w:rsidR="00387FC0" w:rsidRDefault="009D6757">
            <w:pPr>
              <w:pStyle w:val="Szvegtrzs"/>
              <w:spacing w:after="0" w:line="240" w:lineRule="auto"/>
              <w:jc w:val="both"/>
            </w:pPr>
            <w:r>
              <w:t>ESŐ</w:t>
            </w:r>
          </w:p>
        </w:tc>
        <w:tc>
          <w:tcPr>
            <w:tcW w:w="1928" w:type="dxa"/>
            <w:tcBorders>
              <w:top w:val="single" w:sz="6" w:space="0" w:color="000000"/>
              <w:left w:val="single" w:sz="6" w:space="0" w:color="000000"/>
              <w:bottom w:val="single" w:sz="6" w:space="0" w:color="000000"/>
              <w:right w:val="single" w:sz="6" w:space="0" w:color="000000"/>
            </w:tcBorders>
          </w:tcPr>
          <w:p w14:paraId="6312B6B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FF86332" w14:textId="77777777" w:rsidR="00387FC0" w:rsidRDefault="00387FC0">
            <w:pPr>
              <w:pStyle w:val="Szvegtrzs"/>
              <w:spacing w:after="0" w:line="240" w:lineRule="auto"/>
              <w:jc w:val="both"/>
            </w:pPr>
          </w:p>
        </w:tc>
      </w:tr>
      <w:tr w:rsidR="00387FC0" w14:paraId="1CFA31F0" w14:textId="77777777">
        <w:tc>
          <w:tcPr>
            <w:tcW w:w="771" w:type="dxa"/>
            <w:tcBorders>
              <w:top w:val="single" w:sz="6" w:space="0" w:color="000000"/>
              <w:left w:val="single" w:sz="6" w:space="0" w:color="000000"/>
              <w:bottom w:val="single" w:sz="6" w:space="0" w:color="000000"/>
              <w:right w:val="single" w:sz="6" w:space="0" w:color="000000"/>
            </w:tcBorders>
          </w:tcPr>
          <w:p w14:paraId="0EF9A6E6" w14:textId="77777777" w:rsidR="00387FC0" w:rsidRDefault="009D6757">
            <w:pPr>
              <w:pStyle w:val="Szvegtrzs"/>
              <w:spacing w:after="0" w:line="240" w:lineRule="auto"/>
              <w:jc w:val="center"/>
              <w:rPr>
                <w:b/>
                <w:bCs/>
              </w:rPr>
            </w:pPr>
            <w:r>
              <w:rPr>
                <w:b/>
                <w:bCs/>
              </w:rPr>
              <w:t>124</w:t>
            </w:r>
          </w:p>
        </w:tc>
        <w:tc>
          <w:tcPr>
            <w:tcW w:w="3662" w:type="dxa"/>
            <w:tcBorders>
              <w:top w:val="single" w:sz="6" w:space="0" w:color="000000"/>
              <w:left w:val="single" w:sz="6" w:space="0" w:color="000000"/>
              <w:bottom w:val="single" w:sz="6" w:space="0" w:color="000000"/>
              <w:right w:val="single" w:sz="6" w:space="0" w:color="000000"/>
            </w:tcBorders>
          </w:tcPr>
          <w:p w14:paraId="1A848E2A" w14:textId="77777777" w:rsidR="00387FC0" w:rsidRDefault="009D6757">
            <w:pPr>
              <w:pStyle w:val="Szvegtrzs"/>
              <w:spacing w:after="0" w:line="240" w:lineRule="auto"/>
              <w:jc w:val="both"/>
            </w:pPr>
            <w:r>
              <w:t>EZERJÓFŰ</w:t>
            </w:r>
          </w:p>
        </w:tc>
        <w:tc>
          <w:tcPr>
            <w:tcW w:w="1928" w:type="dxa"/>
            <w:tcBorders>
              <w:top w:val="single" w:sz="6" w:space="0" w:color="000000"/>
              <w:left w:val="single" w:sz="6" w:space="0" w:color="000000"/>
              <w:bottom w:val="single" w:sz="6" w:space="0" w:color="000000"/>
              <w:right w:val="single" w:sz="6" w:space="0" w:color="000000"/>
            </w:tcBorders>
          </w:tcPr>
          <w:p w14:paraId="6A4E951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3BB2152" w14:textId="77777777" w:rsidR="00387FC0" w:rsidRDefault="00387FC0">
            <w:pPr>
              <w:pStyle w:val="Szvegtrzs"/>
              <w:spacing w:after="0" w:line="240" w:lineRule="auto"/>
              <w:jc w:val="both"/>
            </w:pPr>
          </w:p>
        </w:tc>
      </w:tr>
      <w:tr w:rsidR="00387FC0" w14:paraId="4396C571" w14:textId="77777777">
        <w:tc>
          <w:tcPr>
            <w:tcW w:w="771" w:type="dxa"/>
            <w:tcBorders>
              <w:top w:val="single" w:sz="6" w:space="0" w:color="000000"/>
              <w:left w:val="single" w:sz="6" w:space="0" w:color="000000"/>
              <w:bottom w:val="single" w:sz="6" w:space="0" w:color="000000"/>
              <w:right w:val="single" w:sz="6" w:space="0" w:color="000000"/>
            </w:tcBorders>
          </w:tcPr>
          <w:p w14:paraId="455A9449" w14:textId="77777777" w:rsidR="00387FC0" w:rsidRDefault="009D6757">
            <w:pPr>
              <w:pStyle w:val="Szvegtrzs"/>
              <w:spacing w:after="0" w:line="240" w:lineRule="auto"/>
              <w:jc w:val="center"/>
              <w:rPr>
                <w:b/>
                <w:bCs/>
              </w:rPr>
            </w:pPr>
            <w:r>
              <w:rPr>
                <w:b/>
                <w:bCs/>
              </w:rPr>
              <w:t>125</w:t>
            </w:r>
          </w:p>
        </w:tc>
        <w:tc>
          <w:tcPr>
            <w:tcW w:w="3662" w:type="dxa"/>
            <w:tcBorders>
              <w:top w:val="single" w:sz="6" w:space="0" w:color="000000"/>
              <w:left w:val="single" w:sz="6" w:space="0" w:color="000000"/>
              <w:bottom w:val="single" w:sz="6" w:space="0" w:color="000000"/>
              <w:right w:val="single" w:sz="6" w:space="0" w:color="000000"/>
            </w:tcBorders>
          </w:tcPr>
          <w:p w14:paraId="3EF79507" w14:textId="77777777" w:rsidR="00387FC0" w:rsidRDefault="009D6757">
            <w:pPr>
              <w:pStyle w:val="Szvegtrzs"/>
              <w:spacing w:after="0" w:line="240" w:lineRule="auto"/>
              <w:jc w:val="both"/>
            </w:pPr>
            <w:r>
              <w:t>FÁCÁN</w:t>
            </w:r>
          </w:p>
        </w:tc>
        <w:tc>
          <w:tcPr>
            <w:tcW w:w="1928" w:type="dxa"/>
            <w:tcBorders>
              <w:top w:val="single" w:sz="6" w:space="0" w:color="000000"/>
              <w:left w:val="single" w:sz="6" w:space="0" w:color="000000"/>
              <w:bottom w:val="single" w:sz="6" w:space="0" w:color="000000"/>
              <w:right w:val="single" w:sz="6" w:space="0" w:color="000000"/>
            </w:tcBorders>
          </w:tcPr>
          <w:p w14:paraId="3B1D059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36C0F60" w14:textId="77777777" w:rsidR="00387FC0" w:rsidRDefault="00387FC0">
            <w:pPr>
              <w:pStyle w:val="Szvegtrzs"/>
              <w:spacing w:after="0" w:line="240" w:lineRule="auto"/>
              <w:jc w:val="both"/>
            </w:pPr>
          </w:p>
        </w:tc>
      </w:tr>
      <w:tr w:rsidR="00387FC0" w14:paraId="0220D04B" w14:textId="77777777">
        <w:tc>
          <w:tcPr>
            <w:tcW w:w="771" w:type="dxa"/>
            <w:tcBorders>
              <w:top w:val="single" w:sz="6" w:space="0" w:color="000000"/>
              <w:left w:val="single" w:sz="6" w:space="0" w:color="000000"/>
              <w:bottom w:val="single" w:sz="6" w:space="0" w:color="000000"/>
              <w:right w:val="single" w:sz="6" w:space="0" w:color="000000"/>
            </w:tcBorders>
          </w:tcPr>
          <w:p w14:paraId="0A216BA7" w14:textId="77777777" w:rsidR="00387FC0" w:rsidRDefault="009D6757">
            <w:pPr>
              <w:pStyle w:val="Szvegtrzs"/>
              <w:spacing w:after="0" w:line="240" w:lineRule="auto"/>
              <w:jc w:val="center"/>
              <w:rPr>
                <w:b/>
                <w:bCs/>
              </w:rPr>
            </w:pPr>
            <w:r>
              <w:rPr>
                <w:b/>
                <w:bCs/>
              </w:rPr>
              <w:t>126</w:t>
            </w:r>
          </w:p>
        </w:tc>
        <w:tc>
          <w:tcPr>
            <w:tcW w:w="3662" w:type="dxa"/>
            <w:tcBorders>
              <w:top w:val="single" w:sz="6" w:space="0" w:color="000000"/>
              <w:left w:val="single" w:sz="6" w:space="0" w:color="000000"/>
              <w:bottom w:val="single" w:sz="6" w:space="0" w:color="000000"/>
              <w:right w:val="single" w:sz="6" w:space="0" w:color="000000"/>
            </w:tcBorders>
          </w:tcPr>
          <w:p w14:paraId="3F2B92DA" w14:textId="77777777" w:rsidR="00387FC0" w:rsidRDefault="009D6757">
            <w:pPr>
              <w:pStyle w:val="Szvegtrzs"/>
              <w:spacing w:after="0" w:line="240" w:lineRule="auto"/>
              <w:jc w:val="both"/>
            </w:pPr>
            <w:r>
              <w:t>FAGYAL</w:t>
            </w:r>
          </w:p>
        </w:tc>
        <w:tc>
          <w:tcPr>
            <w:tcW w:w="1928" w:type="dxa"/>
            <w:tcBorders>
              <w:top w:val="single" w:sz="6" w:space="0" w:color="000000"/>
              <w:left w:val="single" w:sz="6" w:space="0" w:color="000000"/>
              <w:bottom w:val="single" w:sz="6" w:space="0" w:color="000000"/>
              <w:right w:val="single" w:sz="6" w:space="0" w:color="000000"/>
            </w:tcBorders>
          </w:tcPr>
          <w:p w14:paraId="05AD7CF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BA05D1B" w14:textId="77777777" w:rsidR="00387FC0" w:rsidRDefault="00387FC0">
            <w:pPr>
              <w:pStyle w:val="Szvegtrzs"/>
              <w:spacing w:after="0" w:line="240" w:lineRule="auto"/>
              <w:jc w:val="both"/>
            </w:pPr>
          </w:p>
        </w:tc>
      </w:tr>
      <w:tr w:rsidR="00387FC0" w14:paraId="6A7FE22F" w14:textId="77777777">
        <w:tc>
          <w:tcPr>
            <w:tcW w:w="771" w:type="dxa"/>
            <w:tcBorders>
              <w:top w:val="single" w:sz="6" w:space="0" w:color="000000"/>
              <w:left w:val="single" w:sz="6" w:space="0" w:color="000000"/>
              <w:bottom w:val="single" w:sz="6" w:space="0" w:color="000000"/>
              <w:right w:val="single" w:sz="6" w:space="0" w:color="000000"/>
            </w:tcBorders>
          </w:tcPr>
          <w:p w14:paraId="3FE38DE9" w14:textId="77777777" w:rsidR="00387FC0" w:rsidRDefault="009D6757">
            <w:pPr>
              <w:pStyle w:val="Szvegtrzs"/>
              <w:spacing w:after="0" w:line="240" w:lineRule="auto"/>
              <w:jc w:val="center"/>
              <w:rPr>
                <w:b/>
                <w:bCs/>
              </w:rPr>
            </w:pPr>
            <w:r>
              <w:rPr>
                <w:b/>
                <w:bCs/>
              </w:rPr>
              <w:t>127</w:t>
            </w:r>
          </w:p>
        </w:tc>
        <w:tc>
          <w:tcPr>
            <w:tcW w:w="3662" w:type="dxa"/>
            <w:tcBorders>
              <w:top w:val="single" w:sz="6" w:space="0" w:color="000000"/>
              <w:left w:val="single" w:sz="6" w:space="0" w:color="000000"/>
              <w:bottom w:val="single" w:sz="6" w:space="0" w:color="000000"/>
              <w:right w:val="single" w:sz="6" w:space="0" w:color="000000"/>
            </w:tcBorders>
          </w:tcPr>
          <w:p w14:paraId="17C7F41F" w14:textId="77777777" w:rsidR="00387FC0" w:rsidRDefault="009D6757">
            <w:pPr>
              <w:pStyle w:val="Szvegtrzs"/>
              <w:spacing w:after="0" w:line="240" w:lineRule="auto"/>
              <w:jc w:val="both"/>
            </w:pPr>
            <w:r>
              <w:t>FAGYÖNGY</w:t>
            </w:r>
          </w:p>
        </w:tc>
        <w:tc>
          <w:tcPr>
            <w:tcW w:w="1928" w:type="dxa"/>
            <w:tcBorders>
              <w:top w:val="single" w:sz="6" w:space="0" w:color="000000"/>
              <w:left w:val="single" w:sz="6" w:space="0" w:color="000000"/>
              <w:bottom w:val="single" w:sz="6" w:space="0" w:color="000000"/>
              <w:right w:val="single" w:sz="6" w:space="0" w:color="000000"/>
            </w:tcBorders>
          </w:tcPr>
          <w:p w14:paraId="6CED16E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E93E332" w14:textId="77777777" w:rsidR="00387FC0" w:rsidRDefault="00387FC0">
            <w:pPr>
              <w:pStyle w:val="Szvegtrzs"/>
              <w:spacing w:after="0" w:line="240" w:lineRule="auto"/>
              <w:jc w:val="both"/>
            </w:pPr>
          </w:p>
        </w:tc>
      </w:tr>
      <w:tr w:rsidR="00387FC0" w14:paraId="2BA43CFB" w14:textId="77777777">
        <w:tc>
          <w:tcPr>
            <w:tcW w:w="771" w:type="dxa"/>
            <w:tcBorders>
              <w:top w:val="single" w:sz="6" w:space="0" w:color="000000"/>
              <w:left w:val="single" w:sz="6" w:space="0" w:color="000000"/>
              <w:bottom w:val="single" w:sz="6" w:space="0" w:color="000000"/>
              <w:right w:val="single" w:sz="6" w:space="0" w:color="000000"/>
            </w:tcBorders>
          </w:tcPr>
          <w:p w14:paraId="471509ED" w14:textId="77777777" w:rsidR="00387FC0" w:rsidRDefault="009D6757">
            <w:pPr>
              <w:pStyle w:val="Szvegtrzs"/>
              <w:spacing w:after="0" w:line="240" w:lineRule="auto"/>
              <w:jc w:val="center"/>
              <w:rPr>
                <w:b/>
                <w:bCs/>
              </w:rPr>
            </w:pPr>
            <w:r>
              <w:rPr>
                <w:b/>
                <w:bCs/>
              </w:rPr>
              <w:t>128</w:t>
            </w:r>
          </w:p>
        </w:tc>
        <w:tc>
          <w:tcPr>
            <w:tcW w:w="3662" w:type="dxa"/>
            <w:tcBorders>
              <w:top w:val="single" w:sz="6" w:space="0" w:color="000000"/>
              <w:left w:val="single" w:sz="6" w:space="0" w:color="000000"/>
              <w:bottom w:val="single" w:sz="6" w:space="0" w:color="000000"/>
              <w:right w:val="single" w:sz="6" w:space="0" w:color="000000"/>
            </w:tcBorders>
          </w:tcPr>
          <w:p w14:paraId="0D2AB5AC" w14:textId="77777777" w:rsidR="00387FC0" w:rsidRDefault="009D6757">
            <w:pPr>
              <w:pStyle w:val="Szvegtrzs"/>
              <w:spacing w:after="0" w:line="240" w:lineRule="auto"/>
              <w:jc w:val="both"/>
            </w:pPr>
            <w:r>
              <w:t>FAHÉJ</w:t>
            </w:r>
          </w:p>
        </w:tc>
        <w:tc>
          <w:tcPr>
            <w:tcW w:w="1928" w:type="dxa"/>
            <w:tcBorders>
              <w:top w:val="single" w:sz="6" w:space="0" w:color="000000"/>
              <w:left w:val="single" w:sz="6" w:space="0" w:color="000000"/>
              <w:bottom w:val="single" w:sz="6" w:space="0" w:color="000000"/>
              <w:right w:val="single" w:sz="6" w:space="0" w:color="000000"/>
            </w:tcBorders>
          </w:tcPr>
          <w:p w14:paraId="3A88428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86D13FB" w14:textId="77777777" w:rsidR="00387FC0" w:rsidRDefault="00387FC0">
            <w:pPr>
              <w:pStyle w:val="Szvegtrzs"/>
              <w:spacing w:after="0" w:line="240" w:lineRule="auto"/>
              <w:jc w:val="both"/>
            </w:pPr>
          </w:p>
        </w:tc>
      </w:tr>
      <w:tr w:rsidR="00387FC0" w14:paraId="2F7E26D2" w14:textId="77777777">
        <w:tc>
          <w:tcPr>
            <w:tcW w:w="771" w:type="dxa"/>
            <w:tcBorders>
              <w:top w:val="single" w:sz="6" w:space="0" w:color="000000"/>
              <w:left w:val="single" w:sz="6" w:space="0" w:color="000000"/>
              <w:bottom w:val="single" w:sz="6" w:space="0" w:color="000000"/>
              <w:right w:val="single" w:sz="6" w:space="0" w:color="000000"/>
            </w:tcBorders>
          </w:tcPr>
          <w:p w14:paraId="56C436E2" w14:textId="77777777" w:rsidR="00387FC0" w:rsidRDefault="009D6757">
            <w:pPr>
              <w:pStyle w:val="Szvegtrzs"/>
              <w:spacing w:after="0" w:line="240" w:lineRule="auto"/>
              <w:jc w:val="center"/>
              <w:rPr>
                <w:b/>
                <w:bCs/>
              </w:rPr>
            </w:pPr>
            <w:r>
              <w:rPr>
                <w:b/>
                <w:bCs/>
              </w:rPr>
              <w:t>129</w:t>
            </w:r>
          </w:p>
        </w:tc>
        <w:tc>
          <w:tcPr>
            <w:tcW w:w="3662" w:type="dxa"/>
            <w:tcBorders>
              <w:top w:val="single" w:sz="6" w:space="0" w:color="000000"/>
              <w:left w:val="single" w:sz="6" w:space="0" w:color="000000"/>
              <w:bottom w:val="single" w:sz="6" w:space="0" w:color="000000"/>
              <w:right w:val="single" w:sz="6" w:space="0" w:color="000000"/>
            </w:tcBorders>
          </w:tcPr>
          <w:p w14:paraId="407A63CD" w14:textId="77777777" w:rsidR="00387FC0" w:rsidRDefault="009D6757">
            <w:pPr>
              <w:pStyle w:val="Szvegtrzs"/>
              <w:spacing w:after="0" w:line="240" w:lineRule="auto"/>
              <w:jc w:val="both"/>
            </w:pPr>
            <w:r>
              <w:t>FAKOPÁCS</w:t>
            </w:r>
          </w:p>
        </w:tc>
        <w:tc>
          <w:tcPr>
            <w:tcW w:w="1928" w:type="dxa"/>
            <w:tcBorders>
              <w:top w:val="single" w:sz="6" w:space="0" w:color="000000"/>
              <w:left w:val="single" w:sz="6" w:space="0" w:color="000000"/>
              <w:bottom w:val="single" w:sz="6" w:space="0" w:color="000000"/>
              <w:right w:val="single" w:sz="6" w:space="0" w:color="000000"/>
            </w:tcBorders>
          </w:tcPr>
          <w:p w14:paraId="3253984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0679DE" w14:textId="77777777" w:rsidR="00387FC0" w:rsidRDefault="00387FC0">
            <w:pPr>
              <w:pStyle w:val="Szvegtrzs"/>
              <w:spacing w:after="0" w:line="240" w:lineRule="auto"/>
              <w:jc w:val="both"/>
            </w:pPr>
          </w:p>
        </w:tc>
      </w:tr>
      <w:tr w:rsidR="00387FC0" w14:paraId="5E693997" w14:textId="77777777">
        <w:tc>
          <w:tcPr>
            <w:tcW w:w="771" w:type="dxa"/>
            <w:tcBorders>
              <w:top w:val="single" w:sz="6" w:space="0" w:color="000000"/>
              <w:left w:val="single" w:sz="6" w:space="0" w:color="000000"/>
              <w:bottom w:val="single" w:sz="6" w:space="0" w:color="000000"/>
              <w:right w:val="single" w:sz="6" w:space="0" w:color="000000"/>
            </w:tcBorders>
          </w:tcPr>
          <w:p w14:paraId="15A412B8" w14:textId="77777777" w:rsidR="00387FC0" w:rsidRDefault="009D6757">
            <w:pPr>
              <w:pStyle w:val="Szvegtrzs"/>
              <w:spacing w:after="0" w:line="240" w:lineRule="auto"/>
              <w:jc w:val="center"/>
              <w:rPr>
                <w:b/>
                <w:bCs/>
              </w:rPr>
            </w:pPr>
            <w:r>
              <w:rPr>
                <w:b/>
                <w:bCs/>
              </w:rPr>
              <w:t>130</w:t>
            </w:r>
          </w:p>
        </w:tc>
        <w:tc>
          <w:tcPr>
            <w:tcW w:w="3662" w:type="dxa"/>
            <w:tcBorders>
              <w:top w:val="single" w:sz="6" w:space="0" w:color="000000"/>
              <w:left w:val="single" w:sz="6" w:space="0" w:color="000000"/>
              <w:bottom w:val="single" w:sz="6" w:space="0" w:color="000000"/>
              <w:right w:val="single" w:sz="6" w:space="0" w:color="000000"/>
            </w:tcBorders>
          </w:tcPr>
          <w:p w14:paraId="526EDACF" w14:textId="77777777" w:rsidR="00387FC0" w:rsidRDefault="009D6757">
            <w:pPr>
              <w:pStyle w:val="Szvegtrzs"/>
              <w:spacing w:after="0" w:line="240" w:lineRule="auto"/>
              <w:jc w:val="both"/>
            </w:pPr>
            <w:r>
              <w:t>FARKAS</w:t>
            </w:r>
          </w:p>
        </w:tc>
        <w:tc>
          <w:tcPr>
            <w:tcW w:w="1928" w:type="dxa"/>
            <w:tcBorders>
              <w:top w:val="single" w:sz="6" w:space="0" w:color="000000"/>
              <w:left w:val="single" w:sz="6" w:space="0" w:color="000000"/>
              <w:bottom w:val="single" w:sz="6" w:space="0" w:color="000000"/>
              <w:right w:val="single" w:sz="6" w:space="0" w:color="000000"/>
            </w:tcBorders>
          </w:tcPr>
          <w:p w14:paraId="01CD195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4528FF3" w14:textId="77777777" w:rsidR="00387FC0" w:rsidRDefault="00387FC0">
            <w:pPr>
              <w:pStyle w:val="Szvegtrzs"/>
              <w:spacing w:after="0" w:line="240" w:lineRule="auto"/>
              <w:jc w:val="both"/>
            </w:pPr>
          </w:p>
        </w:tc>
      </w:tr>
      <w:tr w:rsidR="00387FC0" w14:paraId="65B2E9F8" w14:textId="77777777">
        <w:tc>
          <w:tcPr>
            <w:tcW w:w="771" w:type="dxa"/>
            <w:tcBorders>
              <w:top w:val="single" w:sz="6" w:space="0" w:color="000000"/>
              <w:left w:val="single" w:sz="6" w:space="0" w:color="000000"/>
              <w:bottom w:val="single" w:sz="6" w:space="0" w:color="000000"/>
              <w:right w:val="single" w:sz="6" w:space="0" w:color="000000"/>
            </w:tcBorders>
          </w:tcPr>
          <w:p w14:paraId="05D33E4F" w14:textId="77777777" w:rsidR="00387FC0" w:rsidRDefault="009D6757">
            <w:pPr>
              <w:pStyle w:val="Szvegtrzs"/>
              <w:spacing w:after="0" w:line="240" w:lineRule="auto"/>
              <w:jc w:val="center"/>
              <w:rPr>
                <w:b/>
                <w:bCs/>
              </w:rPr>
            </w:pPr>
            <w:r>
              <w:rPr>
                <w:b/>
                <w:bCs/>
              </w:rPr>
              <w:t>131</w:t>
            </w:r>
          </w:p>
        </w:tc>
        <w:tc>
          <w:tcPr>
            <w:tcW w:w="3662" w:type="dxa"/>
            <w:tcBorders>
              <w:top w:val="single" w:sz="6" w:space="0" w:color="000000"/>
              <w:left w:val="single" w:sz="6" w:space="0" w:color="000000"/>
              <w:bottom w:val="single" w:sz="6" w:space="0" w:color="000000"/>
              <w:right w:val="single" w:sz="6" w:space="0" w:color="000000"/>
            </w:tcBorders>
          </w:tcPr>
          <w:p w14:paraId="140A181F" w14:textId="77777777" w:rsidR="00387FC0" w:rsidRDefault="009D6757">
            <w:pPr>
              <w:pStyle w:val="Szvegtrzs"/>
              <w:spacing w:after="0" w:line="240" w:lineRule="auto"/>
              <w:jc w:val="both"/>
            </w:pPr>
            <w:r>
              <w:t>FECSKE</w:t>
            </w:r>
          </w:p>
        </w:tc>
        <w:tc>
          <w:tcPr>
            <w:tcW w:w="1928" w:type="dxa"/>
            <w:tcBorders>
              <w:top w:val="single" w:sz="6" w:space="0" w:color="000000"/>
              <w:left w:val="single" w:sz="6" w:space="0" w:color="000000"/>
              <w:bottom w:val="single" w:sz="6" w:space="0" w:color="000000"/>
              <w:right w:val="single" w:sz="6" w:space="0" w:color="000000"/>
            </w:tcBorders>
          </w:tcPr>
          <w:p w14:paraId="624C124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B67519E" w14:textId="77777777" w:rsidR="00387FC0" w:rsidRDefault="00387FC0">
            <w:pPr>
              <w:pStyle w:val="Szvegtrzs"/>
              <w:spacing w:after="0" w:line="240" w:lineRule="auto"/>
              <w:jc w:val="both"/>
            </w:pPr>
          </w:p>
        </w:tc>
      </w:tr>
      <w:tr w:rsidR="00387FC0" w14:paraId="2F210F4C" w14:textId="77777777">
        <w:tc>
          <w:tcPr>
            <w:tcW w:w="771" w:type="dxa"/>
            <w:tcBorders>
              <w:top w:val="single" w:sz="6" w:space="0" w:color="000000"/>
              <w:left w:val="single" w:sz="6" w:space="0" w:color="000000"/>
              <w:bottom w:val="single" w:sz="6" w:space="0" w:color="000000"/>
              <w:right w:val="single" w:sz="6" w:space="0" w:color="000000"/>
            </w:tcBorders>
          </w:tcPr>
          <w:p w14:paraId="1BC6CB8D" w14:textId="77777777" w:rsidR="00387FC0" w:rsidRDefault="009D6757">
            <w:pPr>
              <w:pStyle w:val="Szvegtrzs"/>
              <w:spacing w:after="0" w:line="240" w:lineRule="auto"/>
              <w:jc w:val="center"/>
              <w:rPr>
                <w:b/>
                <w:bCs/>
              </w:rPr>
            </w:pPr>
            <w:r>
              <w:rPr>
                <w:b/>
                <w:bCs/>
              </w:rPr>
              <w:t>132</w:t>
            </w:r>
          </w:p>
        </w:tc>
        <w:tc>
          <w:tcPr>
            <w:tcW w:w="3662" w:type="dxa"/>
            <w:tcBorders>
              <w:top w:val="single" w:sz="6" w:space="0" w:color="000000"/>
              <w:left w:val="single" w:sz="6" w:space="0" w:color="000000"/>
              <w:bottom w:val="single" w:sz="6" w:space="0" w:color="000000"/>
              <w:right w:val="single" w:sz="6" w:space="0" w:color="000000"/>
            </w:tcBorders>
          </w:tcPr>
          <w:p w14:paraId="347BAEC0" w14:textId="77777777" w:rsidR="00387FC0" w:rsidRDefault="009D6757">
            <w:pPr>
              <w:pStyle w:val="Szvegtrzs"/>
              <w:spacing w:after="0" w:line="240" w:lineRule="auto"/>
              <w:jc w:val="both"/>
            </w:pPr>
            <w:r>
              <w:t>FEHÉRVÍZ</w:t>
            </w:r>
          </w:p>
        </w:tc>
        <w:tc>
          <w:tcPr>
            <w:tcW w:w="1928" w:type="dxa"/>
            <w:tcBorders>
              <w:top w:val="single" w:sz="6" w:space="0" w:color="000000"/>
              <w:left w:val="single" w:sz="6" w:space="0" w:color="000000"/>
              <w:bottom w:val="single" w:sz="6" w:space="0" w:color="000000"/>
              <w:right w:val="single" w:sz="6" w:space="0" w:color="000000"/>
            </w:tcBorders>
          </w:tcPr>
          <w:p w14:paraId="07EBBD0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9BEFDF1" w14:textId="77777777" w:rsidR="00387FC0" w:rsidRDefault="00387FC0">
            <w:pPr>
              <w:pStyle w:val="Szvegtrzs"/>
              <w:spacing w:after="0" w:line="240" w:lineRule="auto"/>
              <w:jc w:val="both"/>
            </w:pPr>
          </w:p>
        </w:tc>
      </w:tr>
      <w:tr w:rsidR="00387FC0" w14:paraId="1C3D9463" w14:textId="77777777">
        <w:tc>
          <w:tcPr>
            <w:tcW w:w="771" w:type="dxa"/>
            <w:tcBorders>
              <w:top w:val="single" w:sz="6" w:space="0" w:color="000000"/>
              <w:left w:val="single" w:sz="6" w:space="0" w:color="000000"/>
              <w:bottom w:val="single" w:sz="6" w:space="0" w:color="000000"/>
              <w:right w:val="single" w:sz="6" w:space="0" w:color="000000"/>
            </w:tcBorders>
          </w:tcPr>
          <w:p w14:paraId="22549D1E" w14:textId="77777777" w:rsidR="00387FC0" w:rsidRDefault="009D6757">
            <w:pPr>
              <w:pStyle w:val="Szvegtrzs"/>
              <w:spacing w:after="0" w:line="240" w:lineRule="auto"/>
              <w:jc w:val="center"/>
              <w:rPr>
                <w:b/>
                <w:bCs/>
              </w:rPr>
            </w:pPr>
            <w:r>
              <w:rPr>
                <w:b/>
                <w:bCs/>
              </w:rPr>
              <w:t>133</w:t>
            </w:r>
          </w:p>
        </w:tc>
        <w:tc>
          <w:tcPr>
            <w:tcW w:w="3662" w:type="dxa"/>
            <w:tcBorders>
              <w:top w:val="single" w:sz="6" w:space="0" w:color="000000"/>
              <w:left w:val="single" w:sz="6" w:space="0" w:color="000000"/>
              <w:bottom w:val="single" w:sz="6" w:space="0" w:color="000000"/>
              <w:right w:val="single" w:sz="6" w:space="0" w:color="000000"/>
            </w:tcBorders>
          </w:tcPr>
          <w:p w14:paraId="231C5ED1" w14:textId="77777777" w:rsidR="00387FC0" w:rsidRDefault="009D6757">
            <w:pPr>
              <w:pStyle w:val="Szvegtrzs"/>
              <w:spacing w:after="0" w:line="240" w:lineRule="auto"/>
              <w:jc w:val="both"/>
            </w:pPr>
            <w:r>
              <w:t>FELHŐ</w:t>
            </w:r>
          </w:p>
        </w:tc>
        <w:tc>
          <w:tcPr>
            <w:tcW w:w="1928" w:type="dxa"/>
            <w:tcBorders>
              <w:top w:val="single" w:sz="6" w:space="0" w:color="000000"/>
              <w:left w:val="single" w:sz="6" w:space="0" w:color="000000"/>
              <w:bottom w:val="single" w:sz="6" w:space="0" w:color="000000"/>
              <w:right w:val="single" w:sz="6" w:space="0" w:color="000000"/>
            </w:tcBorders>
          </w:tcPr>
          <w:p w14:paraId="126E466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B8EB189" w14:textId="77777777" w:rsidR="00387FC0" w:rsidRDefault="00387FC0">
            <w:pPr>
              <w:pStyle w:val="Szvegtrzs"/>
              <w:spacing w:after="0" w:line="240" w:lineRule="auto"/>
              <w:jc w:val="both"/>
            </w:pPr>
          </w:p>
        </w:tc>
      </w:tr>
      <w:tr w:rsidR="00387FC0" w14:paraId="1EA2EE5C" w14:textId="77777777">
        <w:tc>
          <w:tcPr>
            <w:tcW w:w="771" w:type="dxa"/>
            <w:tcBorders>
              <w:top w:val="single" w:sz="6" w:space="0" w:color="000000"/>
              <w:left w:val="single" w:sz="6" w:space="0" w:color="000000"/>
              <w:bottom w:val="single" w:sz="6" w:space="0" w:color="000000"/>
              <w:right w:val="single" w:sz="6" w:space="0" w:color="000000"/>
            </w:tcBorders>
          </w:tcPr>
          <w:p w14:paraId="0172559D" w14:textId="77777777" w:rsidR="00387FC0" w:rsidRDefault="009D6757">
            <w:pPr>
              <w:pStyle w:val="Szvegtrzs"/>
              <w:spacing w:after="0" w:line="240" w:lineRule="auto"/>
              <w:jc w:val="center"/>
              <w:rPr>
                <w:b/>
                <w:bCs/>
              </w:rPr>
            </w:pPr>
            <w:r>
              <w:rPr>
                <w:b/>
                <w:bCs/>
              </w:rPr>
              <w:t>134</w:t>
            </w:r>
          </w:p>
        </w:tc>
        <w:tc>
          <w:tcPr>
            <w:tcW w:w="3662" w:type="dxa"/>
            <w:tcBorders>
              <w:top w:val="single" w:sz="6" w:space="0" w:color="000000"/>
              <w:left w:val="single" w:sz="6" w:space="0" w:color="000000"/>
              <w:bottom w:val="single" w:sz="6" w:space="0" w:color="000000"/>
              <w:right w:val="single" w:sz="6" w:space="0" w:color="000000"/>
            </w:tcBorders>
          </w:tcPr>
          <w:p w14:paraId="1A4B0BA1" w14:textId="77777777" w:rsidR="00387FC0" w:rsidRDefault="009D6757">
            <w:pPr>
              <w:pStyle w:val="Szvegtrzs"/>
              <w:spacing w:after="0" w:line="240" w:lineRule="auto"/>
              <w:jc w:val="both"/>
            </w:pPr>
            <w:r>
              <w:t>FELLEG</w:t>
            </w:r>
          </w:p>
        </w:tc>
        <w:tc>
          <w:tcPr>
            <w:tcW w:w="1928" w:type="dxa"/>
            <w:tcBorders>
              <w:top w:val="single" w:sz="6" w:space="0" w:color="000000"/>
              <w:left w:val="single" w:sz="6" w:space="0" w:color="000000"/>
              <w:bottom w:val="single" w:sz="6" w:space="0" w:color="000000"/>
              <w:right w:val="single" w:sz="6" w:space="0" w:color="000000"/>
            </w:tcBorders>
          </w:tcPr>
          <w:p w14:paraId="4C09DDA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18A3869" w14:textId="77777777" w:rsidR="00387FC0" w:rsidRDefault="00387FC0">
            <w:pPr>
              <w:pStyle w:val="Szvegtrzs"/>
              <w:spacing w:after="0" w:line="240" w:lineRule="auto"/>
              <w:jc w:val="both"/>
            </w:pPr>
          </w:p>
        </w:tc>
      </w:tr>
      <w:tr w:rsidR="00387FC0" w14:paraId="64CB799D" w14:textId="77777777">
        <w:tc>
          <w:tcPr>
            <w:tcW w:w="771" w:type="dxa"/>
            <w:tcBorders>
              <w:top w:val="single" w:sz="6" w:space="0" w:color="000000"/>
              <w:left w:val="single" w:sz="6" w:space="0" w:color="000000"/>
              <w:bottom w:val="single" w:sz="6" w:space="0" w:color="000000"/>
              <w:right w:val="single" w:sz="6" w:space="0" w:color="000000"/>
            </w:tcBorders>
          </w:tcPr>
          <w:p w14:paraId="6B9F0D92" w14:textId="77777777" w:rsidR="00387FC0" w:rsidRDefault="009D6757">
            <w:pPr>
              <w:pStyle w:val="Szvegtrzs"/>
              <w:spacing w:after="0" w:line="240" w:lineRule="auto"/>
              <w:jc w:val="center"/>
              <w:rPr>
                <w:b/>
                <w:bCs/>
              </w:rPr>
            </w:pPr>
            <w:r>
              <w:rPr>
                <w:b/>
                <w:bCs/>
              </w:rPr>
              <w:lastRenderedPageBreak/>
              <w:t>135</w:t>
            </w:r>
          </w:p>
        </w:tc>
        <w:tc>
          <w:tcPr>
            <w:tcW w:w="3662" w:type="dxa"/>
            <w:tcBorders>
              <w:top w:val="single" w:sz="6" w:space="0" w:color="000000"/>
              <w:left w:val="single" w:sz="6" w:space="0" w:color="000000"/>
              <w:bottom w:val="single" w:sz="6" w:space="0" w:color="000000"/>
              <w:right w:val="single" w:sz="6" w:space="0" w:color="000000"/>
            </w:tcBorders>
          </w:tcPr>
          <w:p w14:paraId="4FD88530" w14:textId="77777777" w:rsidR="00387FC0" w:rsidRDefault="009D6757">
            <w:pPr>
              <w:pStyle w:val="Szvegtrzs"/>
              <w:spacing w:after="0" w:line="240" w:lineRule="auto"/>
              <w:jc w:val="both"/>
            </w:pPr>
            <w:r>
              <w:t>FELSŐ</w:t>
            </w:r>
          </w:p>
        </w:tc>
        <w:tc>
          <w:tcPr>
            <w:tcW w:w="1928" w:type="dxa"/>
            <w:tcBorders>
              <w:top w:val="single" w:sz="6" w:space="0" w:color="000000"/>
              <w:left w:val="single" w:sz="6" w:space="0" w:color="000000"/>
              <w:bottom w:val="single" w:sz="6" w:space="0" w:color="000000"/>
              <w:right w:val="single" w:sz="6" w:space="0" w:color="000000"/>
            </w:tcBorders>
          </w:tcPr>
          <w:p w14:paraId="407A52B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2FC2F205" w14:textId="77777777" w:rsidR="00387FC0" w:rsidRDefault="00387FC0">
            <w:pPr>
              <w:pStyle w:val="Szvegtrzs"/>
              <w:spacing w:after="0" w:line="240" w:lineRule="auto"/>
              <w:jc w:val="both"/>
            </w:pPr>
          </w:p>
        </w:tc>
      </w:tr>
      <w:tr w:rsidR="00387FC0" w14:paraId="4F63B30A" w14:textId="77777777">
        <w:tc>
          <w:tcPr>
            <w:tcW w:w="771" w:type="dxa"/>
            <w:tcBorders>
              <w:top w:val="single" w:sz="6" w:space="0" w:color="000000"/>
              <w:left w:val="single" w:sz="6" w:space="0" w:color="000000"/>
              <w:bottom w:val="single" w:sz="6" w:space="0" w:color="000000"/>
              <w:right w:val="single" w:sz="6" w:space="0" w:color="000000"/>
            </w:tcBorders>
          </w:tcPr>
          <w:p w14:paraId="6D056708" w14:textId="77777777" w:rsidR="00387FC0" w:rsidRDefault="009D6757">
            <w:pPr>
              <w:pStyle w:val="Szvegtrzs"/>
              <w:spacing w:after="0" w:line="240" w:lineRule="auto"/>
              <w:jc w:val="center"/>
              <w:rPr>
                <w:b/>
                <w:bCs/>
              </w:rPr>
            </w:pPr>
            <w:r>
              <w:rPr>
                <w:b/>
                <w:bCs/>
              </w:rPr>
              <w:t>136</w:t>
            </w:r>
          </w:p>
        </w:tc>
        <w:tc>
          <w:tcPr>
            <w:tcW w:w="3662" w:type="dxa"/>
            <w:tcBorders>
              <w:top w:val="single" w:sz="6" w:space="0" w:color="000000"/>
              <w:left w:val="single" w:sz="6" w:space="0" w:color="000000"/>
              <w:bottom w:val="single" w:sz="6" w:space="0" w:color="000000"/>
              <w:right w:val="single" w:sz="6" w:space="0" w:color="000000"/>
            </w:tcBorders>
          </w:tcPr>
          <w:p w14:paraId="034E866F" w14:textId="77777777" w:rsidR="00387FC0" w:rsidRDefault="009D6757">
            <w:pPr>
              <w:pStyle w:val="Szvegtrzs"/>
              <w:spacing w:after="0" w:line="240" w:lineRule="auto"/>
              <w:jc w:val="both"/>
            </w:pPr>
            <w:r>
              <w:t>FÉNY</w:t>
            </w:r>
          </w:p>
        </w:tc>
        <w:tc>
          <w:tcPr>
            <w:tcW w:w="1928" w:type="dxa"/>
            <w:tcBorders>
              <w:top w:val="single" w:sz="6" w:space="0" w:color="000000"/>
              <w:left w:val="single" w:sz="6" w:space="0" w:color="000000"/>
              <w:bottom w:val="single" w:sz="6" w:space="0" w:color="000000"/>
              <w:right w:val="single" w:sz="6" w:space="0" w:color="000000"/>
            </w:tcBorders>
          </w:tcPr>
          <w:p w14:paraId="768812C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458748" w14:textId="77777777" w:rsidR="00387FC0" w:rsidRDefault="00387FC0">
            <w:pPr>
              <w:pStyle w:val="Szvegtrzs"/>
              <w:spacing w:after="0" w:line="240" w:lineRule="auto"/>
              <w:jc w:val="both"/>
            </w:pPr>
          </w:p>
        </w:tc>
      </w:tr>
      <w:tr w:rsidR="00387FC0" w14:paraId="070C5808" w14:textId="77777777">
        <w:tc>
          <w:tcPr>
            <w:tcW w:w="771" w:type="dxa"/>
            <w:tcBorders>
              <w:top w:val="single" w:sz="6" w:space="0" w:color="000000"/>
              <w:left w:val="single" w:sz="6" w:space="0" w:color="000000"/>
              <w:bottom w:val="single" w:sz="6" w:space="0" w:color="000000"/>
              <w:right w:val="single" w:sz="6" w:space="0" w:color="000000"/>
            </w:tcBorders>
          </w:tcPr>
          <w:p w14:paraId="3ED87753" w14:textId="77777777" w:rsidR="00387FC0" w:rsidRDefault="009D6757">
            <w:pPr>
              <w:pStyle w:val="Szvegtrzs"/>
              <w:spacing w:after="0" w:line="240" w:lineRule="auto"/>
              <w:jc w:val="center"/>
              <w:rPr>
                <w:b/>
                <w:bCs/>
              </w:rPr>
            </w:pPr>
            <w:r>
              <w:rPr>
                <w:b/>
                <w:bCs/>
              </w:rPr>
              <w:t>137</w:t>
            </w:r>
          </w:p>
        </w:tc>
        <w:tc>
          <w:tcPr>
            <w:tcW w:w="3662" w:type="dxa"/>
            <w:tcBorders>
              <w:top w:val="single" w:sz="6" w:space="0" w:color="000000"/>
              <w:left w:val="single" w:sz="6" w:space="0" w:color="000000"/>
              <w:bottom w:val="single" w:sz="6" w:space="0" w:color="000000"/>
              <w:right w:val="single" w:sz="6" w:space="0" w:color="000000"/>
            </w:tcBorders>
          </w:tcPr>
          <w:p w14:paraId="11668C30" w14:textId="77777777" w:rsidR="00387FC0" w:rsidRDefault="009D6757">
            <w:pPr>
              <w:pStyle w:val="Szvegtrzs"/>
              <w:spacing w:after="0" w:line="240" w:lineRule="auto"/>
              <w:jc w:val="both"/>
            </w:pPr>
            <w:r>
              <w:t>FENYŐ</w:t>
            </w:r>
          </w:p>
        </w:tc>
        <w:tc>
          <w:tcPr>
            <w:tcW w:w="1928" w:type="dxa"/>
            <w:tcBorders>
              <w:top w:val="single" w:sz="6" w:space="0" w:color="000000"/>
              <w:left w:val="single" w:sz="6" w:space="0" w:color="000000"/>
              <w:bottom w:val="single" w:sz="6" w:space="0" w:color="000000"/>
              <w:right w:val="single" w:sz="6" w:space="0" w:color="000000"/>
            </w:tcBorders>
          </w:tcPr>
          <w:p w14:paraId="261CC98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96C33CF" w14:textId="77777777" w:rsidR="00387FC0" w:rsidRDefault="00387FC0">
            <w:pPr>
              <w:pStyle w:val="Szvegtrzs"/>
              <w:spacing w:after="0" w:line="240" w:lineRule="auto"/>
              <w:jc w:val="both"/>
            </w:pPr>
          </w:p>
        </w:tc>
      </w:tr>
      <w:tr w:rsidR="00387FC0" w14:paraId="5D6BB88A" w14:textId="77777777">
        <w:tc>
          <w:tcPr>
            <w:tcW w:w="771" w:type="dxa"/>
            <w:tcBorders>
              <w:top w:val="single" w:sz="6" w:space="0" w:color="000000"/>
              <w:left w:val="single" w:sz="6" w:space="0" w:color="000000"/>
              <w:bottom w:val="single" w:sz="6" w:space="0" w:color="000000"/>
              <w:right w:val="single" w:sz="6" w:space="0" w:color="000000"/>
            </w:tcBorders>
          </w:tcPr>
          <w:p w14:paraId="7F99D77C" w14:textId="77777777" w:rsidR="00387FC0" w:rsidRDefault="009D6757">
            <w:pPr>
              <w:pStyle w:val="Szvegtrzs"/>
              <w:spacing w:after="0" w:line="240" w:lineRule="auto"/>
              <w:jc w:val="center"/>
              <w:rPr>
                <w:b/>
                <w:bCs/>
              </w:rPr>
            </w:pPr>
            <w:r>
              <w:rPr>
                <w:b/>
                <w:bCs/>
              </w:rPr>
              <w:t>138</w:t>
            </w:r>
          </w:p>
        </w:tc>
        <w:tc>
          <w:tcPr>
            <w:tcW w:w="3662" w:type="dxa"/>
            <w:tcBorders>
              <w:top w:val="single" w:sz="6" w:space="0" w:color="000000"/>
              <w:left w:val="single" w:sz="6" w:space="0" w:color="000000"/>
              <w:bottom w:val="single" w:sz="6" w:space="0" w:color="000000"/>
              <w:right w:val="single" w:sz="6" w:space="0" w:color="000000"/>
            </w:tcBorders>
          </w:tcPr>
          <w:p w14:paraId="4BECB32C" w14:textId="77777777" w:rsidR="00387FC0" w:rsidRDefault="009D6757">
            <w:pPr>
              <w:pStyle w:val="Szvegtrzs"/>
              <w:spacing w:after="0" w:line="240" w:lineRule="auto"/>
              <w:jc w:val="both"/>
            </w:pPr>
            <w:r>
              <w:t>FERTŐ</w:t>
            </w:r>
          </w:p>
        </w:tc>
        <w:tc>
          <w:tcPr>
            <w:tcW w:w="1928" w:type="dxa"/>
            <w:tcBorders>
              <w:top w:val="single" w:sz="6" w:space="0" w:color="000000"/>
              <w:left w:val="single" w:sz="6" w:space="0" w:color="000000"/>
              <w:bottom w:val="single" w:sz="6" w:space="0" w:color="000000"/>
              <w:right w:val="single" w:sz="6" w:space="0" w:color="000000"/>
            </w:tcBorders>
          </w:tcPr>
          <w:p w14:paraId="52A27407"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D4A109A" w14:textId="77777777" w:rsidR="00387FC0" w:rsidRDefault="00387FC0">
            <w:pPr>
              <w:pStyle w:val="Szvegtrzs"/>
              <w:spacing w:after="0" w:line="240" w:lineRule="auto"/>
              <w:jc w:val="both"/>
            </w:pPr>
          </w:p>
        </w:tc>
      </w:tr>
      <w:tr w:rsidR="00387FC0" w14:paraId="3521F8A3" w14:textId="77777777">
        <w:tc>
          <w:tcPr>
            <w:tcW w:w="771" w:type="dxa"/>
            <w:tcBorders>
              <w:top w:val="single" w:sz="6" w:space="0" w:color="000000"/>
              <w:left w:val="single" w:sz="6" w:space="0" w:color="000000"/>
              <w:bottom w:val="single" w:sz="6" w:space="0" w:color="000000"/>
              <w:right w:val="single" w:sz="6" w:space="0" w:color="000000"/>
            </w:tcBorders>
          </w:tcPr>
          <w:p w14:paraId="089362BF" w14:textId="77777777" w:rsidR="00387FC0" w:rsidRDefault="009D6757">
            <w:pPr>
              <w:pStyle w:val="Szvegtrzs"/>
              <w:spacing w:after="0" w:line="240" w:lineRule="auto"/>
              <w:jc w:val="center"/>
              <w:rPr>
                <w:b/>
                <w:bCs/>
              </w:rPr>
            </w:pPr>
            <w:r>
              <w:rPr>
                <w:b/>
                <w:bCs/>
              </w:rPr>
              <w:t>139</w:t>
            </w:r>
          </w:p>
        </w:tc>
        <w:tc>
          <w:tcPr>
            <w:tcW w:w="3662" w:type="dxa"/>
            <w:tcBorders>
              <w:top w:val="single" w:sz="6" w:space="0" w:color="000000"/>
              <w:left w:val="single" w:sz="6" w:space="0" w:color="000000"/>
              <w:bottom w:val="single" w:sz="6" w:space="0" w:color="000000"/>
              <w:right w:val="single" w:sz="6" w:space="0" w:color="000000"/>
            </w:tcBorders>
          </w:tcPr>
          <w:p w14:paraId="19400059" w14:textId="77777777" w:rsidR="00387FC0" w:rsidRDefault="009D6757">
            <w:pPr>
              <w:pStyle w:val="Szvegtrzs"/>
              <w:spacing w:after="0" w:line="240" w:lineRule="auto"/>
              <w:jc w:val="both"/>
            </w:pPr>
            <w:r>
              <w:t>FESTŐ</w:t>
            </w:r>
          </w:p>
        </w:tc>
        <w:tc>
          <w:tcPr>
            <w:tcW w:w="1928" w:type="dxa"/>
            <w:tcBorders>
              <w:top w:val="single" w:sz="6" w:space="0" w:color="000000"/>
              <w:left w:val="single" w:sz="6" w:space="0" w:color="000000"/>
              <w:bottom w:val="single" w:sz="6" w:space="0" w:color="000000"/>
              <w:right w:val="single" w:sz="6" w:space="0" w:color="000000"/>
            </w:tcBorders>
          </w:tcPr>
          <w:p w14:paraId="475A0A5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44B3AF7" w14:textId="77777777" w:rsidR="00387FC0" w:rsidRDefault="00387FC0">
            <w:pPr>
              <w:pStyle w:val="Szvegtrzs"/>
              <w:spacing w:after="0" w:line="240" w:lineRule="auto"/>
              <w:jc w:val="both"/>
            </w:pPr>
          </w:p>
        </w:tc>
      </w:tr>
      <w:tr w:rsidR="00387FC0" w14:paraId="75D46AA0" w14:textId="77777777">
        <w:tc>
          <w:tcPr>
            <w:tcW w:w="771" w:type="dxa"/>
            <w:tcBorders>
              <w:top w:val="single" w:sz="6" w:space="0" w:color="000000"/>
              <w:left w:val="single" w:sz="6" w:space="0" w:color="000000"/>
              <w:bottom w:val="single" w:sz="6" w:space="0" w:color="000000"/>
              <w:right w:val="single" w:sz="6" w:space="0" w:color="000000"/>
            </w:tcBorders>
          </w:tcPr>
          <w:p w14:paraId="734C560F" w14:textId="77777777" w:rsidR="00387FC0" w:rsidRDefault="009D6757">
            <w:pPr>
              <w:pStyle w:val="Szvegtrzs"/>
              <w:spacing w:after="0" w:line="240" w:lineRule="auto"/>
              <w:jc w:val="center"/>
              <w:rPr>
                <w:b/>
                <w:bCs/>
              </w:rPr>
            </w:pPr>
            <w:r>
              <w:rPr>
                <w:b/>
                <w:bCs/>
              </w:rPr>
              <w:t>140</w:t>
            </w:r>
          </w:p>
        </w:tc>
        <w:tc>
          <w:tcPr>
            <w:tcW w:w="3662" w:type="dxa"/>
            <w:tcBorders>
              <w:top w:val="single" w:sz="6" w:space="0" w:color="000000"/>
              <w:left w:val="single" w:sz="6" w:space="0" w:color="000000"/>
              <w:bottom w:val="single" w:sz="6" w:space="0" w:color="000000"/>
              <w:right w:val="single" w:sz="6" w:space="0" w:color="000000"/>
            </w:tcBorders>
          </w:tcPr>
          <w:p w14:paraId="528E7D47" w14:textId="77777777" w:rsidR="00387FC0" w:rsidRDefault="009D6757">
            <w:pPr>
              <w:pStyle w:val="Szvegtrzs"/>
              <w:spacing w:after="0" w:line="240" w:lineRule="auto"/>
              <w:jc w:val="both"/>
            </w:pPr>
            <w:r>
              <w:t>FÉSZEK</w:t>
            </w:r>
          </w:p>
        </w:tc>
        <w:tc>
          <w:tcPr>
            <w:tcW w:w="1928" w:type="dxa"/>
            <w:tcBorders>
              <w:top w:val="single" w:sz="6" w:space="0" w:color="000000"/>
              <w:left w:val="single" w:sz="6" w:space="0" w:color="000000"/>
              <w:bottom w:val="single" w:sz="6" w:space="0" w:color="000000"/>
              <w:right w:val="single" w:sz="6" w:space="0" w:color="000000"/>
            </w:tcBorders>
          </w:tcPr>
          <w:p w14:paraId="3F68E22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5B82E49" w14:textId="77777777" w:rsidR="00387FC0" w:rsidRDefault="00387FC0">
            <w:pPr>
              <w:pStyle w:val="Szvegtrzs"/>
              <w:spacing w:after="0" w:line="240" w:lineRule="auto"/>
              <w:jc w:val="both"/>
            </w:pPr>
          </w:p>
        </w:tc>
      </w:tr>
      <w:tr w:rsidR="00387FC0" w14:paraId="0650F934" w14:textId="77777777">
        <w:tc>
          <w:tcPr>
            <w:tcW w:w="771" w:type="dxa"/>
            <w:tcBorders>
              <w:top w:val="single" w:sz="6" w:space="0" w:color="000000"/>
              <w:left w:val="single" w:sz="6" w:space="0" w:color="000000"/>
              <w:bottom w:val="single" w:sz="6" w:space="0" w:color="000000"/>
              <w:right w:val="single" w:sz="6" w:space="0" w:color="000000"/>
            </w:tcBorders>
          </w:tcPr>
          <w:p w14:paraId="710B8098" w14:textId="77777777" w:rsidR="00387FC0" w:rsidRDefault="009D6757">
            <w:pPr>
              <w:pStyle w:val="Szvegtrzs"/>
              <w:spacing w:after="0" w:line="240" w:lineRule="auto"/>
              <w:jc w:val="center"/>
              <w:rPr>
                <w:b/>
                <w:bCs/>
              </w:rPr>
            </w:pPr>
            <w:r>
              <w:rPr>
                <w:b/>
                <w:bCs/>
              </w:rPr>
              <w:t>141</w:t>
            </w:r>
          </w:p>
        </w:tc>
        <w:tc>
          <w:tcPr>
            <w:tcW w:w="3662" w:type="dxa"/>
            <w:tcBorders>
              <w:top w:val="single" w:sz="6" w:space="0" w:color="000000"/>
              <w:left w:val="single" w:sz="6" w:space="0" w:color="000000"/>
              <w:bottom w:val="single" w:sz="6" w:space="0" w:color="000000"/>
              <w:right w:val="single" w:sz="6" w:space="0" w:color="000000"/>
            </w:tcBorders>
          </w:tcPr>
          <w:p w14:paraId="61514CD0" w14:textId="77777777" w:rsidR="00387FC0" w:rsidRDefault="009D6757">
            <w:pPr>
              <w:pStyle w:val="Szvegtrzs"/>
              <w:spacing w:after="0" w:line="240" w:lineRule="auto"/>
              <w:jc w:val="both"/>
            </w:pPr>
            <w:r>
              <w:t>FIASTYÚK</w:t>
            </w:r>
          </w:p>
        </w:tc>
        <w:tc>
          <w:tcPr>
            <w:tcW w:w="1928" w:type="dxa"/>
            <w:tcBorders>
              <w:top w:val="single" w:sz="6" w:space="0" w:color="000000"/>
              <w:left w:val="single" w:sz="6" w:space="0" w:color="000000"/>
              <w:bottom w:val="single" w:sz="6" w:space="0" w:color="000000"/>
              <w:right w:val="single" w:sz="6" w:space="0" w:color="000000"/>
            </w:tcBorders>
          </w:tcPr>
          <w:p w14:paraId="06FCC2A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9C504AC" w14:textId="77777777" w:rsidR="00387FC0" w:rsidRDefault="00387FC0">
            <w:pPr>
              <w:pStyle w:val="Szvegtrzs"/>
              <w:spacing w:after="0" w:line="240" w:lineRule="auto"/>
              <w:jc w:val="both"/>
            </w:pPr>
          </w:p>
        </w:tc>
      </w:tr>
      <w:tr w:rsidR="00387FC0" w14:paraId="326E9312" w14:textId="77777777">
        <w:tc>
          <w:tcPr>
            <w:tcW w:w="771" w:type="dxa"/>
            <w:tcBorders>
              <w:top w:val="single" w:sz="6" w:space="0" w:color="000000"/>
              <w:left w:val="single" w:sz="6" w:space="0" w:color="000000"/>
              <w:bottom w:val="single" w:sz="6" w:space="0" w:color="000000"/>
              <w:right w:val="single" w:sz="6" w:space="0" w:color="000000"/>
            </w:tcBorders>
          </w:tcPr>
          <w:p w14:paraId="6B74F4A3" w14:textId="77777777" w:rsidR="00387FC0" w:rsidRDefault="009D6757">
            <w:pPr>
              <w:pStyle w:val="Szvegtrzs"/>
              <w:spacing w:after="0" w:line="240" w:lineRule="auto"/>
              <w:jc w:val="center"/>
              <w:rPr>
                <w:b/>
                <w:bCs/>
              </w:rPr>
            </w:pPr>
            <w:r>
              <w:rPr>
                <w:b/>
                <w:bCs/>
              </w:rPr>
              <w:t>142</w:t>
            </w:r>
          </w:p>
        </w:tc>
        <w:tc>
          <w:tcPr>
            <w:tcW w:w="3662" w:type="dxa"/>
            <w:tcBorders>
              <w:top w:val="single" w:sz="6" w:space="0" w:color="000000"/>
              <w:left w:val="single" w:sz="6" w:space="0" w:color="000000"/>
              <w:bottom w:val="single" w:sz="6" w:space="0" w:color="000000"/>
              <w:right w:val="single" w:sz="6" w:space="0" w:color="000000"/>
            </w:tcBorders>
          </w:tcPr>
          <w:p w14:paraId="00DA0CA0" w14:textId="77777777" w:rsidR="00387FC0" w:rsidRDefault="009D6757">
            <w:pPr>
              <w:pStyle w:val="Szvegtrzs"/>
              <w:spacing w:after="0" w:line="240" w:lineRule="auto"/>
              <w:jc w:val="both"/>
            </w:pPr>
            <w:r>
              <w:t>FLÓRIÁN</w:t>
            </w:r>
          </w:p>
        </w:tc>
        <w:tc>
          <w:tcPr>
            <w:tcW w:w="1928" w:type="dxa"/>
            <w:tcBorders>
              <w:top w:val="single" w:sz="6" w:space="0" w:color="000000"/>
              <w:left w:val="single" w:sz="6" w:space="0" w:color="000000"/>
              <w:bottom w:val="single" w:sz="6" w:space="0" w:color="000000"/>
              <w:right w:val="single" w:sz="6" w:space="0" w:color="000000"/>
            </w:tcBorders>
          </w:tcPr>
          <w:p w14:paraId="48230FE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4259FC2" w14:textId="77777777" w:rsidR="00387FC0" w:rsidRDefault="00387FC0">
            <w:pPr>
              <w:pStyle w:val="Szvegtrzs"/>
              <w:spacing w:after="0" w:line="240" w:lineRule="auto"/>
              <w:jc w:val="both"/>
            </w:pPr>
          </w:p>
        </w:tc>
      </w:tr>
      <w:tr w:rsidR="00387FC0" w14:paraId="72093743" w14:textId="77777777">
        <w:tc>
          <w:tcPr>
            <w:tcW w:w="771" w:type="dxa"/>
            <w:tcBorders>
              <w:top w:val="single" w:sz="6" w:space="0" w:color="000000"/>
              <w:left w:val="single" w:sz="6" w:space="0" w:color="000000"/>
              <w:bottom w:val="single" w:sz="6" w:space="0" w:color="000000"/>
              <w:right w:val="single" w:sz="6" w:space="0" w:color="000000"/>
            </w:tcBorders>
          </w:tcPr>
          <w:p w14:paraId="570CD8DA" w14:textId="77777777" w:rsidR="00387FC0" w:rsidRDefault="009D6757">
            <w:pPr>
              <w:pStyle w:val="Szvegtrzs"/>
              <w:spacing w:after="0" w:line="240" w:lineRule="auto"/>
              <w:jc w:val="center"/>
              <w:rPr>
                <w:b/>
                <w:bCs/>
              </w:rPr>
            </w:pPr>
            <w:r>
              <w:rPr>
                <w:b/>
                <w:bCs/>
              </w:rPr>
              <w:t>143</w:t>
            </w:r>
          </w:p>
        </w:tc>
        <w:tc>
          <w:tcPr>
            <w:tcW w:w="3662" w:type="dxa"/>
            <w:tcBorders>
              <w:top w:val="single" w:sz="6" w:space="0" w:color="000000"/>
              <w:left w:val="single" w:sz="6" w:space="0" w:color="000000"/>
              <w:bottom w:val="single" w:sz="6" w:space="0" w:color="000000"/>
              <w:right w:val="single" w:sz="6" w:space="0" w:color="000000"/>
            </w:tcBorders>
          </w:tcPr>
          <w:p w14:paraId="22E80FB2" w14:textId="77777777" w:rsidR="00387FC0" w:rsidRDefault="009D6757">
            <w:pPr>
              <w:pStyle w:val="Szvegtrzs"/>
              <w:spacing w:after="0" w:line="240" w:lineRule="auto"/>
              <w:jc w:val="both"/>
            </w:pPr>
            <w:r>
              <w:t>FOGOLY</w:t>
            </w:r>
          </w:p>
        </w:tc>
        <w:tc>
          <w:tcPr>
            <w:tcW w:w="1928" w:type="dxa"/>
            <w:tcBorders>
              <w:top w:val="single" w:sz="6" w:space="0" w:color="000000"/>
              <w:left w:val="single" w:sz="6" w:space="0" w:color="000000"/>
              <w:bottom w:val="single" w:sz="6" w:space="0" w:color="000000"/>
              <w:right w:val="single" w:sz="6" w:space="0" w:color="000000"/>
            </w:tcBorders>
          </w:tcPr>
          <w:p w14:paraId="3BAED3B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CFDDCB7" w14:textId="77777777" w:rsidR="00387FC0" w:rsidRDefault="00387FC0">
            <w:pPr>
              <w:pStyle w:val="Szvegtrzs"/>
              <w:spacing w:after="0" w:line="240" w:lineRule="auto"/>
              <w:jc w:val="both"/>
            </w:pPr>
          </w:p>
        </w:tc>
      </w:tr>
      <w:tr w:rsidR="00387FC0" w14:paraId="60ED02D1" w14:textId="77777777">
        <w:tc>
          <w:tcPr>
            <w:tcW w:w="771" w:type="dxa"/>
            <w:tcBorders>
              <w:top w:val="single" w:sz="6" w:space="0" w:color="000000"/>
              <w:left w:val="single" w:sz="6" w:space="0" w:color="000000"/>
              <w:bottom w:val="single" w:sz="6" w:space="0" w:color="000000"/>
              <w:right w:val="single" w:sz="6" w:space="0" w:color="000000"/>
            </w:tcBorders>
          </w:tcPr>
          <w:p w14:paraId="6699FCEC" w14:textId="77777777" w:rsidR="00387FC0" w:rsidRDefault="009D6757">
            <w:pPr>
              <w:pStyle w:val="Szvegtrzs"/>
              <w:spacing w:after="0" w:line="240" w:lineRule="auto"/>
              <w:jc w:val="center"/>
              <w:rPr>
                <w:b/>
                <w:bCs/>
              </w:rPr>
            </w:pPr>
            <w:r>
              <w:rPr>
                <w:b/>
                <w:bCs/>
              </w:rPr>
              <w:t>144</w:t>
            </w:r>
          </w:p>
        </w:tc>
        <w:tc>
          <w:tcPr>
            <w:tcW w:w="3662" w:type="dxa"/>
            <w:tcBorders>
              <w:top w:val="single" w:sz="6" w:space="0" w:color="000000"/>
              <w:left w:val="single" w:sz="6" w:space="0" w:color="000000"/>
              <w:bottom w:val="single" w:sz="6" w:space="0" w:color="000000"/>
              <w:right w:val="single" w:sz="6" w:space="0" w:color="000000"/>
            </w:tcBorders>
          </w:tcPr>
          <w:p w14:paraId="3C88E60A" w14:textId="77777777" w:rsidR="00387FC0" w:rsidRDefault="009D6757">
            <w:pPr>
              <w:pStyle w:val="Szvegtrzs"/>
              <w:spacing w:after="0" w:line="240" w:lineRule="auto"/>
              <w:jc w:val="both"/>
            </w:pPr>
            <w:r>
              <w:t>FOLYONDÁR</w:t>
            </w:r>
          </w:p>
        </w:tc>
        <w:tc>
          <w:tcPr>
            <w:tcW w:w="1928" w:type="dxa"/>
            <w:tcBorders>
              <w:top w:val="single" w:sz="6" w:space="0" w:color="000000"/>
              <w:left w:val="single" w:sz="6" w:space="0" w:color="000000"/>
              <w:bottom w:val="single" w:sz="6" w:space="0" w:color="000000"/>
              <w:right w:val="single" w:sz="6" w:space="0" w:color="000000"/>
            </w:tcBorders>
          </w:tcPr>
          <w:p w14:paraId="6AEDF49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5CCE7FF" w14:textId="77777777" w:rsidR="00387FC0" w:rsidRDefault="00387FC0">
            <w:pPr>
              <w:pStyle w:val="Szvegtrzs"/>
              <w:spacing w:after="0" w:line="240" w:lineRule="auto"/>
              <w:jc w:val="both"/>
            </w:pPr>
          </w:p>
        </w:tc>
      </w:tr>
      <w:tr w:rsidR="00387FC0" w14:paraId="2DC663AC" w14:textId="77777777">
        <w:tc>
          <w:tcPr>
            <w:tcW w:w="771" w:type="dxa"/>
            <w:tcBorders>
              <w:top w:val="single" w:sz="6" w:space="0" w:color="000000"/>
              <w:left w:val="single" w:sz="6" w:space="0" w:color="000000"/>
              <w:bottom w:val="single" w:sz="6" w:space="0" w:color="000000"/>
              <w:right w:val="single" w:sz="6" w:space="0" w:color="000000"/>
            </w:tcBorders>
          </w:tcPr>
          <w:p w14:paraId="7F91FC51" w14:textId="77777777" w:rsidR="00387FC0" w:rsidRDefault="009D6757">
            <w:pPr>
              <w:pStyle w:val="Szvegtrzs"/>
              <w:spacing w:after="0" w:line="240" w:lineRule="auto"/>
              <w:jc w:val="center"/>
              <w:rPr>
                <w:b/>
                <w:bCs/>
              </w:rPr>
            </w:pPr>
            <w:r>
              <w:rPr>
                <w:b/>
                <w:bCs/>
              </w:rPr>
              <w:t>145</w:t>
            </w:r>
          </w:p>
        </w:tc>
        <w:tc>
          <w:tcPr>
            <w:tcW w:w="3662" w:type="dxa"/>
            <w:tcBorders>
              <w:top w:val="single" w:sz="6" w:space="0" w:color="000000"/>
              <w:left w:val="single" w:sz="6" w:space="0" w:color="000000"/>
              <w:bottom w:val="single" w:sz="6" w:space="0" w:color="000000"/>
              <w:right w:val="single" w:sz="6" w:space="0" w:color="000000"/>
            </w:tcBorders>
          </w:tcPr>
          <w:p w14:paraId="1E899AF3" w14:textId="77777777" w:rsidR="00387FC0" w:rsidRDefault="009D6757">
            <w:pPr>
              <w:pStyle w:val="Szvegtrzs"/>
              <w:spacing w:after="0" w:line="240" w:lineRule="auto"/>
              <w:jc w:val="both"/>
            </w:pPr>
            <w:r>
              <w:t>FORGÁCH</w:t>
            </w:r>
          </w:p>
        </w:tc>
        <w:tc>
          <w:tcPr>
            <w:tcW w:w="1928" w:type="dxa"/>
            <w:tcBorders>
              <w:top w:val="single" w:sz="6" w:space="0" w:color="000000"/>
              <w:left w:val="single" w:sz="6" w:space="0" w:color="000000"/>
              <w:bottom w:val="single" w:sz="6" w:space="0" w:color="000000"/>
              <w:right w:val="single" w:sz="6" w:space="0" w:color="000000"/>
            </w:tcBorders>
          </w:tcPr>
          <w:p w14:paraId="200A28E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0D10555" w14:textId="77777777" w:rsidR="00387FC0" w:rsidRDefault="00387FC0">
            <w:pPr>
              <w:pStyle w:val="Szvegtrzs"/>
              <w:spacing w:after="0" w:line="240" w:lineRule="auto"/>
              <w:jc w:val="both"/>
            </w:pPr>
          </w:p>
        </w:tc>
      </w:tr>
      <w:tr w:rsidR="00387FC0" w14:paraId="63B8BD24" w14:textId="77777777">
        <w:tc>
          <w:tcPr>
            <w:tcW w:w="771" w:type="dxa"/>
            <w:tcBorders>
              <w:top w:val="single" w:sz="6" w:space="0" w:color="000000"/>
              <w:left w:val="single" w:sz="6" w:space="0" w:color="000000"/>
              <w:bottom w:val="single" w:sz="6" w:space="0" w:color="000000"/>
              <w:right w:val="single" w:sz="6" w:space="0" w:color="000000"/>
            </w:tcBorders>
          </w:tcPr>
          <w:p w14:paraId="2EEA9680" w14:textId="77777777" w:rsidR="00387FC0" w:rsidRDefault="009D6757">
            <w:pPr>
              <w:pStyle w:val="Szvegtrzs"/>
              <w:spacing w:after="0" w:line="240" w:lineRule="auto"/>
              <w:jc w:val="center"/>
              <w:rPr>
                <w:b/>
                <w:bCs/>
              </w:rPr>
            </w:pPr>
            <w:r>
              <w:rPr>
                <w:b/>
                <w:bCs/>
              </w:rPr>
              <w:t>146</w:t>
            </w:r>
          </w:p>
        </w:tc>
        <w:tc>
          <w:tcPr>
            <w:tcW w:w="3662" w:type="dxa"/>
            <w:tcBorders>
              <w:top w:val="single" w:sz="6" w:space="0" w:color="000000"/>
              <w:left w:val="single" w:sz="6" w:space="0" w:color="000000"/>
              <w:bottom w:val="single" w:sz="6" w:space="0" w:color="000000"/>
              <w:right w:val="single" w:sz="6" w:space="0" w:color="000000"/>
            </w:tcBorders>
          </w:tcPr>
          <w:p w14:paraId="789C7E3E" w14:textId="77777777" w:rsidR="00387FC0" w:rsidRDefault="009D6757">
            <w:pPr>
              <w:pStyle w:val="Szvegtrzs"/>
              <w:spacing w:after="0" w:line="240" w:lineRule="auto"/>
              <w:jc w:val="both"/>
            </w:pPr>
            <w:r>
              <w:t>FORRÁS</w:t>
            </w:r>
          </w:p>
        </w:tc>
        <w:tc>
          <w:tcPr>
            <w:tcW w:w="1928" w:type="dxa"/>
            <w:tcBorders>
              <w:top w:val="single" w:sz="6" w:space="0" w:color="000000"/>
              <w:left w:val="single" w:sz="6" w:space="0" w:color="000000"/>
              <w:bottom w:val="single" w:sz="6" w:space="0" w:color="000000"/>
              <w:right w:val="single" w:sz="6" w:space="0" w:color="000000"/>
            </w:tcBorders>
          </w:tcPr>
          <w:p w14:paraId="26A4173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01C9625" w14:textId="77777777" w:rsidR="00387FC0" w:rsidRDefault="00387FC0">
            <w:pPr>
              <w:pStyle w:val="Szvegtrzs"/>
              <w:spacing w:after="0" w:line="240" w:lineRule="auto"/>
              <w:jc w:val="both"/>
            </w:pPr>
          </w:p>
        </w:tc>
      </w:tr>
      <w:tr w:rsidR="00387FC0" w14:paraId="3F485E37" w14:textId="77777777">
        <w:tc>
          <w:tcPr>
            <w:tcW w:w="771" w:type="dxa"/>
            <w:tcBorders>
              <w:top w:val="single" w:sz="6" w:space="0" w:color="000000"/>
              <w:left w:val="single" w:sz="6" w:space="0" w:color="000000"/>
              <w:bottom w:val="single" w:sz="6" w:space="0" w:color="000000"/>
              <w:right w:val="single" w:sz="6" w:space="0" w:color="000000"/>
            </w:tcBorders>
          </w:tcPr>
          <w:p w14:paraId="413CF4A8" w14:textId="77777777" w:rsidR="00387FC0" w:rsidRDefault="009D6757">
            <w:pPr>
              <w:pStyle w:val="Szvegtrzs"/>
              <w:spacing w:after="0" w:line="240" w:lineRule="auto"/>
              <w:jc w:val="center"/>
              <w:rPr>
                <w:b/>
                <w:bCs/>
              </w:rPr>
            </w:pPr>
            <w:r>
              <w:rPr>
                <w:b/>
                <w:bCs/>
              </w:rPr>
              <w:t>147</w:t>
            </w:r>
          </w:p>
        </w:tc>
        <w:tc>
          <w:tcPr>
            <w:tcW w:w="3662" w:type="dxa"/>
            <w:tcBorders>
              <w:top w:val="single" w:sz="6" w:space="0" w:color="000000"/>
              <w:left w:val="single" w:sz="6" w:space="0" w:color="000000"/>
              <w:bottom w:val="single" w:sz="6" w:space="0" w:color="000000"/>
              <w:right w:val="single" w:sz="6" w:space="0" w:color="000000"/>
            </w:tcBorders>
          </w:tcPr>
          <w:p w14:paraId="5A82AC71" w14:textId="77777777" w:rsidR="00387FC0" w:rsidRDefault="009D6757">
            <w:pPr>
              <w:pStyle w:val="Szvegtrzs"/>
              <w:spacing w:after="0" w:line="240" w:lineRule="auto"/>
              <w:jc w:val="both"/>
            </w:pPr>
            <w:r>
              <w:t>FRANGEPÁN</w:t>
            </w:r>
          </w:p>
        </w:tc>
        <w:tc>
          <w:tcPr>
            <w:tcW w:w="1928" w:type="dxa"/>
            <w:tcBorders>
              <w:top w:val="single" w:sz="6" w:space="0" w:color="000000"/>
              <w:left w:val="single" w:sz="6" w:space="0" w:color="000000"/>
              <w:bottom w:val="single" w:sz="6" w:space="0" w:color="000000"/>
              <w:right w:val="single" w:sz="6" w:space="0" w:color="000000"/>
            </w:tcBorders>
          </w:tcPr>
          <w:p w14:paraId="621E5BF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BB08AB" w14:textId="77777777" w:rsidR="00387FC0" w:rsidRDefault="00387FC0">
            <w:pPr>
              <w:pStyle w:val="Szvegtrzs"/>
              <w:spacing w:after="0" w:line="240" w:lineRule="auto"/>
              <w:jc w:val="both"/>
            </w:pPr>
          </w:p>
        </w:tc>
      </w:tr>
      <w:tr w:rsidR="00387FC0" w14:paraId="028A3C6E" w14:textId="77777777">
        <w:tc>
          <w:tcPr>
            <w:tcW w:w="771" w:type="dxa"/>
            <w:tcBorders>
              <w:top w:val="single" w:sz="6" w:space="0" w:color="000000"/>
              <w:left w:val="single" w:sz="6" w:space="0" w:color="000000"/>
              <w:bottom w:val="single" w:sz="6" w:space="0" w:color="000000"/>
              <w:right w:val="single" w:sz="6" w:space="0" w:color="000000"/>
            </w:tcBorders>
          </w:tcPr>
          <w:p w14:paraId="56533281" w14:textId="77777777" w:rsidR="00387FC0" w:rsidRDefault="009D6757">
            <w:pPr>
              <w:pStyle w:val="Szvegtrzs"/>
              <w:spacing w:after="0" w:line="240" w:lineRule="auto"/>
              <w:jc w:val="center"/>
              <w:rPr>
                <w:b/>
                <w:bCs/>
              </w:rPr>
            </w:pPr>
            <w:r>
              <w:rPr>
                <w:b/>
                <w:bCs/>
              </w:rPr>
              <w:t>148</w:t>
            </w:r>
          </w:p>
        </w:tc>
        <w:tc>
          <w:tcPr>
            <w:tcW w:w="3662" w:type="dxa"/>
            <w:tcBorders>
              <w:top w:val="single" w:sz="6" w:space="0" w:color="000000"/>
              <w:left w:val="single" w:sz="6" w:space="0" w:color="000000"/>
              <w:bottom w:val="single" w:sz="6" w:space="0" w:color="000000"/>
              <w:right w:val="single" w:sz="6" w:space="0" w:color="000000"/>
            </w:tcBorders>
          </w:tcPr>
          <w:p w14:paraId="50C5667D" w14:textId="77777777" w:rsidR="00387FC0" w:rsidRDefault="009D6757">
            <w:pPr>
              <w:pStyle w:val="Szvegtrzs"/>
              <w:spacing w:after="0" w:line="240" w:lineRule="auto"/>
              <w:jc w:val="both"/>
            </w:pPr>
            <w:r>
              <w:t>FÜGE</w:t>
            </w:r>
          </w:p>
        </w:tc>
        <w:tc>
          <w:tcPr>
            <w:tcW w:w="1928" w:type="dxa"/>
            <w:tcBorders>
              <w:top w:val="single" w:sz="6" w:space="0" w:color="000000"/>
              <w:left w:val="single" w:sz="6" w:space="0" w:color="000000"/>
              <w:bottom w:val="single" w:sz="6" w:space="0" w:color="000000"/>
              <w:right w:val="single" w:sz="6" w:space="0" w:color="000000"/>
            </w:tcBorders>
          </w:tcPr>
          <w:p w14:paraId="3FF9AB44"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82C3215" w14:textId="77777777" w:rsidR="00387FC0" w:rsidRDefault="00387FC0">
            <w:pPr>
              <w:pStyle w:val="Szvegtrzs"/>
              <w:spacing w:after="0" w:line="240" w:lineRule="auto"/>
              <w:jc w:val="both"/>
            </w:pPr>
          </w:p>
        </w:tc>
      </w:tr>
      <w:tr w:rsidR="00387FC0" w14:paraId="13012393" w14:textId="77777777">
        <w:tc>
          <w:tcPr>
            <w:tcW w:w="771" w:type="dxa"/>
            <w:tcBorders>
              <w:top w:val="single" w:sz="6" w:space="0" w:color="000000"/>
              <w:left w:val="single" w:sz="6" w:space="0" w:color="000000"/>
              <w:bottom w:val="single" w:sz="6" w:space="0" w:color="000000"/>
              <w:right w:val="single" w:sz="6" w:space="0" w:color="000000"/>
            </w:tcBorders>
          </w:tcPr>
          <w:p w14:paraId="0C3CF18D" w14:textId="77777777" w:rsidR="00387FC0" w:rsidRDefault="009D6757">
            <w:pPr>
              <w:pStyle w:val="Szvegtrzs"/>
              <w:spacing w:after="0" w:line="240" w:lineRule="auto"/>
              <w:jc w:val="center"/>
              <w:rPr>
                <w:b/>
                <w:bCs/>
              </w:rPr>
            </w:pPr>
            <w:r>
              <w:rPr>
                <w:b/>
                <w:bCs/>
              </w:rPr>
              <w:t>149</w:t>
            </w:r>
          </w:p>
        </w:tc>
        <w:tc>
          <w:tcPr>
            <w:tcW w:w="3662" w:type="dxa"/>
            <w:tcBorders>
              <w:top w:val="single" w:sz="6" w:space="0" w:color="000000"/>
              <w:left w:val="single" w:sz="6" w:space="0" w:color="000000"/>
              <w:bottom w:val="single" w:sz="6" w:space="0" w:color="000000"/>
              <w:right w:val="single" w:sz="6" w:space="0" w:color="000000"/>
            </w:tcBorders>
          </w:tcPr>
          <w:p w14:paraId="190B5A6F" w14:textId="77777777" w:rsidR="00387FC0" w:rsidRDefault="009D6757">
            <w:pPr>
              <w:pStyle w:val="Szvegtrzs"/>
              <w:spacing w:after="0" w:line="240" w:lineRule="auto"/>
              <w:jc w:val="both"/>
            </w:pPr>
            <w:r>
              <w:t>FÜLEMÜLE</w:t>
            </w:r>
          </w:p>
        </w:tc>
        <w:tc>
          <w:tcPr>
            <w:tcW w:w="1928" w:type="dxa"/>
            <w:tcBorders>
              <w:top w:val="single" w:sz="6" w:space="0" w:color="000000"/>
              <w:left w:val="single" w:sz="6" w:space="0" w:color="000000"/>
              <w:bottom w:val="single" w:sz="6" w:space="0" w:color="000000"/>
              <w:right w:val="single" w:sz="6" w:space="0" w:color="000000"/>
            </w:tcBorders>
          </w:tcPr>
          <w:p w14:paraId="6399253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5366659" w14:textId="77777777" w:rsidR="00387FC0" w:rsidRDefault="00387FC0">
            <w:pPr>
              <w:pStyle w:val="Szvegtrzs"/>
              <w:spacing w:after="0" w:line="240" w:lineRule="auto"/>
              <w:jc w:val="both"/>
            </w:pPr>
          </w:p>
        </w:tc>
      </w:tr>
      <w:tr w:rsidR="00387FC0" w14:paraId="6746EBD2" w14:textId="77777777">
        <w:tc>
          <w:tcPr>
            <w:tcW w:w="771" w:type="dxa"/>
            <w:tcBorders>
              <w:top w:val="single" w:sz="6" w:space="0" w:color="000000"/>
              <w:left w:val="single" w:sz="6" w:space="0" w:color="000000"/>
              <w:bottom w:val="single" w:sz="6" w:space="0" w:color="000000"/>
              <w:right w:val="single" w:sz="6" w:space="0" w:color="000000"/>
            </w:tcBorders>
          </w:tcPr>
          <w:p w14:paraId="2DBE7D91" w14:textId="77777777" w:rsidR="00387FC0" w:rsidRDefault="009D6757">
            <w:pPr>
              <w:pStyle w:val="Szvegtrzs"/>
              <w:spacing w:after="0" w:line="240" w:lineRule="auto"/>
              <w:jc w:val="center"/>
              <w:rPr>
                <w:b/>
                <w:bCs/>
              </w:rPr>
            </w:pPr>
            <w:r>
              <w:rPr>
                <w:b/>
                <w:bCs/>
              </w:rPr>
              <w:t>150</w:t>
            </w:r>
          </w:p>
        </w:tc>
        <w:tc>
          <w:tcPr>
            <w:tcW w:w="3662" w:type="dxa"/>
            <w:tcBorders>
              <w:top w:val="single" w:sz="6" w:space="0" w:color="000000"/>
              <w:left w:val="single" w:sz="6" w:space="0" w:color="000000"/>
              <w:bottom w:val="single" w:sz="6" w:space="0" w:color="000000"/>
              <w:right w:val="single" w:sz="6" w:space="0" w:color="000000"/>
            </w:tcBorders>
          </w:tcPr>
          <w:p w14:paraId="7FE4023B" w14:textId="77777777" w:rsidR="00387FC0" w:rsidRDefault="009D6757">
            <w:pPr>
              <w:pStyle w:val="Szvegtrzs"/>
              <w:spacing w:after="0" w:line="240" w:lineRule="auto"/>
              <w:jc w:val="both"/>
            </w:pPr>
            <w:r>
              <w:t>FÜRJ</w:t>
            </w:r>
          </w:p>
        </w:tc>
        <w:tc>
          <w:tcPr>
            <w:tcW w:w="1928" w:type="dxa"/>
            <w:tcBorders>
              <w:top w:val="single" w:sz="6" w:space="0" w:color="000000"/>
              <w:left w:val="single" w:sz="6" w:space="0" w:color="000000"/>
              <w:bottom w:val="single" w:sz="6" w:space="0" w:color="000000"/>
              <w:right w:val="single" w:sz="6" w:space="0" w:color="000000"/>
            </w:tcBorders>
          </w:tcPr>
          <w:p w14:paraId="69369A7A"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ED11CB3" w14:textId="77777777" w:rsidR="00387FC0" w:rsidRDefault="00387FC0">
            <w:pPr>
              <w:pStyle w:val="Szvegtrzs"/>
              <w:spacing w:after="0" w:line="240" w:lineRule="auto"/>
              <w:jc w:val="both"/>
            </w:pPr>
          </w:p>
        </w:tc>
      </w:tr>
      <w:tr w:rsidR="00387FC0" w14:paraId="5329E1DB" w14:textId="77777777">
        <w:tc>
          <w:tcPr>
            <w:tcW w:w="771" w:type="dxa"/>
            <w:tcBorders>
              <w:top w:val="single" w:sz="6" w:space="0" w:color="000000"/>
              <w:left w:val="single" w:sz="6" w:space="0" w:color="000000"/>
              <w:bottom w:val="single" w:sz="6" w:space="0" w:color="000000"/>
              <w:right w:val="single" w:sz="6" w:space="0" w:color="000000"/>
            </w:tcBorders>
          </w:tcPr>
          <w:p w14:paraId="26D1CD9A" w14:textId="77777777" w:rsidR="00387FC0" w:rsidRDefault="009D6757">
            <w:pPr>
              <w:pStyle w:val="Szvegtrzs"/>
              <w:spacing w:after="0" w:line="240" w:lineRule="auto"/>
              <w:jc w:val="center"/>
              <w:rPr>
                <w:b/>
                <w:bCs/>
              </w:rPr>
            </w:pPr>
            <w:r>
              <w:rPr>
                <w:b/>
                <w:bCs/>
              </w:rPr>
              <w:t>151</w:t>
            </w:r>
          </w:p>
        </w:tc>
        <w:tc>
          <w:tcPr>
            <w:tcW w:w="3662" w:type="dxa"/>
            <w:tcBorders>
              <w:top w:val="single" w:sz="6" w:space="0" w:color="000000"/>
              <w:left w:val="single" w:sz="6" w:space="0" w:color="000000"/>
              <w:bottom w:val="single" w:sz="6" w:space="0" w:color="000000"/>
              <w:right w:val="single" w:sz="6" w:space="0" w:color="000000"/>
            </w:tcBorders>
          </w:tcPr>
          <w:p w14:paraId="59C95F84" w14:textId="77777777" w:rsidR="00387FC0" w:rsidRDefault="009D6757">
            <w:pPr>
              <w:pStyle w:val="Szvegtrzs"/>
              <w:spacing w:after="0" w:line="240" w:lineRule="auto"/>
              <w:jc w:val="both"/>
            </w:pPr>
            <w:r>
              <w:t>FÜRJ</w:t>
            </w:r>
          </w:p>
        </w:tc>
        <w:tc>
          <w:tcPr>
            <w:tcW w:w="1928" w:type="dxa"/>
            <w:tcBorders>
              <w:top w:val="single" w:sz="6" w:space="0" w:color="000000"/>
              <w:left w:val="single" w:sz="6" w:space="0" w:color="000000"/>
              <w:bottom w:val="single" w:sz="6" w:space="0" w:color="000000"/>
              <w:right w:val="single" w:sz="6" w:space="0" w:color="000000"/>
            </w:tcBorders>
          </w:tcPr>
          <w:p w14:paraId="1D622B3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A21864B" w14:textId="77777777" w:rsidR="00387FC0" w:rsidRDefault="00387FC0">
            <w:pPr>
              <w:pStyle w:val="Szvegtrzs"/>
              <w:spacing w:after="0" w:line="240" w:lineRule="auto"/>
              <w:jc w:val="both"/>
            </w:pPr>
          </w:p>
        </w:tc>
      </w:tr>
      <w:tr w:rsidR="00387FC0" w14:paraId="2C1BEE72" w14:textId="77777777">
        <w:tc>
          <w:tcPr>
            <w:tcW w:w="771" w:type="dxa"/>
            <w:tcBorders>
              <w:top w:val="single" w:sz="6" w:space="0" w:color="000000"/>
              <w:left w:val="single" w:sz="6" w:space="0" w:color="000000"/>
              <w:bottom w:val="single" w:sz="6" w:space="0" w:color="000000"/>
              <w:right w:val="single" w:sz="6" w:space="0" w:color="000000"/>
            </w:tcBorders>
          </w:tcPr>
          <w:p w14:paraId="08CA7D02" w14:textId="77777777" w:rsidR="00387FC0" w:rsidRDefault="009D6757">
            <w:pPr>
              <w:pStyle w:val="Szvegtrzs"/>
              <w:spacing w:after="0" w:line="240" w:lineRule="auto"/>
              <w:jc w:val="center"/>
              <w:rPr>
                <w:b/>
                <w:bCs/>
              </w:rPr>
            </w:pPr>
            <w:r>
              <w:rPr>
                <w:b/>
                <w:bCs/>
              </w:rPr>
              <w:t>152</w:t>
            </w:r>
          </w:p>
        </w:tc>
        <w:tc>
          <w:tcPr>
            <w:tcW w:w="3662" w:type="dxa"/>
            <w:tcBorders>
              <w:top w:val="single" w:sz="6" w:space="0" w:color="000000"/>
              <w:left w:val="single" w:sz="6" w:space="0" w:color="000000"/>
              <w:bottom w:val="single" w:sz="6" w:space="0" w:color="000000"/>
              <w:right w:val="single" w:sz="6" w:space="0" w:color="000000"/>
            </w:tcBorders>
          </w:tcPr>
          <w:p w14:paraId="5B2A5F29" w14:textId="77777777" w:rsidR="00387FC0" w:rsidRDefault="009D6757">
            <w:pPr>
              <w:pStyle w:val="Szvegtrzs"/>
              <w:spacing w:after="0" w:line="240" w:lineRule="auto"/>
              <w:jc w:val="both"/>
            </w:pPr>
            <w:r>
              <w:t>FÜVES</w:t>
            </w:r>
          </w:p>
        </w:tc>
        <w:tc>
          <w:tcPr>
            <w:tcW w:w="1928" w:type="dxa"/>
            <w:tcBorders>
              <w:top w:val="single" w:sz="6" w:space="0" w:color="000000"/>
              <w:left w:val="single" w:sz="6" w:space="0" w:color="000000"/>
              <w:bottom w:val="single" w:sz="6" w:space="0" w:color="000000"/>
              <w:right w:val="single" w:sz="6" w:space="0" w:color="000000"/>
            </w:tcBorders>
          </w:tcPr>
          <w:p w14:paraId="039192E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2BD1D5B" w14:textId="77777777" w:rsidR="00387FC0" w:rsidRDefault="00387FC0">
            <w:pPr>
              <w:pStyle w:val="Szvegtrzs"/>
              <w:spacing w:after="0" w:line="240" w:lineRule="auto"/>
              <w:jc w:val="both"/>
            </w:pPr>
          </w:p>
        </w:tc>
      </w:tr>
      <w:tr w:rsidR="00387FC0" w14:paraId="1F72B378" w14:textId="77777777">
        <w:tc>
          <w:tcPr>
            <w:tcW w:w="771" w:type="dxa"/>
            <w:tcBorders>
              <w:top w:val="single" w:sz="6" w:space="0" w:color="000000"/>
              <w:left w:val="single" w:sz="6" w:space="0" w:color="000000"/>
              <w:bottom w:val="single" w:sz="6" w:space="0" w:color="000000"/>
              <w:right w:val="single" w:sz="6" w:space="0" w:color="000000"/>
            </w:tcBorders>
          </w:tcPr>
          <w:p w14:paraId="469762B5" w14:textId="77777777" w:rsidR="00387FC0" w:rsidRDefault="009D6757">
            <w:pPr>
              <w:pStyle w:val="Szvegtrzs"/>
              <w:spacing w:after="0" w:line="240" w:lineRule="auto"/>
              <w:jc w:val="center"/>
              <w:rPr>
                <w:b/>
                <w:bCs/>
              </w:rPr>
            </w:pPr>
            <w:r>
              <w:rPr>
                <w:b/>
                <w:bCs/>
              </w:rPr>
              <w:t>153</w:t>
            </w:r>
          </w:p>
        </w:tc>
        <w:tc>
          <w:tcPr>
            <w:tcW w:w="3662" w:type="dxa"/>
            <w:tcBorders>
              <w:top w:val="single" w:sz="6" w:space="0" w:color="000000"/>
              <w:left w:val="single" w:sz="6" w:space="0" w:color="000000"/>
              <w:bottom w:val="single" w:sz="6" w:space="0" w:color="000000"/>
              <w:right w:val="single" w:sz="6" w:space="0" w:color="000000"/>
            </w:tcBorders>
          </w:tcPr>
          <w:p w14:paraId="38B29BB0" w14:textId="77777777" w:rsidR="00387FC0" w:rsidRDefault="009D6757">
            <w:pPr>
              <w:pStyle w:val="Szvegtrzs"/>
              <w:spacing w:after="0" w:line="240" w:lineRule="auto"/>
              <w:jc w:val="both"/>
            </w:pPr>
            <w:r>
              <w:t>FÜZES</w:t>
            </w:r>
          </w:p>
        </w:tc>
        <w:tc>
          <w:tcPr>
            <w:tcW w:w="1928" w:type="dxa"/>
            <w:tcBorders>
              <w:top w:val="single" w:sz="6" w:space="0" w:color="000000"/>
              <w:left w:val="single" w:sz="6" w:space="0" w:color="000000"/>
              <w:bottom w:val="single" w:sz="6" w:space="0" w:color="000000"/>
              <w:right w:val="single" w:sz="6" w:space="0" w:color="000000"/>
            </w:tcBorders>
          </w:tcPr>
          <w:p w14:paraId="370B71ED" w14:textId="77777777" w:rsidR="00387FC0" w:rsidRDefault="009D6757">
            <w:pPr>
              <w:pStyle w:val="Szvegtrzs"/>
              <w:spacing w:after="0" w:line="240" w:lineRule="auto"/>
              <w:jc w:val="both"/>
            </w:pPr>
            <w:r>
              <w:t>park</w:t>
            </w:r>
          </w:p>
        </w:tc>
        <w:tc>
          <w:tcPr>
            <w:tcW w:w="3277" w:type="dxa"/>
            <w:tcBorders>
              <w:top w:val="single" w:sz="6" w:space="0" w:color="000000"/>
              <w:left w:val="single" w:sz="6" w:space="0" w:color="000000"/>
              <w:bottom w:val="single" w:sz="6" w:space="0" w:color="000000"/>
              <w:right w:val="single" w:sz="6" w:space="0" w:color="000000"/>
            </w:tcBorders>
          </w:tcPr>
          <w:p w14:paraId="4D1E5369" w14:textId="77777777" w:rsidR="00387FC0" w:rsidRDefault="00387FC0">
            <w:pPr>
              <w:pStyle w:val="Szvegtrzs"/>
              <w:spacing w:after="0" w:line="240" w:lineRule="auto"/>
              <w:jc w:val="both"/>
            </w:pPr>
          </w:p>
        </w:tc>
      </w:tr>
      <w:tr w:rsidR="00387FC0" w14:paraId="41EDA90E" w14:textId="77777777">
        <w:tc>
          <w:tcPr>
            <w:tcW w:w="771" w:type="dxa"/>
            <w:tcBorders>
              <w:top w:val="single" w:sz="6" w:space="0" w:color="000000"/>
              <w:left w:val="single" w:sz="6" w:space="0" w:color="000000"/>
              <w:bottom w:val="single" w:sz="6" w:space="0" w:color="000000"/>
              <w:right w:val="single" w:sz="6" w:space="0" w:color="000000"/>
            </w:tcBorders>
          </w:tcPr>
          <w:p w14:paraId="0E5BD1A5" w14:textId="77777777" w:rsidR="00387FC0" w:rsidRDefault="009D6757">
            <w:pPr>
              <w:pStyle w:val="Szvegtrzs"/>
              <w:spacing w:after="0" w:line="240" w:lineRule="auto"/>
              <w:jc w:val="center"/>
              <w:rPr>
                <w:b/>
                <w:bCs/>
              </w:rPr>
            </w:pPr>
            <w:r>
              <w:rPr>
                <w:b/>
                <w:bCs/>
              </w:rPr>
              <w:t>154</w:t>
            </w:r>
          </w:p>
        </w:tc>
        <w:tc>
          <w:tcPr>
            <w:tcW w:w="3662" w:type="dxa"/>
            <w:tcBorders>
              <w:top w:val="single" w:sz="6" w:space="0" w:color="000000"/>
              <w:left w:val="single" w:sz="6" w:space="0" w:color="000000"/>
              <w:bottom w:val="single" w:sz="6" w:space="0" w:color="000000"/>
              <w:right w:val="single" w:sz="6" w:space="0" w:color="000000"/>
            </w:tcBorders>
          </w:tcPr>
          <w:p w14:paraId="7386729E" w14:textId="77777777" w:rsidR="00387FC0" w:rsidRDefault="009D6757">
            <w:pPr>
              <w:pStyle w:val="Szvegtrzs"/>
              <w:spacing w:after="0" w:line="240" w:lineRule="auto"/>
              <w:jc w:val="both"/>
            </w:pPr>
            <w:r>
              <w:t>FÜZES</w:t>
            </w:r>
          </w:p>
        </w:tc>
        <w:tc>
          <w:tcPr>
            <w:tcW w:w="1928" w:type="dxa"/>
            <w:tcBorders>
              <w:top w:val="single" w:sz="6" w:space="0" w:color="000000"/>
              <w:left w:val="single" w:sz="6" w:space="0" w:color="000000"/>
              <w:bottom w:val="single" w:sz="6" w:space="0" w:color="000000"/>
              <w:right w:val="single" w:sz="6" w:space="0" w:color="000000"/>
            </w:tcBorders>
          </w:tcPr>
          <w:p w14:paraId="07E802C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ABF24A4" w14:textId="77777777" w:rsidR="00387FC0" w:rsidRDefault="00387FC0">
            <w:pPr>
              <w:pStyle w:val="Szvegtrzs"/>
              <w:spacing w:after="0" w:line="240" w:lineRule="auto"/>
              <w:jc w:val="both"/>
            </w:pPr>
          </w:p>
        </w:tc>
      </w:tr>
      <w:tr w:rsidR="00387FC0" w14:paraId="0E547A72" w14:textId="77777777">
        <w:tc>
          <w:tcPr>
            <w:tcW w:w="771" w:type="dxa"/>
            <w:tcBorders>
              <w:top w:val="single" w:sz="6" w:space="0" w:color="000000"/>
              <w:left w:val="single" w:sz="6" w:space="0" w:color="000000"/>
              <w:bottom w:val="single" w:sz="6" w:space="0" w:color="000000"/>
              <w:right w:val="single" w:sz="6" w:space="0" w:color="000000"/>
            </w:tcBorders>
          </w:tcPr>
          <w:p w14:paraId="557B5321" w14:textId="77777777" w:rsidR="00387FC0" w:rsidRDefault="009D6757">
            <w:pPr>
              <w:pStyle w:val="Szvegtrzs"/>
              <w:spacing w:after="0" w:line="240" w:lineRule="auto"/>
              <w:jc w:val="center"/>
              <w:rPr>
                <w:b/>
                <w:bCs/>
              </w:rPr>
            </w:pPr>
            <w:r>
              <w:rPr>
                <w:b/>
                <w:bCs/>
              </w:rPr>
              <w:t>155</w:t>
            </w:r>
          </w:p>
        </w:tc>
        <w:tc>
          <w:tcPr>
            <w:tcW w:w="3662" w:type="dxa"/>
            <w:tcBorders>
              <w:top w:val="single" w:sz="6" w:space="0" w:color="000000"/>
              <w:left w:val="single" w:sz="6" w:space="0" w:color="000000"/>
              <w:bottom w:val="single" w:sz="6" w:space="0" w:color="000000"/>
              <w:right w:val="single" w:sz="6" w:space="0" w:color="000000"/>
            </w:tcBorders>
          </w:tcPr>
          <w:p w14:paraId="7730F90B" w14:textId="77777777" w:rsidR="00387FC0" w:rsidRDefault="009D6757">
            <w:pPr>
              <w:pStyle w:val="Szvegtrzs"/>
              <w:spacing w:after="0" w:line="240" w:lineRule="auto"/>
              <w:jc w:val="both"/>
            </w:pPr>
            <w:r>
              <w:t>FŰZFA</w:t>
            </w:r>
          </w:p>
        </w:tc>
        <w:tc>
          <w:tcPr>
            <w:tcW w:w="1928" w:type="dxa"/>
            <w:tcBorders>
              <w:top w:val="single" w:sz="6" w:space="0" w:color="000000"/>
              <w:left w:val="single" w:sz="6" w:space="0" w:color="000000"/>
              <w:bottom w:val="single" w:sz="6" w:space="0" w:color="000000"/>
              <w:right w:val="single" w:sz="6" w:space="0" w:color="000000"/>
            </w:tcBorders>
          </w:tcPr>
          <w:p w14:paraId="2CCF15F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F8A0E54" w14:textId="77777777" w:rsidR="00387FC0" w:rsidRDefault="00387FC0">
            <w:pPr>
              <w:pStyle w:val="Szvegtrzs"/>
              <w:spacing w:after="0" w:line="240" w:lineRule="auto"/>
              <w:jc w:val="both"/>
            </w:pPr>
          </w:p>
        </w:tc>
      </w:tr>
      <w:tr w:rsidR="00387FC0" w14:paraId="299D9D21" w14:textId="77777777">
        <w:tc>
          <w:tcPr>
            <w:tcW w:w="771" w:type="dxa"/>
            <w:tcBorders>
              <w:top w:val="single" w:sz="6" w:space="0" w:color="000000"/>
              <w:left w:val="single" w:sz="6" w:space="0" w:color="000000"/>
              <w:bottom w:val="single" w:sz="6" w:space="0" w:color="000000"/>
              <w:right w:val="single" w:sz="6" w:space="0" w:color="000000"/>
            </w:tcBorders>
          </w:tcPr>
          <w:p w14:paraId="59EA174B" w14:textId="77777777" w:rsidR="00387FC0" w:rsidRDefault="009D6757">
            <w:pPr>
              <w:pStyle w:val="Szvegtrzs"/>
              <w:spacing w:after="0" w:line="240" w:lineRule="auto"/>
              <w:jc w:val="center"/>
              <w:rPr>
                <w:b/>
                <w:bCs/>
              </w:rPr>
            </w:pPr>
            <w:r>
              <w:rPr>
                <w:b/>
                <w:bCs/>
              </w:rPr>
              <w:t>156</w:t>
            </w:r>
          </w:p>
        </w:tc>
        <w:tc>
          <w:tcPr>
            <w:tcW w:w="3662" w:type="dxa"/>
            <w:tcBorders>
              <w:top w:val="single" w:sz="6" w:space="0" w:color="000000"/>
              <w:left w:val="single" w:sz="6" w:space="0" w:color="000000"/>
              <w:bottom w:val="single" w:sz="6" w:space="0" w:color="000000"/>
              <w:right w:val="single" w:sz="6" w:space="0" w:color="000000"/>
            </w:tcBorders>
          </w:tcPr>
          <w:p w14:paraId="048C74B6" w14:textId="77777777" w:rsidR="00387FC0" w:rsidRDefault="009D6757">
            <w:pPr>
              <w:pStyle w:val="Szvegtrzs"/>
              <w:spacing w:after="0" w:line="240" w:lineRule="auto"/>
              <w:jc w:val="both"/>
            </w:pPr>
            <w:r>
              <w:t>GALAGONYA</w:t>
            </w:r>
          </w:p>
        </w:tc>
        <w:tc>
          <w:tcPr>
            <w:tcW w:w="1928" w:type="dxa"/>
            <w:tcBorders>
              <w:top w:val="single" w:sz="6" w:space="0" w:color="000000"/>
              <w:left w:val="single" w:sz="6" w:space="0" w:color="000000"/>
              <w:bottom w:val="single" w:sz="6" w:space="0" w:color="000000"/>
              <w:right w:val="single" w:sz="6" w:space="0" w:color="000000"/>
            </w:tcBorders>
          </w:tcPr>
          <w:p w14:paraId="1B66232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85ED852" w14:textId="77777777" w:rsidR="00387FC0" w:rsidRDefault="00387FC0">
            <w:pPr>
              <w:pStyle w:val="Szvegtrzs"/>
              <w:spacing w:after="0" w:line="240" w:lineRule="auto"/>
              <w:jc w:val="both"/>
            </w:pPr>
          </w:p>
        </w:tc>
      </w:tr>
      <w:tr w:rsidR="00387FC0" w14:paraId="72FA7F2E" w14:textId="77777777">
        <w:tc>
          <w:tcPr>
            <w:tcW w:w="771" w:type="dxa"/>
            <w:tcBorders>
              <w:top w:val="single" w:sz="6" w:space="0" w:color="000000"/>
              <w:left w:val="single" w:sz="6" w:space="0" w:color="000000"/>
              <w:bottom w:val="single" w:sz="6" w:space="0" w:color="000000"/>
              <w:right w:val="single" w:sz="6" w:space="0" w:color="000000"/>
            </w:tcBorders>
          </w:tcPr>
          <w:p w14:paraId="1EA1BE93" w14:textId="77777777" w:rsidR="00387FC0" w:rsidRDefault="009D6757">
            <w:pPr>
              <w:pStyle w:val="Szvegtrzs"/>
              <w:spacing w:after="0" w:line="240" w:lineRule="auto"/>
              <w:jc w:val="center"/>
              <w:rPr>
                <w:b/>
                <w:bCs/>
              </w:rPr>
            </w:pPr>
            <w:r>
              <w:rPr>
                <w:b/>
                <w:bCs/>
              </w:rPr>
              <w:t>157</w:t>
            </w:r>
          </w:p>
        </w:tc>
        <w:tc>
          <w:tcPr>
            <w:tcW w:w="3662" w:type="dxa"/>
            <w:tcBorders>
              <w:top w:val="single" w:sz="6" w:space="0" w:color="000000"/>
              <w:left w:val="single" w:sz="6" w:space="0" w:color="000000"/>
              <w:bottom w:val="single" w:sz="6" w:space="0" w:color="000000"/>
              <w:right w:val="single" w:sz="6" w:space="0" w:color="000000"/>
            </w:tcBorders>
          </w:tcPr>
          <w:p w14:paraId="3E18E119" w14:textId="77777777" w:rsidR="00387FC0" w:rsidRDefault="009D6757">
            <w:pPr>
              <w:pStyle w:val="Szvegtrzs"/>
              <w:spacing w:after="0" w:line="240" w:lineRule="auto"/>
              <w:jc w:val="both"/>
            </w:pPr>
            <w:r>
              <w:t>GALAMB</w:t>
            </w:r>
          </w:p>
        </w:tc>
        <w:tc>
          <w:tcPr>
            <w:tcW w:w="1928" w:type="dxa"/>
            <w:tcBorders>
              <w:top w:val="single" w:sz="6" w:space="0" w:color="000000"/>
              <w:left w:val="single" w:sz="6" w:space="0" w:color="000000"/>
              <w:bottom w:val="single" w:sz="6" w:space="0" w:color="000000"/>
              <w:right w:val="single" w:sz="6" w:space="0" w:color="000000"/>
            </w:tcBorders>
          </w:tcPr>
          <w:p w14:paraId="5B8051C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4CEF784" w14:textId="77777777" w:rsidR="00387FC0" w:rsidRDefault="00387FC0">
            <w:pPr>
              <w:pStyle w:val="Szvegtrzs"/>
              <w:spacing w:after="0" w:line="240" w:lineRule="auto"/>
              <w:jc w:val="both"/>
            </w:pPr>
          </w:p>
        </w:tc>
      </w:tr>
      <w:tr w:rsidR="00387FC0" w14:paraId="1AE93733" w14:textId="77777777">
        <w:tc>
          <w:tcPr>
            <w:tcW w:w="771" w:type="dxa"/>
            <w:tcBorders>
              <w:top w:val="single" w:sz="6" w:space="0" w:color="000000"/>
              <w:left w:val="single" w:sz="6" w:space="0" w:color="000000"/>
              <w:bottom w:val="single" w:sz="6" w:space="0" w:color="000000"/>
              <w:right w:val="single" w:sz="6" w:space="0" w:color="000000"/>
            </w:tcBorders>
          </w:tcPr>
          <w:p w14:paraId="0EEE0E10" w14:textId="77777777" w:rsidR="00387FC0" w:rsidRDefault="009D6757">
            <w:pPr>
              <w:pStyle w:val="Szvegtrzs"/>
              <w:spacing w:after="0" w:line="240" w:lineRule="auto"/>
              <w:jc w:val="center"/>
              <w:rPr>
                <w:b/>
                <w:bCs/>
              </w:rPr>
            </w:pPr>
            <w:r>
              <w:rPr>
                <w:b/>
                <w:bCs/>
              </w:rPr>
              <w:t>158</w:t>
            </w:r>
          </w:p>
        </w:tc>
        <w:tc>
          <w:tcPr>
            <w:tcW w:w="3662" w:type="dxa"/>
            <w:tcBorders>
              <w:top w:val="single" w:sz="6" w:space="0" w:color="000000"/>
              <w:left w:val="single" w:sz="6" w:space="0" w:color="000000"/>
              <w:bottom w:val="single" w:sz="6" w:space="0" w:color="000000"/>
              <w:right w:val="single" w:sz="6" w:space="0" w:color="000000"/>
            </w:tcBorders>
          </w:tcPr>
          <w:p w14:paraId="5D9E2326" w14:textId="77777777" w:rsidR="00387FC0" w:rsidRDefault="009D6757">
            <w:pPr>
              <w:pStyle w:val="Szvegtrzs"/>
              <w:spacing w:after="0" w:line="240" w:lineRule="auto"/>
              <w:jc w:val="both"/>
            </w:pPr>
            <w:r>
              <w:t>GALÓCA</w:t>
            </w:r>
          </w:p>
        </w:tc>
        <w:tc>
          <w:tcPr>
            <w:tcW w:w="1928" w:type="dxa"/>
            <w:tcBorders>
              <w:top w:val="single" w:sz="6" w:space="0" w:color="000000"/>
              <w:left w:val="single" w:sz="6" w:space="0" w:color="000000"/>
              <w:bottom w:val="single" w:sz="6" w:space="0" w:color="000000"/>
              <w:right w:val="single" w:sz="6" w:space="0" w:color="000000"/>
            </w:tcBorders>
          </w:tcPr>
          <w:p w14:paraId="16B7508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1984DB1" w14:textId="77777777" w:rsidR="00387FC0" w:rsidRDefault="00387FC0">
            <w:pPr>
              <w:pStyle w:val="Szvegtrzs"/>
              <w:spacing w:after="0" w:line="240" w:lineRule="auto"/>
              <w:jc w:val="both"/>
            </w:pPr>
          </w:p>
        </w:tc>
      </w:tr>
      <w:tr w:rsidR="00387FC0" w14:paraId="425D86DD" w14:textId="77777777">
        <w:tc>
          <w:tcPr>
            <w:tcW w:w="771" w:type="dxa"/>
            <w:tcBorders>
              <w:top w:val="single" w:sz="6" w:space="0" w:color="000000"/>
              <w:left w:val="single" w:sz="6" w:space="0" w:color="000000"/>
              <w:bottom w:val="single" w:sz="6" w:space="0" w:color="000000"/>
              <w:right w:val="single" w:sz="6" w:space="0" w:color="000000"/>
            </w:tcBorders>
          </w:tcPr>
          <w:p w14:paraId="7FF76655" w14:textId="77777777" w:rsidR="00387FC0" w:rsidRDefault="009D6757">
            <w:pPr>
              <w:pStyle w:val="Szvegtrzs"/>
              <w:spacing w:after="0" w:line="240" w:lineRule="auto"/>
              <w:jc w:val="center"/>
              <w:rPr>
                <w:b/>
                <w:bCs/>
              </w:rPr>
            </w:pPr>
            <w:r>
              <w:rPr>
                <w:b/>
                <w:bCs/>
              </w:rPr>
              <w:t>159</w:t>
            </w:r>
          </w:p>
        </w:tc>
        <w:tc>
          <w:tcPr>
            <w:tcW w:w="3662" w:type="dxa"/>
            <w:tcBorders>
              <w:top w:val="single" w:sz="6" w:space="0" w:color="000000"/>
              <w:left w:val="single" w:sz="6" w:space="0" w:color="000000"/>
              <w:bottom w:val="single" w:sz="6" w:space="0" w:color="000000"/>
              <w:right w:val="single" w:sz="6" w:space="0" w:color="000000"/>
            </w:tcBorders>
          </w:tcPr>
          <w:p w14:paraId="511DBDAB" w14:textId="77777777" w:rsidR="00387FC0" w:rsidRDefault="009D6757">
            <w:pPr>
              <w:pStyle w:val="Szvegtrzs"/>
              <w:spacing w:after="0" w:line="240" w:lineRule="auto"/>
              <w:jc w:val="both"/>
            </w:pPr>
            <w:r>
              <w:t>GÉBICS</w:t>
            </w:r>
          </w:p>
        </w:tc>
        <w:tc>
          <w:tcPr>
            <w:tcW w:w="1928" w:type="dxa"/>
            <w:tcBorders>
              <w:top w:val="single" w:sz="6" w:space="0" w:color="000000"/>
              <w:left w:val="single" w:sz="6" w:space="0" w:color="000000"/>
              <w:bottom w:val="single" w:sz="6" w:space="0" w:color="000000"/>
              <w:right w:val="single" w:sz="6" w:space="0" w:color="000000"/>
            </w:tcBorders>
          </w:tcPr>
          <w:p w14:paraId="7D022D7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9676EF" w14:textId="77777777" w:rsidR="00387FC0" w:rsidRDefault="00387FC0">
            <w:pPr>
              <w:pStyle w:val="Szvegtrzs"/>
              <w:spacing w:after="0" w:line="240" w:lineRule="auto"/>
              <w:jc w:val="both"/>
            </w:pPr>
          </w:p>
        </w:tc>
      </w:tr>
      <w:tr w:rsidR="00387FC0" w14:paraId="42460CA3" w14:textId="77777777">
        <w:tc>
          <w:tcPr>
            <w:tcW w:w="771" w:type="dxa"/>
            <w:tcBorders>
              <w:top w:val="single" w:sz="6" w:space="0" w:color="000000"/>
              <w:left w:val="single" w:sz="6" w:space="0" w:color="000000"/>
              <w:bottom w:val="single" w:sz="6" w:space="0" w:color="000000"/>
              <w:right w:val="single" w:sz="6" w:space="0" w:color="000000"/>
            </w:tcBorders>
          </w:tcPr>
          <w:p w14:paraId="190BB689" w14:textId="77777777" w:rsidR="00387FC0" w:rsidRDefault="009D6757">
            <w:pPr>
              <w:pStyle w:val="Szvegtrzs"/>
              <w:spacing w:after="0" w:line="240" w:lineRule="auto"/>
              <w:jc w:val="center"/>
              <w:rPr>
                <w:b/>
                <w:bCs/>
              </w:rPr>
            </w:pPr>
            <w:r>
              <w:rPr>
                <w:b/>
                <w:bCs/>
              </w:rPr>
              <w:t>160</w:t>
            </w:r>
          </w:p>
        </w:tc>
        <w:tc>
          <w:tcPr>
            <w:tcW w:w="3662" w:type="dxa"/>
            <w:tcBorders>
              <w:top w:val="single" w:sz="6" w:space="0" w:color="000000"/>
              <w:left w:val="single" w:sz="6" w:space="0" w:color="000000"/>
              <w:bottom w:val="single" w:sz="6" w:space="0" w:color="000000"/>
              <w:right w:val="single" w:sz="6" w:space="0" w:color="000000"/>
            </w:tcBorders>
          </w:tcPr>
          <w:p w14:paraId="71666EF9" w14:textId="77777777" w:rsidR="00387FC0" w:rsidRDefault="009D6757">
            <w:pPr>
              <w:pStyle w:val="Szvegtrzs"/>
              <w:spacing w:after="0" w:line="240" w:lineRule="auto"/>
              <w:jc w:val="both"/>
            </w:pPr>
            <w:r>
              <w:t>GELLÉRT</w:t>
            </w:r>
          </w:p>
        </w:tc>
        <w:tc>
          <w:tcPr>
            <w:tcW w:w="1928" w:type="dxa"/>
            <w:tcBorders>
              <w:top w:val="single" w:sz="6" w:space="0" w:color="000000"/>
              <w:left w:val="single" w:sz="6" w:space="0" w:color="000000"/>
              <w:bottom w:val="single" w:sz="6" w:space="0" w:color="000000"/>
              <w:right w:val="single" w:sz="6" w:space="0" w:color="000000"/>
            </w:tcBorders>
          </w:tcPr>
          <w:p w14:paraId="01BC320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BD916A2" w14:textId="77777777" w:rsidR="00387FC0" w:rsidRDefault="00387FC0">
            <w:pPr>
              <w:pStyle w:val="Szvegtrzs"/>
              <w:spacing w:after="0" w:line="240" w:lineRule="auto"/>
              <w:jc w:val="both"/>
            </w:pPr>
          </w:p>
        </w:tc>
      </w:tr>
      <w:tr w:rsidR="00387FC0" w14:paraId="4EBBA4B2" w14:textId="77777777">
        <w:tc>
          <w:tcPr>
            <w:tcW w:w="771" w:type="dxa"/>
            <w:tcBorders>
              <w:top w:val="single" w:sz="6" w:space="0" w:color="000000"/>
              <w:left w:val="single" w:sz="6" w:space="0" w:color="000000"/>
              <w:bottom w:val="single" w:sz="6" w:space="0" w:color="000000"/>
              <w:right w:val="single" w:sz="6" w:space="0" w:color="000000"/>
            </w:tcBorders>
          </w:tcPr>
          <w:p w14:paraId="145F9425" w14:textId="77777777" w:rsidR="00387FC0" w:rsidRDefault="009D6757">
            <w:pPr>
              <w:pStyle w:val="Szvegtrzs"/>
              <w:spacing w:after="0" w:line="240" w:lineRule="auto"/>
              <w:jc w:val="center"/>
              <w:rPr>
                <w:b/>
                <w:bCs/>
              </w:rPr>
            </w:pPr>
            <w:r>
              <w:rPr>
                <w:b/>
                <w:bCs/>
              </w:rPr>
              <w:t>161</w:t>
            </w:r>
          </w:p>
        </w:tc>
        <w:tc>
          <w:tcPr>
            <w:tcW w:w="3662" w:type="dxa"/>
            <w:tcBorders>
              <w:top w:val="single" w:sz="6" w:space="0" w:color="000000"/>
              <w:left w:val="single" w:sz="6" w:space="0" w:color="000000"/>
              <w:bottom w:val="single" w:sz="6" w:space="0" w:color="000000"/>
              <w:right w:val="single" w:sz="6" w:space="0" w:color="000000"/>
            </w:tcBorders>
          </w:tcPr>
          <w:p w14:paraId="31C31B7F" w14:textId="77777777" w:rsidR="00387FC0" w:rsidRDefault="009D6757">
            <w:pPr>
              <w:pStyle w:val="Szvegtrzs"/>
              <w:spacing w:after="0" w:line="240" w:lineRule="auto"/>
              <w:jc w:val="both"/>
            </w:pPr>
            <w:r>
              <w:t>GÉM</w:t>
            </w:r>
          </w:p>
        </w:tc>
        <w:tc>
          <w:tcPr>
            <w:tcW w:w="1928" w:type="dxa"/>
            <w:tcBorders>
              <w:top w:val="single" w:sz="6" w:space="0" w:color="000000"/>
              <w:left w:val="single" w:sz="6" w:space="0" w:color="000000"/>
              <w:bottom w:val="single" w:sz="6" w:space="0" w:color="000000"/>
              <w:right w:val="single" w:sz="6" w:space="0" w:color="000000"/>
            </w:tcBorders>
          </w:tcPr>
          <w:p w14:paraId="250298A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A60285" w14:textId="77777777" w:rsidR="00387FC0" w:rsidRDefault="00387FC0">
            <w:pPr>
              <w:pStyle w:val="Szvegtrzs"/>
              <w:spacing w:after="0" w:line="240" w:lineRule="auto"/>
              <w:jc w:val="both"/>
            </w:pPr>
          </w:p>
        </w:tc>
      </w:tr>
      <w:tr w:rsidR="00387FC0" w14:paraId="73DF4FE7" w14:textId="77777777">
        <w:tc>
          <w:tcPr>
            <w:tcW w:w="771" w:type="dxa"/>
            <w:tcBorders>
              <w:top w:val="single" w:sz="6" w:space="0" w:color="000000"/>
              <w:left w:val="single" w:sz="6" w:space="0" w:color="000000"/>
              <w:bottom w:val="single" w:sz="6" w:space="0" w:color="000000"/>
              <w:right w:val="single" w:sz="6" w:space="0" w:color="000000"/>
            </w:tcBorders>
          </w:tcPr>
          <w:p w14:paraId="0FAA2E96" w14:textId="77777777" w:rsidR="00387FC0" w:rsidRDefault="009D6757">
            <w:pPr>
              <w:pStyle w:val="Szvegtrzs"/>
              <w:spacing w:after="0" w:line="240" w:lineRule="auto"/>
              <w:jc w:val="center"/>
              <w:rPr>
                <w:b/>
                <w:bCs/>
              </w:rPr>
            </w:pPr>
            <w:r>
              <w:rPr>
                <w:b/>
                <w:bCs/>
              </w:rPr>
              <w:t>162</w:t>
            </w:r>
          </w:p>
        </w:tc>
        <w:tc>
          <w:tcPr>
            <w:tcW w:w="3662" w:type="dxa"/>
            <w:tcBorders>
              <w:top w:val="single" w:sz="6" w:space="0" w:color="000000"/>
              <w:left w:val="single" w:sz="6" w:space="0" w:color="000000"/>
              <w:bottom w:val="single" w:sz="6" w:space="0" w:color="000000"/>
              <w:right w:val="single" w:sz="6" w:space="0" w:color="000000"/>
            </w:tcBorders>
          </w:tcPr>
          <w:p w14:paraId="0EC9F5E1" w14:textId="77777777" w:rsidR="00387FC0" w:rsidRDefault="009D6757">
            <w:pPr>
              <w:pStyle w:val="Szvegtrzs"/>
              <w:spacing w:after="0" w:line="240" w:lineRule="auto"/>
              <w:jc w:val="both"/>
            </w:pPr>
            <w:r>
              <w:t>GERINC</w:t>
            </w:r>
          </w:p>
        </w:tc>
        <w:tc>
          <w:tcPr>
            <w:tcW w:w="1928" w:type="dxa"/>
            <w:tcBorders>
              <w:top w:val="single" w:sz="6" w:space="0" w:color="000000"/>
              <w:left w:val="single" w:sz="6" w:space="0" w:color="000000"/>
              <w:bottom w:val="single" w:sz="6" w:space="0" w:color="000000"/>
              <w:right w:val="single" w:sz="6" w:space="0" w:color="000000"/>
            </w:tcBorders>
          </w:tcPr>
          <w:p w14:paraId="74EA73D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16B7E76" w14:textId="77777777" w:rsidR="00387FC0" w:rsidRDefault="00387FC0">
            <w:pPr>
              <w:pStyle w:val="Szvegtrzs"/>
              <w:spacing w:after="0" w:line="240" w:lineRule="auto"/>
              <w:jc w:val="both"/>
            </w:pPr>
          </w:p>
        </w:tc>
      </w:tr>
      <w:tr w:rsidR="00387FC0" w14:paraId="21E78D7B" w14:textId="77777777">
        <w:tc>
          <w:tcPr>
            <w:tcW w:w="771" w:type="dxa"/>
            <w:tcBorders>
              <w:top w:val="single" w:sz="6" w:space="0" w:color="000000"/>
              <w:left w:val="single" w:sz="6" w:space="0" w:color="000000"/>
              <w:bottom w:val="single" w:sz="6" w:space="0" w:color="000000"/>
              <w:right w:val="single" w:sz="6" w:space="0" w:color="000000"/>
            </w:tcBorders>
          </w:tcPr>
          <w:p w14:paraId="5909455B" w14:textId="77777777" w:rsidR="00387FC0" w:rsidRDefault="009D6757">
            <w:pPr>
              <w:pStyle w:val="Szvegtrzs"/>
              <w:spacing w:after="0" w:line="240" w:lineRule="auto"/>
              <w:jc w:val="center"/>
              <w:rPr>
                <w:b/>
                <w:bCs/>
              </w:rPr>
            </w:pPr>
            <w:r>
              <w:rPr>
                <w:b/>
                <w:bCs/>
              </w:rPr>
              <w:t>163</w:t>
            </w:r>
          </w:p>
        </w:tc>
        <w:tc>
          <w:tcPr>
            <w:tcW w:w="3662" w:type="dxa"/>
            <w:tcBorders>
              <w:top w:val="single" w:sz="6" w:space="0" w:color="000000"/>
              <w:left w:val="single" w:sz="6" w:space="0" w:color="000000"/>
              <w:bottom w:val="single" w:sz="6" w:space="0" w:color="000000"/>
              <w:right w:val="single" w:sz="6" w:space="0" w:color="000000"/>
            </w:tcBorders>
          </w:tcPr>
          <w:p w14:paraId="53B69863" w14:textId="77777777" w:rsidR="00387FC0" w:rsidRDefault="009D6757">
            <w:pPr>
              <w:pStyle w:val="Szvegtrzs"/>
              <w:spacing w:after="0" w:line="240" w:lineRule="auto"/>
              <w:jc w:val="both"/>
            </w:pPr>
            <w:r>
              <w:t>GERLE</w:t>
            </w:r>
          </w:p>
        </w:tc>
        <w:tc>
          <w:tcPr>
            <w:tcW w:w="1928" w:type="dxa"/>
            <w:tcBorders>
              <w:top w:val="single" w:sz="6" w:space="0" w:color="000000"/>
              <w:left w:val="single" w:sz="6" w:space="0" w:color="000000"/>
              <w:bottom w:val="single" w:sz="6" w:space="0" w:color="000000"/>
              <w:right w:val="single" w:sz="6" w:space="0" w:color="000000"/>
            </w:tcBorders>
          </w:tcPr>
          <w:p w14:paraId="1F00F02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208AD28" w14:textId="77777777" w:rsidR="00387FC0" w:rsidRDefault="00387FC0">
            <w:pPr>
              <w:pStyle w:val="Szvegtrzs"/>
              <w:spacing w:after="0" w:line="240" w:lineRule="auto"/>
              <w:jc w:val="both"/>
            </w:pPr>
          </w:p>
        </w:tc>
      </w:tr>
      <w:tr w:rsidR="00387FC0" w14:paraId="11DBEC19" w14:textId="77777777">
        <w:tc>
          <w:tcPr>
            <w:tcW w:w="771" w:type="dxa"/>
            <w:tcBorders>
              <w:top w:val="single" w:sz="6" w:space="0" w:color="000000"/>
              <w:left w:val="single" w:sz="6" w:space="0" w:color="000000"/>
              <w:bottom w:val="single" w:sz="6" w:space="0" w:color="000000"/>
              <w:right w:val="single" w:sz="6" w:space="0" w:color="000000"/>
            </w:tcBorders>
          </w:tcPr>
          <w:p w14:paraId="4B2B7922" w14:textId="77777777" w:rsidR="00387FC0" w:rsidRDefault="009D6757">
            <w:pPr>
              <w:pStyle w:val="Szvegtrzs"/>
              <w:spacing w:after="0" w:line="240" w:lineRule="auto"/>
              <w:jc w:val="center"/>
              <w:rPr>
                <w:b/>
                <w:bCs/>
              </w:rPr>
            </w:pPr>
            <w:r>
              <w:rPr>
                <w:b/>
                <w:bCs/>
              </w:rPr>
              <w:t>164</w:t>
            </w:r>
          </w:p>
        </w:tc>
        <w:tc>
          <w:tcPr>
            <w:tcW w:w="3662" w:type="dxa"/>
            <w:tcBorders>
              <w:top w:val="single" w:sz="6" w:space="0" w:color="000000"/>
              <w:left w:val="single" w:sz="6" w:space="0" w:color="000000"/>
              <w:bottom w:val="single" w:sz="6" w:space="0" w:color="000000"/>
              <w:right w:val="single" w:sz="6" w:space="0" w:color="000000"/>
            </w:tcBorders>
          </w:tcPr>
          <w:p w14:paraId="5DD2E8D6" w14:textId="77777777" w:rsidR="00387FC0" w:rsidRDefault="009D6757">
            <w:pPr>
              <w:pStyle w:val="Szvegtrzs"/>
              <w:spacing w:after="0" w:line="240" w:lineRule="auto"/>
              <w:jc w:val="both"/>
            </w:pPr>
            <w:r>
              <w:t>GESZTENYE</w:t>
            </w:r>
          </w:p>
        </w:tc>
        <w:tc>
          <w:tcPr>
            <w:tcW w:w="1928" w:type="dxa"/>
            <w:tcBorders>
              <w:top w:val="single" w:sz="6" w:space="0" w:color="000000"/>
              <w:left w:val="single" w:sz="6" w:space="0" w:color="000000"/>
              <w:bottom w:val="single" w:sz="6" w:space="0" w:color="000000"/>
              <w:right w:val="single" w:sz="6" w:space="0" w:color="000000"/>
            </w:tcBorders>
          </w:tcPr>
          <w:p w14:paraId="7F3B51A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1B758F1" w14:textId="77777777" w:rsidR="00387FC0" w:rsidRDefault="00387FC0">
            <w:pPr>
              <w:pStyle w:val="Szvegtrzs"/>
              <w:spacing w:after="0" w:line="240" w:lineRule="auto"/>
              <w:jc w:val="both"/>
            </w:pPr>
          </w:p>
        </w:tc>
      </w:tr>
      <w:tr w:rsidR="00387FC0" w14:paraId="122A84C7" w14:textId="77777777">
        <w:tc>
          <w:tcPr>
            <w:tcW w:w="771" w:type="dxa"/>
            <w:tcBorders>
              <w:top w:val="single" w:sz="6" w:space="0" w:color="000000"/>
              <w:left w:val="single" w:sz="6" w:space="0" w:color="000000"/>
              <w:bottom w:val="single" w:sz="6" w:space="0" w:color="000000"/>
              <w:right w:val="single" w:sz="6" w:space="0" w:color="000000"/>
            </w:tcBorders>
          </w:tcPr>
          <w:p w14:paraId="3CFD26B1" w14:textId="77777777" w:rsidR="00387FC0" w:rsidRDefault="009D6757">
            <w:pPr>
              <w:pStyle w:val="Szvegtrzs"/>
              <w:spacing w:after="0" w:line="240" w:lineRule="auto"/>
              <w:jc w:val="center"/>
              <w:rPr>
                <w:b/>
                <w:bCs/>
              </w:rPr>
            </w:pPr>
            <w:r>
              <w:rPr>
                <w:b/>
                <w:bCs/>
              </w:rPr>
              <w:t>165</w:t>
            </w:r>
          </w:p>
        </w:tc>
        <w:tc>
          <w:tcPr>
            <w:tcW w:w="3662" w:type="dxa"/>
            <w:tcBorders>
              <w:top w:val="single" w:sz="6" w:space="0" w:color="000000"/>
              <w:left w:val="single" w:sz="6" w:space="0" w:color="000000"/>
              <w:bottom w:val="single" w:sz="6" w:space="0" w:color="000000"/>
              <w:right w:val="single" w:sz="6" w:space="0" w:color="000000"/>
            </w:tcBorders>
          </w:tcPr>
          <w:p w14:paraId="56C22333" w14:textId="77777777" w:rsidR="00387FC0" w:rsidRDefault="009D6757">
            <w:pPr>
              <w:pStyle w:val="Szvegtrzs"/>
              <w:spacing w:after="0" w:line="240" w:lineRule="auto"/>
              <w:jc w:val="both"/>
            </w:pPr>
            <w:r>
              <w:t>GÓLYA</w:t>
            </w:r>
          </w:p>
        </w:tc>
        <w:tc>
          <w:tcPr>
            <w:tcW w:w="1928" w:type="dxa"/>
            <w:tcBorders>
              <w:top w:val="single" w:sz="6" w:space="0" w:color="000000"/>
              <w:left w:val="single" w:sz="6" w:space="0" w:color="000000"/>
              <w:bottom w:val="single" w:sz="6" w:space="0" w:color="000000"/>
              <w:right w:val="single" w:sz="6" w:space="0" w:color="000000"/>
            </w:tcBorders>
          </w:tcPr>
          <w:p w14:paraId="70CD3FA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D0EF71B" w14:textId="77777777" w:rsidR="00387FC0" w:rsidRDefault="00387FC0">
            <w:pPr>
              <w:pStyle w:val="Szvegtrzs"/>
              <w:spacing w:after="0" w:line="240" w:lineRule="auto"/>
              <w:jc w:val="both"/>
            </w:pPr>
          </w:p>
        </w:tc>
      </w:tr>
      <w:tr w:rsidR="00387FC0" w14:paraId="1F075D7E" w14:textId="77777777">
        <w:tc>
          <w:tcPr>
            <w:tcW w:w="771" w:type="dxa"/>
            <w:tcBorders>
              <w:top w:val="single" w:sz="6" w:space="0" w:color="000000"/>
              <w:left w:val="single" w:sz="6" w:space="0" w:color="000000"/>
              <w:bottom w:val="single" w:sz="6" w:space="0" w:color="000000"/>
              <w:right w:val="single" w:sz="6" w:space="0" w:color="000000"/>
            </w:tcBorders>
          </w:tcPr>
          <w:p w14:paraId="04348217" w14:textId="77777777" w:rsidR="00387FC0" w:rsidRDefault="009D6757">
            <w:pPr>
              <w:pStyle w:val="Szvegtrzs"/>
              <w:spacing w:after="0" w:line="240" w:lineRule="auto"/>
              <w:jc w:val="center"/>
              <w:rPr>
                <w:b/>
                <w:bCs/>
              </w:rPr>
            </w:pPr>
            <w:r>
              <w:rPr>
                <w:b/>
                <w:bCs/>
              </w:rPr>
              <w:t>166</w:t>
            </w:r>
          </w:p>
        </w:tc>
        <w:tc>
          <w:tcPr>
            <w:tcW w:w="3662" w:type="dxa"/>
            <w:tcBorders>
              <w:top w:val="single" w:sz="6" w:space="0" w:color="000000"/>
              <w:left w:val="single" w:sz="6" w:space="0" w:color="000000"/>
              <w:bottom w:val="single" w:sz="6" w:space="0" w:color="000000"/>
              <w:right w:val="single" w:sz="6" w:space="0" w:color="000000"/>
            </w:tcBorders>
          </w:tcPr>
          <w:p w14:paraId="6D6F5DE1" w14:textId="77777777" w:rsidR="00387FC0" w:rsidRDefault="009D6757">
            <w:pPr>
              <w:pStyle w:val="Szvegtrzs"/>
              <w:spacing w:after="0" w:line="240" w:lineRule="auto"/>
              <w:jc w:val="both"/>
            </w:pPr>
            <w:r>
              <w:t>GÓLYA</w:t>
            </w:r>
          </w:p>
        </w:tc>
        <w:tc>
          <w:tcPr>
            <w:tcW w:w="1928" w:type="dxa"/>
            <w:tcBorders>
              <w:top w:val="single" w:sz="6" w:space="0" w:color="000000"/>
              <w:left w:val="single" w:sz="6" w:space="0" w:color="000000"/>
              <w:bottom w:val="single" w:sz="6" w:space="0" w:color="000000"/>
              <w:right w:val="single" w:sz="6" w:space="0" w:color="000000"/>
            </w:tcBorders>
          </w:tcPr>
          <w:p w14:paraId="6471836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1CB4AF4" w14:textId="77777777" w:rsidR="00387FC0" w:rsidRDefault="00387FC0">
            <w:pPr>
              <w:pStyle w:val="Szvegtrzs"/>
              <w:spacing w:after="0" w:line="240" w:lineRule="auto"/>
              <w:jc w:val="both"/>
            </w:pPr>
          </w:p>
        </w:tc>
      </w:tr>
      <w:tr w:rsidR="00387FC0" w14:paraId="465DED28" w14:textId="77777777">
        <w:tc>
          <w:tcPr>
            <w:tcW w:w="771" w:type="dxa"/>
            <w:tcBorders>
              <w:top w:val="single" w:sz="6" w:space="0" w:color="000000"/>
              <w:left w:val="single" w:sz="6" w:space="0" w:color="000000"/>
              <w:bottom w:val="single" w:sz="6" w:space="0" w:color="000000"/>
              <w:right w:val="single" w:sz="6" w:space="0" w:color="000000"/>
            </w:tcBorders>
          </w:tcPr>
          <w:p w14:paraId="789A5F25" w14:textId="77777777" w:rsidR="00387FC0" w:rsidRDefault="009D6757">
            <w:pPr>
              <w:pStyle w:val="Szvegtrzs"/>
              <w:spacing w:after="0" w:line="240" w:lineRule="auto"/>
              <w:jc w:val="center"/>
              <w:rPr>
                <w:b/>
                <w:bCs/>
              </w:rPr>
            </w:pPr>
            <w:r>
              <w:rPr>
                <w:b/>
                <w:bCs/>
              </w:rPr>
              <w:t>167</w:t>
            </w:r>
          </w:p>
        </w:tc>
        <w:tc>
          <w:tcPr>
            <w:tcW w:w="3662" w:type="dxa"/>
            <w:tcBorders>
              <w:top w:val="single" w:sz="6" w:space="0" w:color="000000"/>
              <w:left w:val="single" w:sz="6" w:space="0" w:color="000000"/>
              <w:bottom w:val="single" w:sz="6" w:space="0" w:color="000000"/>
              <w:right w:val="single" w:sz="6" w:space="0" w:color="000000"/>
            </w:tcBorders>
          </w:tcPr>
          <w:p w14:paraId="55410D5E" w14:textId="77777777" w:rsidR="00387FC0" w:rsidRDefault="009D6757">
            <w:pPr>
              <w:pStyle w:val="Szvegtrzs"/>
              <w:spacing w:after="0" w:line="240" w:lineRule="auto"/>
              <w:jc w:val="both"/>
            </w:pPr>
            <w:r>
              <w:t>GOMBA</w:t>
            </w:r>
          </w:p>
        </w:tc>
        <w:tc>
          <w:tcPr>
            <w:tcW w:w="1928" w:type="dxa"/>
            <w:tcBorders>
              <w:top w:val="single" w:sz="6" w:space="0" w:color="000000"/>
              <w:left w:val="single" w:sz="6" w:space="0" w:color="000000"/>
              <w:bottom w:val="single" w:sz="6" w:space="0" w:color="000000"/>
              <w:right w:val="single" w:sz="6" w:space="0" w:color="000000"/>
            </w:tcBorders>
          </w:tcPr>
          <w:p w14:paraId="3BAAC3F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12C9507" w14:textId="77777777" w:rsidR="00387FC0" w:rsidRDefault="00387FC0">
            <w:pPr>
              <w:pStyle w:val="Szvegtrzs"/>
              <w:spacing w:after="0" w:line="240" w:lineRule="auto"/>
              <w:jc w:val="both"/>
            </w:pPr>
          </w:p>
        </w:tc>
      </w:tr>
      <w:tr w:rsidR="00387FC0" w14:paraId="7AA14979" w14:textId="77777777">
        <w:tc>
          <w:tcPr>
            <w:tcW w:w="771" w:type="dxa"/>
            <w:tcBorders>
              <w:top w:val="single" w:sz="6" w:space="0" w:color="000000"/>
              <w:left w:val="single" w:sz="6" w:space="0" w:color="000000"/>
              <w:bottom w:val="single" w:sz="6" w:space="0" w:color="000000"/>
              <w:right w:val="single" w:sz="6" w:space="0" w:color="000000"/>
            </w:tcBorders>
          </w:tcPr>
          <w:p w14:paraId="1C5FF98A" w14:textId="77777777" w:rsidR="00387FC0" w:rsidRDefault="009D6757">
            <w:pPr>
              <w:pStyle w:val="Szvegtrzs"/>
              <w:spacing w:after="0" w:line="240" w:lineRule="auto"/>
              <w:jc w:val="center"/>
              <w:rPr>
                <w:b/>
                <w:bCs/>
              </w:rPr>
            </w:pPr>
            <w:r>
              <w:rPr>
                <w:b/>
                <w:bCs/>
              </w:rPr>
              <w:t>168</w:t>
            </w:r>
          </w:p>
        </w:tc>
        <w:tc>
          <w:tcPr>
            <w:tcW w:w="3662" w:type="dxa"/>
            <w:tcBorders>
              <w:top w:val="single" w:sz="6" w:space="0" w:color="000000"/>
              <w:left w:val="single" w:sz="6" w:space="0" w:color="000000"/>
              <w:bottom w:val="single" w:sz="6" w:space="0" w:color="000000"/>
              <w:right w:val="single" w:sz="6" w:space="0" w:color="000000"/>
            </w:tcBorders>
          </w:tcPr>
          <w:p w14:paraId="28F4ED17" w14:textId="77777777" w:rsidR="00387FC0" w:rsidRDefault="009D6757">
            <w:pPr>
              <w:pStyle w:val="Szvegtrzs"/>
              <w:spacing w:after="0" w:line="240" w:lineRule="auto"/>
              <w:jc w:val="both"/>
            </w:pPr>
            <w:r>
              <w:t>GOMBA</w:t>
            </w:r>
          </w:p>
        </w:tc>
        <w:tc>
          <w:tcPr>
            <w:tcW w:w="1928" w:type="dxa"/>
            <w:tcBorders>
              <w:top w:val="single" w:sz="6" w:space="0" w:color="000000"/>
              <w:left w:val="single" w:sz="6" w:space="0" w:color="000000"/>
              <w:bottom w:val="single" w:sz="6" w:space="0" w:color="000000"/>
              <w:right w:val="single" w:sz="6" w:space="0" w:color="000000"/>
            </w:tcBorders>
          </w:tcPr>
          <w:p w14:paraId="5738498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256A508F" w14:textId="77777777" w:rsidR="00387FC0" w:rsidRDefault="00387FC0">
            <w:pPr>
              <w:pStyle w:val="Szvegtrzs"/>
              <w:spacing w:after="0" w:line="240" w:lineRule="auto"/>
              <w:jc w:val="both"/>
            </w:pPr>
          </w:p>
        </w:tc>
      </w:tr>
      <w:tr w:rsidR="00387FC0" w14:paraId="557EF816" w14:textId="77777777">
        <w:tc>
          <w:tcPr>
            <w:tcW w:w="771" w:type="dxa"/>
            <w:tcBorders>
              <w:top w:val="single" w:sz="6" w:space="0" w:color="000000"/>
              <w:left w:val="single" w:sz="6" w:space="0" w:color="000000"/>
              <w:bottom w:val="single" w:sz="6" w:space="0" w:color="000000"/>
              <w:right w:val="single" w:sz="6" w:space="0" w:color="000000"/>
            </w:tcBorders>
          </w:tcPr>
          <w:p w14:paraId="188CAAC2" w14:textId="77777777" w:rsidR="00387FC0" w:rsidRDefault="009D6757">
            <w:pPr>
              <w:pStyle w:val="Szvegtrzs"/>
              <w:spacing w:after="0" w:line="240" w:lineRule="auto"/>
              <w:jc w:val="center"/>
              <w:rPr>
                <w:b/>
                <w:bCs/>
              </w:rPr>
            </w:pPr>
            <w:r>
              <w:rPr>
                <w:b/>
                <w:bCs/>
              </w:rPr>
              <w:t>169</w:t>
            </w:r>
          </w:p>
        </w:tc>
        <w:tc>
          <w:tcPr>
            <w:tcW w:w="3662" w:type="dxa"/>
            <w:tcBorders>
              <w:top w:val="single" w:sz="6" w:space="0" w:color="000000"/>
              <w:left w:val="single" w:sz="6" w:space="0" w:color="000000"/>
              <w:bottom w:val="single" w:sz="6" w:space="0" w:color="000000"/>
              <w:right w:val="single" w:sz="6" w:space="0" w:color="000000"/>
            </w:tcBorders>
          </w:tcPr>
          <w:p w14:paraId="677F9B6E" w14:textId="77777777" w:rsidR="00387FC0" w:rsidRDefault="009D6757">
            <w:pPr>
              <w:pStyle w:val="Szvegtrzs"/>
              <w:spacing w:after="0" w:line="240" w:lineRule="auto"/>
              <w:jc w:val="both"/>
            </w:pPr>
            <w:r>
              <w:t>GULYÁS</w:t>
            </w:r>
          </w:p>
        </w:tc>
        <w:tc>
          <w:tcPr>
            <w:tcW w:w="1928" w:type="dxa"/>
            <w:tcBorders>
              <w:top w:val="single" w:sz="6" w:space="0" w:color="000000"/>
              <w:left w:val="single" w:sz="6" w:space="0" w:color="000000"/>
              <w:bottom w:val="single" w:sz="6" w:space="0" w:color="000000"/>
              <w:right w:val="single" w:sz="6" w:space="0" w:color="000000"/>
            </w:tcBorders>
          </w:tcPr>
          <w:p w14:paraId="257ACBB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2E4FB06" w14:textId="77777777" w:rsidR="00387FC0" w:rsidRDefault="00387FC0">
            <w:pPr>
              <w:pStyle w:val="Szvegtrzs"/>
              <w:spacing w:after="0" w:line="240" w:lineRule="auto"/>
              <w:jc w:val="both"/>
            </w:pPr>
          </w:p>
        </w:tc>
      </w:tr>
      <w:tr w:rsidR="00387FC0" w14:paraId="319500B0" w14:textId="77777777">
        <w:tc>
          <w:tcPr>
            <w:tcW w:w="771" w:type="dxa"/>
            <w:tcBorders>
              <w:top w:val="single" w:sz="6" w:space="0" w:color="000000"/>
              <w:left w:val="single" w:sz="6" w:space="0" w:color="000000"/>
              <w:bottom w:val="single" w:sz="6" w:space="0" w:color="000000"/>
              <w:right w:val="single" w:sz="6" w:space="0" w:color="000000"/>
            </w:tcBorders>
          </w:tcPr>
          <w:p w14:paraId="030034D8" w14:textId="77777777" w:rsidR="00387FC0" w:rsidRDefault="009D6757">
            <w:pPr>
              <w:pStyle w:val="Szvegtrzs"/>
              <w:spacing w:after="0" w:line="240" w:lineRule="auto"/>
              <w:jc w:val="center"/>
              <w:rPr>
                <w:b/>
                <w:bCs/>
              </w:rPr>
            </w:pPr>
            <w:r>
              <w:rPr>
                <w:b/>
                <w:bCs/>
              </w:rPr>
              <w:t>170</w:t>
            </w:r>
          </w:p>
        </w:tc>
        <w:tc>
          <w:tcPr>
            <w:tcW w:w="3662" w:type="dxa"/>
            <w:tcBorders>
              <w:top w:val="single" w:sz="6" w:space="0" w:color="000000"/>
              <w:left w:val="single" w:sz="6" w:space="0" w:color="000000"/>
              <w:bottom w:val="single" w:sz="6" w:space="0" w:color="000000"/>
              <w:right w:val="single" w:sz="6" w:space="0" w:color="000000"/>
            </w:tcBorders>
          </w:tcPr>
          <w:p w14:paraId="39F7F592" w14:textId="77777777" w:rsidR="00387FC0" w:rsidRDefault="009D6757">
            <w:pPr>
              <w:pStyle w:val="Szvegtrzs"/>
              <w:spacing w:after="0" w:line="240" w:lineRule="auto"/>
              <w:jc w:val="both"/>
            </w:pPr>
            <w:r>
              <w:t>GYEPES</w:t>
            </w:r>
          </w:p>
        </w:tc>
        <w:tc>
          <w:tcPr>
            <w:tcW w:w="1928" w:type="dxa"/>
            <w:tcBorders>
              <w:top w:val="single" w:sz="6" w:space="0" w:color="000000"/>
              <w:left w:val="single" w:sz="6" w:space="0" w:color="000000"/>
              <w:bottom w:val="single" w:sz="6" w:space="0" w:color="000000"/>
              <w:right w:val="single" w:sz="6" w:space="0" w:color="000000"/>
            </w:tcBorders>
          </w:tcPr>
          <w:p w14:paraId="7894B73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C46576E" w14:textId="77777777" w:rsidR="00387FC0" w:rsidRDefault="00387FC0">
            <w:pPr>
              <w:pStyle w:val="Szvegtrzs"/>
              <w:spacing w:after="0" w:line="240" w:lineRule="auto"/>
              <w:jc w:val="both"/>
            </w:pPr>
          </w:p>
        </w:tc>
      </w:tr>
      <w:tr w:rsidR="00387FC0" w14:paraId="58BBAE53" w14:textId="77777777">
        <w:tc>
          <w:tcPr>
            <w:tcW w:w="771" w:type="dxa"/>
            <w:tcBorders>
              <w:top w:val="single" w:sz="6" w:space="0" w:color="000000"/>
              <w:left w:val="single" w:sz="6" w:space="0" w:color="000000"/>
              <w:bottom w:val="single" w:sz="6" w:space="0" w:color="000000"/>
              <w:right w:val="single" w:sz="6" w:space="0" w:color="000000"/>
            </w:tcBorders>
          </w:tcPr>
          <w:p w14:paraId="3C481ECE" w14:textId="77777777" w:rsidR="00387FC0" w:rsidRDefault="009D6757">
            <w:pPr>
              <w:pStyle w:val="Szvegtrzs"/>
              <w:spacing w:after="0" w:line="240" w:lineRule="auto"/>
              <w:jc w:val="center"/>
              <w:rPr>
                <w:b/>
                <w:bCs/>
              </w:rPr>
            </w:pPr>
            <w:r>
              <w:rPr>
                <w:b/>
                <w:bCs/>
              </w:rPr>
              <w:t>171</w:t>
            </w:r>
          </w:p>
        </w:tc>
        <w:tc>
          <w:tcPr>
            <w:tcW w:w="3662" w:type="dxa"/>
            <w:tcBorders>
              <w:top w:val="single" w:sz="6" w:space="0" w:color="000000"/>
              <w:left w:val="single" w:sz="6" w:space="0" w:color="000000"/>
              <w:bottom w:val="single" w:sz="6" w:space="0" w:color="000000"/>
              <w:right w:val="single" w:sz="6" w:space="0" w:color="000000"/>
            </w:tcBorders>
          </w:tcPr>
          <w:p w14:paraId="35D28786" w14:textId="77777777" w:rsidR="00387FC0" w:rsidRDefault="009D6757">
            <w:pPr>
              <w:pStyle w:val="Szvegtrzs"/>
              <w:spacing w:after="0" w:line="240" w:lineRule="auto"/>
              <w:jc w:val="both"/>
            </w:pPr>
            <w:r>
              <w:t>GYERTYÁN</w:t>
            </w:r>
          </w:p>
        </w:tc>
        <w:tc>
          <w:tcPr>
            <w:tcW w:w="1928" w:type="dxa"/>
            <w:tcBorders>
              <w:top w:val="single" w:sz="6" w:space="0" w:color="000000"/>
              <w:left w:val="single" w:sz="6" w:space="0" w:color="000000"/>
              <w:bottom w:val="single" w:sz="6" w:space="0" w:color="000000"/>
              <w:right w:val="single" w:sz="6" w:space="0" w:color="000000"/>
            </w:tcBorders>
          </w:tcPr>
          <w:p w14:paraId="68A5EC7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06E0B7E" w14:textId="77777777" w:rsidR="00387FC0" w:rsidRDefault="00387FC0">
            <w:pPr>
              <w:pStyle w:val="Szvegtrzs"/>
              <w:spacing w:after="0" w:line="240" w:lineRule="auto"/>
              <w:jc w:val="both"/>
            </w:pPr>
          </w:p>
        </w:tc>
      </w:tr>
      <w:tr w:rsidR="00387FC0" w14:paraId="326627B2" w14:textId="77777777">
        <w:tc>
          <w:tcPr>
            <w:tcW w:w="771" w:type="dxa"/>
            <w:tcBorders>
              <w:top w:val="single" w:sz="6" w:space="0" w:color="000000"/>
              <w:left w:val="single" w:sz="6" w:space="0" w:color="000000"/>
              <w:bottom w:val="single" w:sz="6" w:space="0" w:color="000000"/>
              <w:right w:val="single" w:sz="6" w:space="0" w:color="000000"/>
            </w:tcBorders>
          </w:tcPr>
          <w:p w14:paraId="331B7FEB" w14:textId="77777777" w:rsidR="00387FC0" w:rsidRDefault="009D6757">
            <w:pPr>
              <w:pStyle w:val="Szvegtrzs"/>
              <w:spacing w:after="0" w:line="240" w:lineRule="auto"/>
              <w:jc w:val="center"/>
              <w:rPr>
                <w:b/>
                <w:bCs/>
              </w:rPr>
            </w:pPr>
            <w:r>
              <w:rPr>
                <w:b/>
                <w:bCs/>
              </w:rPr>
              <w:t>172</w:t>
            </w:r>
          </w:p>
        </w:tc>
        <w:tc>
          <w:tcPr>
            <w:tcW w:w="3662" w:type="dxa"/>
            <w:tcBorders>
              <w:top w:val="single" w:sz="6" w:space="0" w:color="000000"/>
              <w:left w:val="single" w:sz="6" w:space="0" w:color="000000"/>
              <w:bottom w:val="single" w:sz="6" w:space="0" w:color="000000"/>
              <w:right w:val="single" w:sz="6" w:space="0" w:color="000000"/>
            </w:tcBorders>
          </w:tcPr>
          <w:p w14:paraId="41072513" w14:textId="77777777" w:rsidR="00387FC0" w:rsidRDefault="009D6757">
            <w:pPr>
              <w:pStyle w:val="Szvegtrzs"/>
              <w:spacing w:after="0" w:line="240" w:lineRule="auto"/>
              <w:jc w:val="both"/>
            </w:pPr>
            <w:r>
              <w:t>GYOPÁR</w:t>
            </w:r>
          </w:p>
        </w:tc>
        <w:tc>
          <w:tcPr>
            <w:tcW w:w="1928" w:type="dxa"/>
            <w:tcBorders>
              <w:top w:val="single" w:sz="6" w:space="0" w:color="000000"/>
              <w:left w:val="single" w:sz="6" w:space="0" w:color="000000"/>
              <w:bottom w:val="single" w:sz="6" w:space="0" w:color="000000"/>
              <w:right w:val="single" w:sz="6" w:space="0" w:color="000000"/>
            </w:tcBorders>
          </w:tcPr>
          <w:p w14:paraId="4A26276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4C2DB5C" w14:textId="77777777" w:rsidR="00387FC0" w:rsidRDefault="00387FC0">
            <w:pPr>
              <w:pStyle w:val="Szvegtrzs"/>
              <w:spacing w:after="0" w:line="240" w:lineRule="auto"/>
              <w:jc w:val="both"/>
            </w:pPr>
          </w:p>
        </w:tc>
      </w:tr>
      <w:tr w:rsidR="00387FC0" w14:paraId="5F1BB718" w14:textId="77777777">
        <w:tc>
          <w:tcPr>
            <w:tcW w:w="771" w:type="dxa"/>
            <w:tcBorders>
              <w:top w:val="single" w:sz="6" w:space="0" w:color="000000"/>
              <w:left w:val="single" w:sz="6" w:space="0" w:color="000000"/>
              <w:bottom w:val="single" w:sz="6" w:space="0" w:color="000000"/>
              <w:right w:val="single" w:sz="6" w:space="0" w:color="000000"/>
            </w:tcBorders>
          </w:tcPr>
          <w:p w14:paraId="140DB840" w14:textId="77777777" w:rsidR="00387FC0" w:rsidRDefault="009D6757">
            <w:pPr>
              <w:pStyle w:val="Szvegtrzs"/>
              <w:spacing w:after="0" w:line="240" w:lineRule="auto"/>
              <w:jc w:val="center"/>
              <w:rPr>
                <w:b/>
                <w:bCs/>
              </w:rPr>
            </w:pPr>
            <w:r>
              <w:rPr>
                <w:b/>
                <w:bCs/>
              </w:rPr>
              <w:t>173</w:t>
            </w:r>
          </w:p>
        </w:tc>
        <w:tc>
          <w:tcPr>
            <w:tcW w:w="3662" w:type="dxa"/>
            <w:tcBorders>
              <w:top w:val="single" w:sz="6" w:space="0" w:color="000000"/>
              <w:left w:val="single" w:sz="6" w:space="0" w:color="000000"/>
              <w:bottom w:val="single" w:sz="6" w:space="0" w:color="000000"/>
              <w:right w:val="single" w:sz="6" w:space="0" w:color="000000"/>
            </w:tcBorders>
          </w:tcPr>
          <w:p w14:paraId="6D6227E5" w14:textId="77777777" w:rsidR="00387FC0" w:rsidRDefault="009D6757">
            <w:pPr>
              <w:pStyle w:val="Szvegtrzs"/>
              <w:spacing w:after="0" w:line="240" w:lineRule="auto"/>
              <w:jc w:val="both"/>
            </w:pPr>
            <w:r>
              <w:t>GYÖKÉR</w:t>
            </w:r>
          </w:p>
        </w:tc>
        <w:tc>
          <w:tcPr>
            <w:tcW w:w="1928" w:type="dxa"/>
            <w:tcBorders>
              <w:top w:val="single" w:sz="6" w:space="0" w:color="000000"/>
              <w:left w:val="single" w:sz="6" w:space="0" w:color="000000"/>
              <w:bottom w:val="single" w:sz="6" w:space="0" w:color="000000"/>
              <w:right w:val="single" w:sz="6" w:space="0" w:color="000000"/>
            </w:tcBorders>
          </w:tcPr>
          <w:p w14:paraId="69A1625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45AD71" w14:textId="77777777" w:rsidR="00387FC0" w:rsidRDefault="00387FC0">
            <w:pPr>
              <w:pStyle w:val="Szvegtrzs"/>
              <w:spacing w:after="0" w:line="240" w:lineRule="auto"/>
              <w:jc w:val="both"/>
            </w:pPr>
          </w:p>
        </w:tc>
      </w:tr>
      <w:tr w:rsidR="00387FC0" w14:paraId="3819EA58" w14:textId="77777777">
        <w:tc>
          <w:tcPr>
            <w:tcW w:w="771" w:type="dxa"/>
            <w:tcBorders>
              <w:top w:val="single" w:sz="6" w:space="0" w:color="000000"/>
              <w:left w:val="single" w:sz="6" w:space="0" w:color="000000"/>
              <w:bottom w:val="single" w:sz="6" w:space="0" w:color="000000"/>
              <w:right w:val="single" w:sz="6" w:space="0" w:color="000000"/>
            </w:tcBorders>
          </w:tcPr>
          <w:p w14:paraId="454BF50D" w14:textId="77777777" w:rsidR="00387FC0" w:rsidRDefault="009D6757">
            <w:pPr>
              <w:pStyle w:val="Szvegtrzs"/>
              <w:spacing w:after="0" w:line="240" w:lineRule="auto"/>
              <w:jc w:val="center"/>
              <w:rPr>
                <w:b/>
                <w:bCs/>
              </w:rPr>
            </w:pPr>
            <w:r>
              <w:rPr>
                <w:b/>
                <w:bCs/>
              </w:rPr>
              <w:t>174</w:t>
            </w:r>
          </w:p>
        </w:tc>
        <w:tc>
          <w:tcPr>
            <w:tcW w:w="3662" w:type="dxa"/>
            <w:tcBorders>
              <w:top w:val="single" w:sz="6" w:space="0" w:color="000000"/>
              <w:left w:val="single" w:sz="6" w:space="0" w:color="000000"/>
              <w:bottom w:val="single" w:sz="6" w:space="0" w:color="000000"/>
              <w:right w:val="single" w:sz="6" w:space="0" w:color="000000"/>
            </w:tcBorders>
          </w:tcPr>
          <w:p w14:paraId="0E04CBB1" w14:textId="77777777" w:rsidR="00387FC0" w:rsidRDefault="009D6757">
            <w:pPr>
              <w:pStyle w:val="Szvegtrzs"/>
              <w:spacing w:after="0" w:line="240" w:lineRule="auto"/>
              <w:jc w:val="both"/>
            </w:pPr>
            <w:r>
              <w:t>GYÖRGY</w:t>
            </w:r>
          </w:p>
        </w:tc>
        <w:tc>
          <w:tcPr>
            <w:tcW w:w="1928" w:type="dxa"/>
            <w:tcBorders>
              <w:top w:val="single" w:sz="6" w:space="0" w:color="000000"/>
              <w:left w:val="single" w:sz="6" w:space="0" w:color="000000"/>
              <w:bottom w:val="single" w:sz="6" w:space="0" w:color="000000"/>
              <w:right w:val="single" w:sz="6" w:space="0" w:color="000000"/>
            </w:tcBorders>
          </w:tcPr>
          <w:p w14:paraId="6907023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ECEBAB" w14:textId="77777777" w:rsidR="00387FC0" w:rsidRDefault="00387FC0">
            <w:pPr>
              <w:pStyle w:val="Szvegtrzs"/>
              <w:spacing w:after="0" w:line="240" w:lineRule="auto"/>
              <w:jc w:val="both"/>
            </w:pPr>
          </w:p>
        </w:tc>
      </w:tr>
      <w:tr w:rsidR="00387FC0" w14:paraId="527F1B1D" w14:textId="77777777">
        <w:tc>
          <w:tcPr>
            <w:tcW w:w="771" w:type="dxa"/>
            <w:tcBorders>
              <w:top w:val="single" w:sz="6" w:space="0" w:color="000000"/>
              <w:left w:val="single" w:sz="6" w:space="0" w:color="000000"/>
              <w:bottom w:val="single" w:sz="6" w:space="0" w:color="000000"/>
              <w:right w:val="single" w:sz="6" w:space="0" w:color="000000"/>
            </w:tcBorders>
          </w:tcPr>
          <w:p w14:paraId="55400909" w14:textId="77777777" w:rsidR="00387FC0" w:rsidRDefault="009D6757">
            <w:pPr>
              <w:pStyle w:val="Szvegtrzs"/>
              <w:spacing w:after="0" w:line="240" w:lineRule="auto"/>
              <w:jc w:val="center"/>
              <w:rPr>
                <w:b/>
                <w:bCs/>
              </w:rPr>
            </w:pPr>
            <w:r>
              <w:rPr>
                <w:b/>
                <w:bCs/>
              </w:rPr>
              <w:lastRenderedPageBreak/>
              <w:t>175</w:t>
            </w:r>
          </w:p>
        </w:tc>
        <w:tc>
          <w:tcPr>
            <w:tcW w:w="3662" w:type="dxa"/>
            <w:tcBorders>
              <w:top w:val="single" w:sz="6" w:space="0" w:color="000000"/>
              <w:left w:val="single" w:sz="6" w:space="0" w:color="000000"/>
              <w:bottom w:val="single" w:sz="6" w:space="0" w:color="000000"/>
              <w:right w:val="single" w:sz="6" w:space="0" w:color="000000"/>
            </w:tcBorders>
          </w:tcPr>
          <w:p w14:paraId="14A77AA9" w14:textId="77777777" w:rsidR="00387FC0" w:rsidRDefault="009D6757">
            <w:pPr>
              <w:pStyle w:val="Szvegtrzs"/>
              <w:spacing w:after="0" w:line="240" w:lineRule="auto"/>
              <w:jc w:val="both"/>
            </w:pPr>
            <w:r>
              <w:t>GYURGYALAG</w:t>
            </w:r>
          </w:p>
        </w:tc>
        <w:tc>
          <w:tcPr>
            <w:tcW w:w="1928" w:type="dxa"/>
            <w:tcBorders>
              <w:top w:val="single" w:sz="6" w:space="0" w:color="000000"/>
              <w:left w:val="single" w:sz="6" w:space="0" w:color="000000"/>
              <w:bottom w:val="single" w:sz="6" w:space="0" w:color="000000"/>
              <w:right w:val="single" w:sz="6" w:space="0" w:color="000000"/>
            </w:tcBorders>
          </w:tcPr>
          <w:p w14:paraId="7819577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F3C9723" w14:textId="77777777" w:rsidR="00387FC0" w:rsidRDefault="00387FC0">
            <w:pPr>
              <w:pStyle w:val="Szvegtrzs"/>
              <w:spacing w:after="0" w:line="240" w:lineRule="auto"/>
              <w:jc w:val="both"/>
            </w:pPr>
          </w:p>
        </w:tc>
      </w:tr>
      <w:tr w:rsidR="00387FC0" w14:paraId="465B6137" w14:textId="77777777">
        <w:tc>
          <w:tcPr>
            <w:tcW w:w="771" w:type="dxa"/>
            <w:tcBorders>
              <w:top w:val="single" w:sz="6" w:space="0" w:color="000000"/>
              <w:left w:val="single" w:sz="6" w:space="0" w:color="000000"/>
              <w:bottom w:val="single" w:sz="6" w:space="0" w:color="000000"/>
              <w:right w:val="single" w:sz="6" w:space="0" w:color="000000"/>
            </w:tcBorders>
          </w:tcPr>
          <w:p w14:paraId="71401C0C" w14:textId="77777777" w:rsidR="00387FC0" w:rsidRDefault="009D6757">
            <w:pPr>
              <w:pStyle w:val="Szvegtrzs"/>
              <w:spacing w:after="0" w:line="240" w:lineRule="auto"/>
              <w:jc w:val="center"/>
              <w:rPr>
                <w:b/>
                <w:bCs/>
              </w:rPr>
            </w:pPr>
            <w:r>
              <w:rPr>
                <w:b/>
                <w:bCs/>
              </w:rPr>
              <w:t>176</w:t>
            </w:r>
          </w:p>
        </w:tc>
        <w:tc>
          <w:tcPr>
            <w:tcW w:w="3662" w:type="dxa"/>
            <w:tcBorders>
              <w:top w:val="single" w:sz="6" w:space="0" w:color="000000"/>
              <w:left w:val="single" w:sz="6" w:space="0" w:color="000000"/>
              <w:bottom w:val="single" w:sz="6" w:space="0" w:color="000000"/>
              <w:right w:val="single" w:sz="6" w:space="0" w:color="000000"/>
            </w:tcBorders>
          </w:tcPr>
          <w:p w14:paraId="4380E382" w14:textId="77777777" w:rsidR="00387FC0" w:rsidRDefault="009D6757">
            <w:pPr>
              <w:pStyle w:val="Szvegtrzs"/>
              <w:spacing w:after="0" w:line="240" w:lineRule="auto"/>
              <w:jc w:val="both"/>
            </w:pPr>
            <w:r>
              <w:t>HAJNAL</w:t>
            </w:r>
          </w:p>
        </w:tc>
        <w:tc>
          <w:tcPr>
            <w:tcW w:w="1928" w:type="dxa"/>
            <w:tcBorders>
              <w:top w:val="single" w:sz="6" w:space="0" w:color="000000"/>
              <w:left w:val="single" w:sz="6" w:space="0" w:color="000000"/>
              <w:bottom w:val="single" w:sz="6" w:space="0" w:color="000000"/>
              <w:right w:val="single" w:sz="6" w:space="0" w:color="000000"/>
            </w:tcBorders>
          </w:tcPr>
          <w:p w14:paraId="42A4C27A"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5C58A67" w14:textId="77777777" w:rsidR="00387FC0" w:rsidRDefault="00387FC0">
            <w:pPr>
              <w:pStyle w:val="Szvegtrzs"/>
              <w:spacing w:after="0" w:line="240" w:lineRule="auto"/>
              <w:jc w:val="both"/>
            </w:pPr>
          </w:p>
        </w:tc>
      </w:tr>
      <w:tr w:rsidR="00387FC0" w14:paraId="6617B3A4" w14:textId="77777777">
        <w:tc>
          <w:tcPr>
            <w:tcW w:w="771" w:type="dxa"/>
            <w:tcBorders>
              <w:top w:val="single" w:sz="6" w:space="0" w:color="000000"/>
              <w:left w:val="single" w:sz="6" w:space="0" w:color="000000"/>
              <w:bottom w:val="single" w:sz="6" w:space="0" w:color="000000"/>
              <w:right w:val="single" w:sz="6" w:space="0" w:color="000000"/>
            </w:tcBorders>
          </w:tcPr>
          <w:p w14:paraId="3AAD65FB" w14:textId="77777777" w:rsidR="00387FC0" w:rsidRDefault="009D6757">
            <w:pPr>
              <w:pStyle w:val="Szvegtrzs"/>
              <w:spacing w:after="0" w:line="240" w:lineRule="auto"/>
              <w:jc w:val="center"/>
              <w:rPr>
                <w:b/>
                <w:bCs/>
              </w:rPr>
            </w:pPr>
            <w:r>
              <w:rPr>
                <w:b/>
                <w:bCs/>
              </w:rPr>
              <w:t>177</w:t>
            </w:r>
          </w:p>
        </w:tc>
        <w:tc>
          <w:tcPr>
            <w:tcW w:w="3662" w:type="dxa"/>
            <w:tcBorders>
              <w:top w:val="single" w:sz="6" w:space="0" w:color="000000"/>
              <w:left w:val="single" w:sz="6" w:space="0" w:color="000000"/>
              <w:bottom w:val="single" w:sz="6" w:space="0" w:color="000000"/>
              <w:right w:val="single" w:sz="6" w:space="0" w:color="000000"/>
            </w:tcBorders>
          </w:tcPr>
          <w:p w14:paraId="292E1059" w14:textId="77777777" w:rsidR="00387FC0" w:rsidRDefault="009D6757">
            <w:pPr>
              <w:pStyle w:val="Szvegtrzs"/>
              <w:spacing w:after="0" w:line="240" w:lineRule="auto"/>
              <w:jc w:val="both"/>
            </w:pPr>
            <w:r>
              <w:t>HAJNAL</w:t>
            </w:r>
          </w:p>
        </w:tc>
        <w:tc>
          <w:tcPr>
            <w:tcW w:w="1928" w:type="dxa"/>
            <w:tcBorders>
              <w:top w:val="single" w:sz="6" w:space="0" w:color="000000"/>
              <w:left w:val="single" w:sz="6" w:space="0" w:color="000000"/>
              <w:bottom w:val="single" w:sz="6" w:space="0" w:color="000000"/>
              <w:right w:val="single" w:sz="6" w:space="0" w:color="000000"/>
            </w:tcBorders>
          </w:tcPr>
          <w:p w14:paraId="6735E8B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A2DB223" w14:textId="77777777" w:rsidR="00387FC0" w:rsidRDefault="00387FC0">
            <w:pPr>
              <w:pStyle w:val="Szvegtrzs"/>
              <w:spacing w:after="0" w:line="240" w:lineRule="auto"/>
              <w:jc w:val="both"/>
            </w:pPr>
          </w:p>
        </w:tc>
      </w:tr>
      <w:tr w:rsidR="00387FC0" w14:paraId="57415815" w14:textId="77777777">
        <w:tc>
          <w:tcPr>
            <w:tcW w:w="771" w:type="dxa"/>
            <w:tcBorders>
              <w:top w:val="single" w:sz="6" w:space="0" w:color="000000"/>
              <w:left w:val="single" w:sz="6" w:space="0" w:color="000000"/>
              <w:bottom w:val="single" w:sz="6" w:space="0" w:color="000000"/>
              <w:right w:val="single" w:sz="6" w:space="0" w:color="000000"/>
            </w:tcBorders>
          </w:tcPr>
          <w:p w14:paraId="36538CFF" w14:textId="77777777" w:rsidR="00387FC0" w:rsidRDefault="009D6757">
            <w:pPr>
              <w:pStyle w:val="Szvegtrzs"/>
              <w:spacing w:after="0" w:line="240" w:lineRule="auto"/>
              <w:jc w:val="center"/>
              <w:rPr>
                <w:b/>
                <w:bCs/>
              </w:rPr>
            </w:pPr>
            <w:r>
              <w:rPr>
                <w:b/>
                <w:bCs/>
              </w:rPr>
              <w:t>178</w:t>
            </w:r>
          </w:p>
        </w:tc>
        <w:tc>
          <w:tcPr>
            <w:tcW w:w="3662" w:type="dxa"/>
            <w:tcBorders>
              <w:top w:val="single" w:sz="6" w:space="0" w:color="000000"/>
              <w:left w:val="single" w:sz="6" w:space="0" w:color="000000"/>
              <w:bottom w:val="single" w:sz="6" w:space="0" w:color="000000"/>
              <w:right w:val="single" w:sz="6" w:space="0" w:color="000000"/>
            </w:tcBorders>
          </w:tcPr>
          <w:p w14:paraId="3E54D420" w14:textId="77777777" w:rsidR="00387FC0" w:rsidRDefault="009D6757">
            <w:pPr>
              <w:pStyle w:val="Szvegtrzs"/>
              <w:spacing w:after="0" w:line="240" w:lineRule="auto"/>
              <w:jc w:val="both"/>
            </w:pPr>
            <w:r>
              <w:t>HAJÓ</w:t>
            </w:r>
          </w:p>
        </w:tc>
        <w:tc>
          <w:tcPr>
            <w:tcW w:w="1928" w:type="dxa"/>
            <w:tcBorders>
              <w:top w:val="single" w:sz="6" w:space="0" w:color="000000"/>
              <w:left w:val="single" w:sz="6" w:space="0" w:color="000000"/>
              <w:bottom w:val="single" w:sz="6" w:space="0" w:color="000000"/>
              <w:right w:val="single" w:sz="6" w:space="0" w:color="000000"/>
            </w:tcBorders>
          </w:tcPr>
          <w:p w14:paraId="575AA00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AB9DC32" w14:textId="77777777" w:rsidR="00387FC0" w:rsidRDefault="00387FC0">
            <w:pPr>
              <w:pStyle w:val="Szvegtrzs"/>
              <w:spacing w:after="0" w:line="240" w:lineRule="auto"/>
              <w:jc w:val="both"/>
            </w:pPr>
          </w:p>
        </w:tc>
      </w:tr>
      <w:tr w:rsidR="00387FC0" w14:paraId="592C7D12" w14:textId="77777777">
        <w:tc>
          <w:tcPr>
            <w:tcW w:w="771" w:type="dxa"/>
            <w:tcBorders>
              <w:top w:val="single" w:sz="6" w:space="0" w:color="000000"/>
              <w:left w:val="single" w:sz="6" w:space="0" w:color="000000"/>
              <w:bottom w:val="single" w:sz="6" w:space="0" w:color="000000"/>
              <w:right w:val="single" w:sz="6" w:space="0" w:color="000000"/>
            </w:tcBorders>
          </w:tcPr>
          <w:p w14:paraId="00DD0961" w14:textId="77777777" w:rsidR="00387FC0" w:rsidRDefault="009D6757">
            <w:pPr>
              <w:pStyle w:val="Szvegtrzs"/>
              <w:spacing w:after="0" w:line="240" w:lineRule="auto"/>
              <w:jc w:val="center"/>
              <w:rPr>
                <w:b/>
                <w:bCs/>
              </w:rPr>
            </w:pPr>
            <w:r>
              <w:rPr>
                <w:b/>
                <w:bCs/>
              </w:rPr>
              <w:t>179</w:t>
            </w:r>
          </w:p>
        </w:tc>
        <w:tc>
          <w:tcPr>
            <w:tcW w:w="3662" w:type="dxa"/>
            <w:tcBorders>
              <w:top w:val="single" w:sz="6" w:space="0" w:color="000000"/>
              <w:left w:val="single" w:sz="6" w:space="0" w:color="000000"/>
              <w:bottom w:val="single" w:sz="6" w:space="0" w:color="000000"/>
              <w:right w:val="single" w:sz="6" w:space="0" w:color="000000"/>
            </w:tcBorders>
          </w:tcPr>
          <w:p w14:paraId="3ABD895B" w14:textId="77777777" w:rsidR="00387FC0" w:rsidRDefault="009D6757">
            <w:pPr>
              <w:pStyle w:val="Szvegtrzs"/>
              <w:spacing w:after="0" w:line="240" w:lineRule="auto"/>
              <w:jc w:val="both"/>
            </w:pPr>
            <w:r>
              <w:t>HAMVAS BÉLA</w:t>
            </w:r>
          </w:p>
        </w:tc>
        <w:tc>
          <w:tcPr>
            <w:tcW w:w="1928" w:type="dxa"/>
            <w:tcBorders>
              <w:top w:val="single" w:sz="6" w:space="0" w:color="000000"/>
              <w:left w:val="single" w:sz="6" w:space="0" w:color="000000"/>
              <w:bottom w:val="single" w:sz="6" w:space="0" w:color="000000"/>
              <w:right w:val="single" w:sz="6" w:space="0" w:color="000000"/>
            </w:tcBorders>
          </w:tcPr>
          <w:p w14:paraId="144B4DF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7FABCDF" w14:textId="77777777" w:rsidR="00387FC0" w:rsidRDefault="00387FC0">
            <w:pPr>
              <w:pStyle w:val="Szvegtrzs"/>
              <w:spacing w:after="0" w:line="240" w:lineRule="auto"/>
              <w:jc w:val="both"/>
            </w:pPr>
          </w:p>
        </w:tc>
      </w:tr>
      <w:tr w:rsidR="00387FC0" w14:paraId="4AB52786" w14:textId="77777777">
        <w:tc>
          <w:tcPr>
            <w:tcW w:w="771" w:type="dxa"/>
            <w:tcBorders>
              <w:top w:val="single" w:sz="6" w:space="0" w:color="000000"/>
              <w:left w:val="single" w:sz="6" w:space="0" w:color="000000"/>
              <w:bottom w:val="single" w:sz="6" w:space="0" w:color="000000"/>
              <w:right w:val="single" w:sz="6" w:space="0" w:color="000000"/>
            </w:tcBorders>
          </w:tcPr>
          <w:p w14:paraId="1AC6EF03" w14:textId="77777777" w:rsidR="00387FC0" w:rsidRDefault="009D6757">
            <w:pPr>
              <w:pStyle w:val="Szvegtrzs"/>
              <w:spacing w:after="0" w:line="240" w:lineRule="auto"/>
              <w:jc w:val="center"/>
              <w:rPr>
                <w:b/>
                <w:bCs/>
              </w:rPr>
            </w:pPr>
            <w:r>
              <w:rPr>
                <w:b/>
                <w:bCs/>
              </w:rPr>
              <w:t>180</w:t>
            </w:r>
          </w:p>
        </w:tc>
        <w:tc>
          <w:tcPr>
            <w:tcW w:w="3662" w:type="dxa"/>
            <w:tcBorders>
              <w:top w:val="single" w:sz="6" w:space="0" w:color="000000"/>
              <w:left w:val="single" w:sz="6" w:space="0" w:color="000000"/>
              <w:bottom w:val="single" w:sz="6" w:space="0" w:color="000000"/>
              <w:right w:val="single" w:sz="6" w:space="0" w:color="000000"/>
            </w:tcBorders>
          </w:tcPr>
          <w:p w14:paraId="5CCC06E7" w14:textId="77777777" w:rsidR="00387FC0" w:rsidRDefault="009D6757">
            <w:pPr>
              <w:pStyle w:val="Szvegtrzs"/>
              <w:spacing w:after="0" w:line="240" w:lineRule="auto"/>
              <w:jc w:val="both"/>
            </w:pPr>
            <w:r>
              <w:t>HANGYA</w:t>
            </w:r>
          </w:p>
        </w:tc>
        <w:tc>
          <w:tcPr>
            <w:tcW w:w="1928" w:type="dxa"/>
            <w:tcBorders>
              <w:top w:val="single" w:sz="6" w:space="0" w:color="000000"/>
              <w:left w:val="single" w:sz="6" w:space="0" w:color="000000"/>
              <w:bottom w:val="single" w:sz="6" w:space="0" w:color="000000"/>
              <w:right w:val="single" w:sz="6" w:space="0" w:color="000000"/>
            </w:tcBorders>
          </w:tcPr>
          <w:p w14:paraId="1A31AA5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E602D42" w14:textId="77777777" w:rsidR="00387FC0" w:rsidRDefault="00387FC0">
            <w:pPr>
              <w:pStyle w:val="Szvegtrzs"/>
              <w:spacing w:after="0" w:line="240" w:lineRule="auto"/>
              <w:jc w:val="both"/>
            </w:pPr>
          </w:p>
        </w:tc>
      </w:tr>
      <w:tr w:rsidR="00387FC0" w14:paraId="3527875E" w14:textId="77777777">
        <w:tc>
          <w:tcPr>
            <w:tcW w:w="771" w:type="dxa"/>
            <w:tcBorders>
              <w:top w:val="single" w:sz="6" w:space="0" w:color="000000"/>
              <w:left w:val="single" w:sz="6" w:space="0" w:color="000000"/>
              <w:bottom w:val="single" w:sz="6" w:space="0" w:color="000000"/>
              <w:right w:val="single" w:sz="6" w:space="0" w:color="000000"/>
            </w:tcBorders>
          </w:tcPr>
          <w:p w14:paraId="22BA24E9" w14:textId="77777777" w:rsidR="00387FC0" w:rsidRDefault="009D6757">
            <w:pPr>
              <w:pStyle w:val="Szvegtrzs"/>
              <w:spacing w:after="0" w:line="240" w:lineRule="auto"/>
              <w:jc w:val="center"/>
              <w:rPr>
                <w:b/>
                <w:bCs/>
              </w:rPr>
            </w:pPr>
            <w:r>
              <w:rPr>
                <w:b/>
                <w:bCs/>
              </w:rPr>
              <w:t>181</w:t>
            </w:r>
          </w:p>
        </w:tc>
        <w:tc>
          <w:tcPr>
            <w:tcW w:w="3662" w:type="dxa"/>
            <w:tcBorders>
              <w:top w:val="single" w:sz="6" w:space="0" w:color="000000"/>
              <w:left w:val="single" w:sz="6" w:space="0" w:color="000000"/>
              <w:bottom w:val="single" w:sz="6" w:space="0" w:color="000000"/>
              <w:right w:val="single" w:sz="6" w:space="0" w:color="000000"/>
            </w:tcBorders>
          </w:tcPr>
          <w:p w14:paraId="5A26C154" w14:textId="77777777" w:rsidR="00387FC0" w:rsidRDefault="009D6757">
            <w:pPr>
              <w:pStyle w:val="Szvegtrzs"/>
              <w:spacing w:after="0" w:line="240" w:lineRule="auto"/>
              <w:jc w:val="both"/>
            </w:pPr>
            <w:r>
              <w:t>HARANGVIRÁG</w:t>
            </w:r>
          </w:p>
        </w:tc>
        <w:tc>
          <w:tcPr>
            <w:tcW w:w="1928" w:type="dxa"/>
            <w:tcBorders>
              <w:top w:val="single" w:sz="6" w:space="0" w:color="000000"/>
              <w:left w:val="single" w:sz="6" w:space="0" w:color="000000"/>
              <w:bottom w:val="single" w:sz="6" w:space="0" w:color="000000"/>
              <w:right w:val="single" w:sz="6" w:space="0" w:color="000000"/>
            </w:tcBorders>
          </w:tcPr>
          <w:p w14:paraId="1BD3A6A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1AE4205" w14:textId="77777777" w:rsidR="00387FC0" w:rsidRDefault="00387FC0">
            <w:pPr>
              <w:pStyle w:val="Szvegtrzs"/>
              <w:spacing w:after="0" w:line="240" w:lineRule="auto"/>
              <w:jc w:val="both"/>
            </w:pPr>
          </w:p>
        </w:tc>
      </w:tr>
      <w:tr w:rsidR="00387FC0" w14:paraId="461C2AE1" w14:textId="77777777">
        <w:tc>
          <w:tcPr>
            <w:tcW w:w="771" w:type="dxa"/>
            <w:tcBorders>
              <w:top w:val="single" w:sz="6" w:space="0" w:color="000000"/>
              <w:left w:val="single" w:sz="6" w:space="0" w:color="000000"/>
              <w:bottom w:val="single" w:sz="6" w:space="0" w:color="000000"/>
              <w:right w:val="single" w:sz="6" w:space="0" w:color="000000"/>
            </w:tcBorders>
          </w:tcPr>
          <w:p w14:paraId="4880FAEA" w14:textId="77777777" w:rsidR="00387FC0" w:rsidRDefault="009D6757">
            <w:pPr>
              <w:pStyle w:val="Szvegtrzs"/>
              <w:spacing w:after="0" w:line="240" w:lineRule="auto"/>
              <w:jc w:val="center"/>
              <w:rPr>
                <w:b/>
                <w:bCs/>
              </w:rPr>
            </w:pPr>
            <w:r>
              <w:rPr>
                <w:b/>
                <w:bCs/>
              </w:rPr>
              <w:t>182</w:t>
            </w:r>
          </w:p>
        </w:tc>
        <w:tc>
          <w:tcPr>
            <w:tcW w:w="3662" w:type="dxa"/>
            <w:tcBorders>
              <w:top w:val="single" w:sz="6" w:space="0" w:color="000000"/>
              <w:left w:val="single" w:sz="6" w:space="0" w:color="000000"/>
              <w:bottom w:val="single" w:sz="6" w:space="0" w:color="000000"/>
              <w:right w:val="single" w:sz="6" w:space="0" w:color="000000"/>
            </w:tcBorders>
          </w:tcPr>
          <w:p w14:paraId="1726ADB7" w14:textId="77777777" w:rsidR="00387FC0" w:rsidRDefault="009D6757">
            <w:pPr>
              <w:pStyle w:val="Szvegtrzs"/>
              <w:spacing w:after="0" w:line="240" w:lineRule="auto"/>
              <w:jc w:val="both"/>
            </w:pPr>
            <w:r>
              <w:t>HARASZT</w:t>
            </w:r>
          </w:p>
        </w:tc>
        <w:tc>
          <w:tcPr>
            <w:tcW w:w="1928" w:type="dxa"/>
            <w:tcBorders>
              <w:top w:val="single" w:sz="6" w:space="0" w:color="000000"/>
              <w:left w:val="single" w:sz="6" w:space="0" w:color="000000"/>
              <w:bottom w:val="single" w:sz="6" w:space="0" w:color="000000"/>
              <w:right w:val="single" w:sz="6" w:space="0" w:color="000000"/>
            </w:tcBorders>
          </w:tcPr>
          <w:p w14:paraId="41E2FCA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C027A57" w14:textId="77777777" w:rsidR="00387FC0" w:rsidRDefault="00387FC0">
            <w:pPr>
              <w:pStyle w:val="Szvegtrzs"/>
              <w:spacing w:after="0" w:line="240" w:lineRule="auto"/>
              <w:jc w:val="both"/>
            </w:pPr>
          </w:p>
        </w:tc>
      </w:tr>
      <w:tr w:rsidR="00387FC0" w14:paraId="61E24DBC" w14:textId="77777777">
        <w:tc>
          <w:tcPr>
            <w:tcW w:w="771" w:type="dxa"/>
            <w:tcBorders>
              <w:top w:val="single" w:sz="6" w:space="0" w:color="000000"/>
              <w:left w:val="single" w:sz="6" w:space="0" w:color="000000"/>
              <w:bottom w:val="single" w:sz="6" w:space="0" w:color="000000"/>
              <w:right w:val="single" w:sz="6" w:space="0" w:color="000000"/>
            </w:tcBorders>
          </w:tcPr>
          <w:p w14:paraId="41A5DA52" w14:textId="77777777" w:rsidR="00387FC0" w:rsidRDefault="009D6757">
            <w:pPr>
              <w:pStyle w:val="Szvegtrzs"/>
              <w:spacing w:after="0" w:line="240" w:lineRule="auto"/>
              <w:jc w:val="center"/>
              <w:rPr>
                <w:b/>
                <w:bCs/>
              </w:rPr>
            </w:pPr>
            <w:r>
              <w:rPr>
                <w:b/>
                <w:bCs/>
              </w:rPr>
              <w:t>183</w:t>
            </w:r>
          </w:p>
        </w:tc>
        <w:tc>
          <w:tcPr>
            <w:tcW w:w="3662" w:type="dxa"/>
            <w:tcBorders>
              <w:top w:val="single" w:sz="6" w:space="0" w:color="000000"/>
              <w:left w:val="single" w:sz="6" w:space="0" w:color="000000"/>
              <w:bottom w:val="single" w:sz="6" w:space="0" w:color="000000"/>
              <w:right w:val="single" w:sz="6" w:space="0" w:color="000000"/>
            </w:tcBorders>
          </w:tcPr>
          <w:p w14:paraId="12B55ACD" w14:textId="77777777" w:rsidR="00387FC0" w:rsidRDefault="009D6757">
            <w:pPr>
              <w:pStyle w:val="Szvegtrzs"/>
              <w:spacing w:after="0" w:line="240" w:lineRule="auto"/>
              <w:jc w:val="both"/>
            </w:pPr>
            <w:r>
              <w:t>HARKÁLY</w:t>
            </w:r>
          </w:p>
        </w:tc>
        <w:tc>
          <w:tcPr>
            <w:tcW w:w="1928" w:type="dxa"/>
            <w:tcBorders>
              <w:top w:val="single" w:sz="6" w:space="0" w:color="000000"/>
              <w:left w:val="single" w:sz="6" w:space="0" w:color="000000"/>
              <w:bottom w:val="single" w:sz="6" w:space="0" w:color="000000"/>
              <w:right w:val="single" w:sz="6" w:space="0" w:color="000000"/>
            </w:tcBorders>
          </w:tcPr>
          <w:p w14:paraId="52692A3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7862FBE" w14:textId="77777777" w:rsidR="00387FC0" w:rsidRDefault="00387FC0">
            <w:pPr>
              <w:pStyle w:val="Szvegtrzs"/>
              <w:spacing w:after="0" w:line="240" w:lineRule="auto"/>
              <w:jc w:val="both"/>
            </w:pPr>
          </w:p>
        </w:tc>
      </w:tr>
      <w:tr w:rsidR="00387FC0" w14:paraId="075E2679" w14:textId="77777777">
        <w:tc>
          <w:tcPr>
            <w:tcW w:w="771" w:type="dxa"/>
            <w:tcBorders>
              <w:top w:val="single" w:sz="6" w:space="0" w:color="000000"/>
              <w:left w:val="single" w:sz="6" w:space="0" w:color="000000"/>
              <w:bottom w:val="single" w:sz="6" w:space="0" w:color="000000"/>
              <w:right w:val="single" w:sz="6" w:space="0" w:color="000000"/>
            </w:tcBorders>
          </w:tcPr>
          <w:p w14:paraId="41CD0A9A" w14:textId="77777777" w:rsidR="00387FC0" w:rsidRDefault="009D6757">
            <w:pPr>
              <w:pStyle w:val="Szvegtrzs"/>
              <w:spacing w:after="0" w:line="240" w:lineRule="auto"/>
              <w:jc w:val="center"/>
              <w:rPr>
                <w:b/>
                <w:bCs/>
              </w:rPr>
            </w:pPr>
            <w:r>
              <w:rPr>
                <w:b/>
                <w:bCs/>
              </w:rPr>
              <w:t>184</w:t>
            </w:r>
          </w:p>
        </w:tc>
        <w:tc>
          <w:tcPr>
            <w:tcW w:w="3662" w:type="dxa"/>
            <w:tcBorders>
              <w:top w:val="single" w:sz="6" w:space="0" w:color="000000"/>
              <w:left w:val="single" w:sz="6" w:space="0" w:color="000000"/>
              <w:bottom w:val="single" w:sz="6" w:space="0" w:color="000000"/>
              <w:right w:val="single" w:sz="6" w:space="0" w:color="000000"/>
            </w:tcBorders>
          </w:tcPr>
          <w:p w14:paraId="721C7F99" w14:textId="77777777" w:rsidR="00387FC0" w:rsidRDefault="009D6757">
            <w:pPr>
              <w:pStyle w:val="Szvegtrzs"/>
              <w:spacing w:after="0" w:line="240" w:lineRule="auto"/>
              <w:jc w:val="both"/>
            </w:pPr>
            <w:r>
              <w:t>HARMAT</w:t>
            </w:r>
          </w:p>
        </w:tc>
        <w:tc>
          <w:tcPr>
            <w:tcW w:w="1928" w:type="dxa"/>
            <w:tcBorders>
              <w:top w:val="single" w:sz="6" w:space="0" w:color="000000"/>
              <w:left w:val="single" w:sz="6" w:space="0" w:color="000000"/>
              <w:bottom w:val="single" w:sz="6" w:space="0" w:color="000000"/>
              <w:right w:val="single" w:sz="6" w:space="0" w:color="000000"/>
            </w:tcBorders>
          </w:tcPr>
          <w:p w14:paraId="4A57FFA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F67E75" w14:textId="77777777" w:rsidR="00387FC0" w:rsidRDefault="00387FC0">
            <w:pPr>
              <w:pStyle w:val="Szvegtrzs"/>
              <w:spacing w:after="0" w:line="240" w:lineRule="auto"/>
              <w:jc w:val="both"/>
            </w:pPr>
          </w:p>
        </w:tc>
      </w:tr>
      <w:tr w:rsidR="00387FC0" w14:paraId="06FB65D1" w14:textId="77777777">
        <w:tc>
          <w:tcPr>
            <w:tcW w:w="771" w:type="dxa"/>
            <w:tcBorders>
              <w:top w:val="single" w:sz="6" w:space="0" w:color="000000"/>
              <w:left w:val="single" w:sz="6" w:space="0" w:color="000000"/>
              <w:bottom w:val="single" w:sz="6" w:space="0" w:color="000000"/>
              <w:right w:val="single" w:sz="6" w:space="0" w:color="000000"/>
            </w:tcBorders>
          </w:tcPr>
          <w:p w14:paraId="41F6ACE0" w14:textId="77777777" w:rsidR="00387FC0" w:rsidRDefault="009D6757">
            <w:pPr>
              <w:pStyle w:val="Szvegtrzs"/>
              <w:spacing w:after="0" w:line="240" w:lineRule="auto"/>
              <w:jc w:val="center"/>
              <w:rPr>
                <w:b/>
                <w:bCs/>
              </w:rPr>
            </w:pPr>
            <w:r>
              <w:rPr>
                <w:b/>
                <w:bCs/>
              </w:rPr>
              <w:t>185</w:t>
            </w:r>
          </w:p>
        </w:tc>
        <w:tc>
          <w:tcPr>
            <w:tcW w:w="3662" w:type="dxa"/>
            <w:tcBorders>
              <w:top w:val="single" w:sz="6" w:space="0" w:color="000000"/>
              <w:left w:val="single" w:sz="6" w:space="0" w:color="000000"/>
              <w:bottom w:val="single" w:sz="6" w:space="0" w:color="000000"/>
              <w:right w:val="single" w:sz="6" w:space="0" w:color="000000"/>
            </w:tcBorders>
          </w:tcPr>
          <w:p w14:paraId="2F52DAB4" w14:textId="77777777" w:rsidR="00387FC0" w:rsidRDefault="009D6757">
            <w:pPr>
              <w:pStyle w:val="Szvegtrzs"/>
              <w:spacing w:after="0" w:line="240" w:lineRule="auto"/>
              <w:jc w:val="both"/>
            </w:pPr>
            <w:r>
              <w:t>HÁRSFA</w:t>
            </w:r>
          </w:p>
        </w:tc>
        <w:tc>
          <w:tcPr>
            <w:tcW w:w="1928" w:type="dxa"/>
            <w:tcBorders>
              <w:top w:val="single" w:sz="6" w:space="0" w:color="000000"/>
              <w:left w:val="single" w:sz="6" w:space="0" w:color="000000"/>
              <w:bottom w:val="single" w:sz="6" w:space="0" w:color="000000"/>
              <w:right w:val="single" w:sz="6" w:space="0" w:color="000000"/>
            </w:tcBorders>
          </w:tcPr>
          <w:p w14:paraId="189CF04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B99E51" w14:textId="77777777" w:rsidR="00387FC0" w:rsidRDefault="00387FC0">
            <w:pPr>
              <w:pStyle w:val="Szvegtrzs"/>
              <w:spacing w:after="0" w:line="240" w:lineRule="auto"/>
              <w:jc w:val="both"/>
            </w:pPr>
          </w:p>
        </w:tc>
      </w:tr>
      <w:tr w:rsidR="00387FC0" w14:paraId="3912F78A" w14:textId="77777777">
        <w:tc>
          <w:tcPr>
            <w:tcW w:w="771" w:type="dxa"/>
            <w:tcBorders>
              <w:top w:val="single" w:sz="6" w:space="0" w:color="000000"/>
              <w:left w:val="single" w:sz="6" w:space="0" w:color="000000"/>
              <w:bottom w:val="single" w:sz="6" w:space="0" w:color="000000"/>
              <w:right w:val="single" w:sz="6" w:space="0" w:color="000000"/>
            </w:tcBorders>
          </w:tcPr>
          <w:p w14:paraId="757DB4FA" w14:textId="77777777" w:rsidR="00387FC0" w:rsidRDefault="009D6757">
            <w:pPr>
              <w:pStyle w:val="Szvegtrzs"/>
              <w:spacing w:after="0" w:line="240" w:lineRule="auto"/>
              <w:jc w:val="center"/>
              <w:rPr>
                <w:b/>
                <w:bCs/>
              </w:rPr>
            </w:pPr>
            <w:r>
              <w:rPr>
                <w:b/>
                <w:bCs/>
              </w:rPr>
              <w:t>186</w:t>
            </w:r>
          </w:p>
        </w:tc>
        <w:tc>
          <w:tcPr>
            <w:tcW w:w="3662" w:type="dxa"/>
            <w:tcBorders>
              <w:top w:val="single" w:sz="6" w:space="0" w:color="000000"/>
              <w:left w:val="single" w:sz="6" w:space="0" w:color="000000"/>
              <w:bottom w:val="single" w:sz="6" w:space="0" w:color="000000"/>
              <w:right w:val="single" w:sz="6" w:space="0" w:color="000000"/>
            </w:tcBorders>
          </w:tcPr>
          <w:p w14:paraId="7294C18B" w14:textId="77777777" w:rsidR="00387FC0" w:rsidRDefault="009D6757">
            <w:pPr>
              <w:pStyle w:val="Szvegtrzs"/>
              <w:spacing w:after="0" w:line="240" w:lineRule="auto"/>
              <w:jc w:val="both"/>
            </w:pPr>
            <w:r>
              <w:t>HÁRSLEVELŰ</w:t>
            </w:r>
          </w:p>
        </w:tc>
        <w:tc>
          <w:tcPr>
            <w:tcW w:w="1928" w:type="dxa"/>
            <w:tcBorders>
              <w:top w:val="single" w:sz="6" w:space="0" w:color="000000"/>
              <w:left w:val="single" w:sz="6" w:space="0" w:color="000000"/>
              <w:bottom w:val="single" w:sz="6" w:space="0" w:color="000000"/>
              <w:right w:val="single" w:sz="6" w:space="0" w:color="000000"/>
            </w:tcBorders>
          </w:tcPr>
          <w:p w14:paraId="4FD1F2E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4602FB4" w14:textId="77777777" w:rsidR="00387FC0" w:rsidRDefault="00387FC0">
            <w:pPr>
              <w:pStyle w:val="Szvegtrzs"/>
              <w:spacing w:after="0" w:line="240" w:lineRule="auto"/>
              <w:jc w:val="both"/>
            </w:pPr>
          </w:p>
        </w:tc>
      </w:tr>
      <w:tr w:rsidR="00387FC0" w14:paraId="604ECD03" w14:textId="77777777">
        <w:tc>
          <w:tcPr>
            <w:tcW w:w="771" w:type="dxa"/>
            <w:tcBorders>
              <w:top w:val="single" w:sz="6" w:space="0" w:color="000000"/>
              <w:left w:val="single" w:sz="6" w:space="0" w:color="000000"/>
              <w:bottom w:val="single" w:sz="6" w:space="0" w:color="000000"/>
              <w:right w:val="single" w:sz="6" w:space="0" w:color="000000"/>
            </w:tcBorders>
          </w:tcPr>
          <w:p w14:paraId="27AF393C" w14:textId="77777777" w:rsidR="00387FC0" w:rsidRDefault="009D6757">
            <w:pPr>
              <w:pStyle w:val="Szvegtrzs"/>
              <w:spacing w:after="0" w:line="240" w:lineRule="auto"/>
              <w:jc w:val="center"/>
              <w:rPr>
                <w:b/>
                <w:bCs/>
              </w:rPr>
            </w:pPr>
            <w:r>
              <w:rPr>
                <w:b/>
                <w:bCs/>
              </w:rPr>
              <w:t>187</w:t>
            </w:r>
          </w:p>
        </w:tc>
        <w:tc>
          <w:tcPr>
            <w:tcW w:w="3662" w:type="dxa"/>
            <w:tcBorders>
              <w:top w:val="single" w:sz="6" w:space="0" w:color="000000"/>
              <w:left w:val="single" w:sz="6" w:space="0" w:color="000000"/>
              <w:bottom w:val="single" w:sz="6" w:space="0" w:color="000000"/>
              <w:right w:val="single" w:sz="6" w:space="0" w:color="000000"/>
            </w:tcBorders>
          </w:tcPr>
          <w:p w14:paraId="08336CF2" w14:textId="77777777" w:rsidR="00387FC0" w:rsidRDefault="009D6757">
            <w:pPr>
              <w:pStyle w:val="Szvegtrzs"/>
              <w:spacing w:after="0" w:line="240" w:lineRule="auto"/>
              <w:jc w:val="both"/>
            </w:pPr>
            <w:r>
              <w:t>HATÁR</w:t>
            </w:r>
          </w:p>
        </w:tc>
        <w:tc>
          <w:tcPr>
            <w:tcW w:w="1928" w:type="dxa"/>
            <w:tcBorders>
              <w:top w:val="single" w:sz="6" w:space="0" w:color="000000"/>
              <w:left w:val="single" w:sz="6" w:space="0" w:color="000000"/>
              <w:bottom w:val="single" w:sz="6" w:space="0" w:color="000000"/>
              <w:right w:val="single" w:sz="6" w:space="0" w:color="000000"/>
            </w:tcBorders>
          </w:tcPr>
          <w:p w14:paraId="37E7319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B66581B" w14:textId="77777777" w:rsidR="00387FC0" w:rsidRDefault="00387FC0">
            <w:pPr>
              <w:pStyle w:val="Szvegtrzs"/>
              <w:spacing w:after="0" w:line="240" w:lineRule="auto"/>
              <w:jc w:val="both"/>
            </w:pPr>
          </w:p>
        </w:tc>
      </w:tr>
      <w:tr w:rsidR="00387FC0" w14:paraId="754B0A87" w14:textId="77777777">
        <w:tc>
          <w:tcPr>
            <w:tcW w:w="771" w:type="dxa"/>
            <w:tcBorders>
              <w:top w:val="single" w:sz="6" w:space="0" w:color="000000"/>
              <w:left w:val="single" w:sz="6" w:space="0" w:color="000000"/>
              <w:bottom w:val="single" w:sz="6" w:space="0" w:color="000000"/>
              <w:right w:val="single" w:sz="6" w:space="0" w:color="000000"/>
            </w:tcBorders>
          </w:tcPr>
          <w:p w14:paraId="4A1BD7B0" w14:textId="77777777" w:rsidR="00387FC0" w:rsidRDefault="009D6757">
            <w:pPr>
              <w:pStyle w:val="Szvegtrzs"/>
              <w:spacing w:after="0" w:line="240" w:lineRule="auto"/>
              <w:jc w:val="center"/>
              <w:rPr>
                <w:b/>
                <w:bCs/>
              </w:rPr>
            </w:pPr>
            <w:r>
              <w:rPr>
                <w:b/>
                <w:bCs/>
              </w:rPr>
              <w:t>188</w:t>
            </w:r>
          </w:p>
        </w:tc>
        <w:tc>
          <w:tcPr>
            <w:tcW w:w="3662" w:type="dxa"/>
            <w:tcBorders>
              <w:top w:val="single" w:sz="6" w:space="0" w:color="000000"/>
              <w:left w:val="single" w:sz="6" w:space="0" w:color="000000"/>
              <w:bottom w:val="single" w:sz="6" w:space="0" w:color="000000"/>
              <w:right w:val="single" w:sz="6" w:space="0" w:color="000000"/>
            </w:tcBorders>
          </w:tcPr>
          <w:p w14:paraId="292E4E7C" w14:textId="77777777" w:rsidR="00387FC0" w:rsidRDefault="009D6757">
            <w:pPr>
              <w:pStyle w:val="Szvegtrzs"/>
              <w:spacing w:after="0" w:line="240" w:lineRule="auto"/>
              <w:jc w:val="both"/>
            </w:pPr>
            <w:r>
              <w:t>HEGYALJA</w:t>
            </w:r>
          </w:p>
        </w:tc>
        <w:tc>
          <w:tcPr>
            <w:tcW w:w="1928" w:type="dxa"/>
            <w:tcBorders>
              <w:top w:val="single" w:sz="6" w:space="0" w:color="000000"/>
              <w:left w:val="single" w:sz="6" w:space="0" w:color="000000"/>
              <w:bottom w:val="single" w:sz="6" w:space="0" w:color="000000"/>
              <w:right w:val="single" w:sz="6" w:space="0" w:color="000000"/>
            </w:tcBorders>
          </w:tcPr>
          <w:p w14:paraId="7085B2D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42A494E" w14:textId="77777777" w:rsidR="00387FC0" w:rsidRDefault="00387FC0">
            <w:pPr>
              <w:pStyle w:val="Szvegtrzs"/>
              <w:spacing w:after="0" w:line="240" w:lineRule="auto"/>
              <w:jc w:val="both"/>
            </w:pPr>
          </w:p>
        </w:tc>
      </w:tr>
      <w:tr w:rsidR="00387FC0" w14:paraId="47CFD977" w14:textId="77777777">
        <w:tc>
          <w:tcPr>
            <w:tcW w:w="771" w:type="dxa"/>
            <w:tcBorders>
              <w:top w:val="single" w:sz="6" w:space="0" w:color="000000"/>
              <w:left w:val="single" w:sz="6" w:space="0" w:color="000000"/>
              <w:bottom w:val="single" w:sz="6" w:space="0" w:color="000000"/>
              <w:right w:val="single" w:sz="6" w:space="0" w:color="000000"/>
            </w:tcBorders>
          </w:tcPr>
          <w:p w14:paraId="5ADFCB09" w14:textId="77777777" w:rsidR="00387FC0" w:rsidRDefault="009D6757">
            <w:pPr>
              <w:pStyle w:val="Szvegtrzs"/>
              <w:spacing w:after="0" w:line="240" w:lineRule="auto"/>
              <w:jc w:val="center"/>
              <w:rPr>
                <w:b/>
                <w:bCs/>
              </w:rPr>
            </w:pPr>
            <w:r>
              <w:rPr>
                <w:b/>
                <w:bCs/>
              </w:rPr>
              <w:t>189</w:t>
            </w:r>
          </w:p>
        </w:tc>
        <w:tc>
          <w:tcPr>
            <w:tcW w:w="3662" w:type="dxa"/>
            <w:tcBorders>
              <w:top w:val="single" w:sz="6" w:space="0" w:color="000000"/>
              <w:left w:val="single" w:sz="6" w:space="0" w:color="000000"/>
              <w:bottom w:val="single" w:sz="6" w:space="0" w:color="000000"/>
              <w:right w:val="single" w:sz="6" w:space="0" w:color="000000"/>
            </w:tcBorders>
          </w:tcPr>
          <w:p w14:paraId="567D0AFC" w14:textId="77777777" w:rsidR="00387FC0" w:rsidRDefault="009D6757">
            <w:pPr>
              <w:pStyle w:val="Szvegtrzs"/>
              <w:spacing w:after="0" w:line="240" w:lineRule="auto"/>
              <w:jc w:val="both"/>
            </w:pPr>
            <w:r>
              <w:t>HEGYBÍRÓ</w:t>
            </w:r>
          </w:p>
        </w:tc>
        <w:tc>
          <w:tcPr>
            <w:tcW w:w="1928" w:type="dxa"/>
            <w:tcBorders>
              <w:top w:val="single" w:sz="6" w:space="0" w:color="000000"/>
              <w:left w:val="single" w:sz="6" w:space="0" w:color="000000"/>
              <w:bottom w:val="single" w:sz="6" w:space="0" w:color="000000"/>
              <w:right w:val="single" w:sz="6" w:space="0" w:color="000000"/>
            </w:tcBorders>
          </w:tcPr>
          <w:p w14:paraId="161B42E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EE2A48F" w14:textId="77777777" w:rsidR="00387FC0" w:rsidRDefault="00387FC0">
            <w:pPr>
              <w:pStyle w:val="Szvegtrzs"/>
              <w:spacing w:after="0" w:line="240" w:lineRule="auto"/>
              <w:jc w:val="both"/>
            </w:pPr>
          </w:p>
        </w:tc>
      </w:tr>
      <w:tr w:rsidR="00387FC0" w14:paraId="671CACE9" w14:textId="77777777">
        <w:tc>
          <w:tcPr>
            <w:tcW w:w="771" w:type="dxa"/>
            <w:tcBorders>
              <w:top w:val="single" w:sz="6" w:space="0" w:color="000000"/>
              <w:left w:val="single" w:sz="6" w:space="0" w:color="000000"/>
              <w:bottom w:val="single" w:sz="6" w:space="0" w:color="000000"/>
              <w:right w:val="single" w:sz="6" w:space="0" w:color="000000"/>
            </w:tcBorders>
          </w:tcPr>
          <w:p w14:paraId="0BD68A11" w14:textId="77777777" w:rsidR="00387FC0" w:rsidRDefault="009D6757">
            <w:pPr>
              <w:pStyle w:val="Szvegtrzs"/>
              <w:spacing w:after="0" w:line="240" w:lineRule="auto"/>
              <w:jc w:val="center"/>
              <w:rPr>
                <w:b/>
                <w:bCs/>
              </w:rPr>
            </w:pPr>
            <w:r>
              <w:rPr>
                <w:b/>
                <w:bCs/>
              </w:rPr>
              <w:t>190</w:t>
            </w:r>
          </w:p>
        </w:tc>
        <w:tc>
          <w:tcPr>
            <w:tcW w:w="3662" w:type="dxa"/>
            <w:tcBorders>
              <w:top w:val="single" w:sz="6" w:space="0" w:color="000000"/>
              <w:left w:val="single" w:sz="6" w:space="0" w:color="000000"/>
              <w:bottom w:val="single" w:sz="6" w:space="0" w:color="000000"/>
              <w:right w:val="single" w:sz="6" w:space="0" w:color="000000"/>
            </w:tcBorders>
          </w:tcPr>
          <w:p w14:paraId="407B6DDD" w14:textId="77777777" w:rsidR="00387FC0" w:rsidRDefault="009D6757">
            <w:pPr>
              <w:pStyle w:val="Szvegtrzs"/>
              <w:spacing w:after="0" w:line="240" w:lineRule="auto"/>
              <w:jc w:val="both"/>
            </w:pPr>
            <w:r>
              <w:t>HEGYMESTER</w:t>
            </w:r>
          </w:p>
        </w:tc>
        <w:tc>
          <w:tcPr>
            <w:tcW w:w="1928" w:type="dxa"/>
            <w:tcBorders>
              <w:top w:val="single" w:sz="6" w:space="0" w:color="000000"/>
              <w:left w:val="single" w:sz="6" w:space="0" w:color="000000"/>
              <w:bottom w:val="single" w:sz="6" w:space="0" w:color="000000"/>
              <w:right w:val="single" w:sz="6" w:space="0" w:color="000000"/>
            </w:tcBorders>
          </w:tcPr>
          <w:p w14:paraId="5A32A04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33AF02C" w14:textId="77777777" w:rsidR="00387FC0" w:rsidRDefault="00387FC0">
            <w:pPr>
              <w:pStyle w:val="Szvegtrzs"/>
              <w:spacing w:after="0" w:line="240" w:lineRule="auto"/>
              <w:jc w:val="both"/>
            </w:pPr>
          </w:p>
        </w:tc>
      </w:tr>
      <w:tr w:rsidR="00387FC0" w14:paraId="453D677F" w14:textId="77777777">
        <w:tc>
          <w:tcPr>
            <w:tcW w:w="771" w:type="dxa"/>
            <w:tcBorders>
              <w:top w:val="single" w:sz="6" w:space="0" w:color="000000"/>
              <w:left w:val="single" w:sz="6" w:space="0" w:color="000000"/>
              <w:bottom w:val="single" w:sz="6" w:space="0" w:color="000000"/>
              <w:right w:val="single" w:sz="6" w:space="0" w:color="000000"/>
            </w:tcBorders>
          </w:tcPr>
          <w:p w14:paraId="52225A2F" w14:textId="77777777" w:rsidR="00387FC0" w:rsidRDefault="009D6757">
            <w:pPr>
              <w:pStyle w:val="Szvegtrzs"/>
              <w:spacing w:after="0" w:line="240" w:lineRule="auto"/>
              <w:jc w:val="center"/>
              <w:rPr>
                <w:b/>
                <w:bCs/>
              </w:rPr>
            </w:pPr>
            <w:r>
              <w:rPr>
                <w:b/>
                <w:bCs/>
              </w:rPr>
              <w:t>191</w:t>
            </w:r>
          </w:p>
        </w:tc>
        <w:tc>
          <w:tcPr>
            <w:tcW w:w="3662" w:type="dxa"/>
            <w:tcBorders>
              <w:top w:val="single" w:sz="6" w:space="0" w:color="000000"/>
              <w:left w:val="single" w:sz="6" w:space="0" w:color="000000"/>
              <w:bottom w:val="single" w:sz="6" w:space="0" w:color="000000"/>
              <w:right w:val="single" w:sz="6" w:space="0" w:color="000000"/>
            </w:tcBorders>
          </w:tcPr>
          <w:p w14:paraId="0AEA9A5D" w14:textId="77777777" w:rsidR="00387FC0" w:rsidRDefault="009D6757">
            <w:pPr>
              <w:pStyle w:val="Szvegtrzs"/>
              <w:spacing w:after="0" w:line="240" w:lineRule="auto"/>
              <w:jc w:val="both"/>
            </w:pPr>
            <w:r>
              <w:t>HEGYMESTER</w:t>
            </w:r>
          </w:p>
        </w:tc>
        <w:tc>
          <w:tcPr>
            <w:tcW w:w="1928" w:type="dxa"/>
            <w:tcBorders>
              <w:top w:val="single" w:sz="6" w:space="0" w:color="000000"/>
              <w:left w:val="single" w:sz="6" w:space="0" w:color="000000"/>
              <w:bottom w:val="single" w:sz="6" w:space="0" w:color="000000"/>
              <w:right w:val="single" w:sz="6" w:space="0" w:color="000000"/>
            </w:tcBorders>
          </w:tcPr>
          <w:p w14:paraId="65309AB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4ACD393" w14:textId="77777777" w:rsidR="00387FC0" w:rsidRDefault="00387FC0">
            <w:pPr>
              <w:pStyle w:val="Szvegtrzs"/>
              <w:spacing w:after="0" w:line="240" w:lineRule="auto"/>
              <w:jc w:val="both"/>
            </w:pPr>
          </w:p>
        </w:tc>
      </w:tr>
      <w:tr w:rsidR="00387FC0" w14:paraId="68F46849" w14:textId="77777777">
        <w:tc>
          <w:tcPr>
            <w:tcW w:w="771" w:type="dxa"/>
            <w:tcBorders>
              <w:top w:val="single" w:sz="6" w:space="0" w:color="000000"/>
              <w:left w:val="single" w:sz="6" w:space="0" w:color="000000"/>
              <w:bottom w:val="single" w:sz="6" w:space="0" w:color="000000"/>
              <w:right w:val="single" w:sz="6" w:space="0" w:color="000000"/>
            </w:tcBorders>
          </w:tcPr>
          <w:p w14:paraId="5FB85CB6" w14:textId="77777777" w:rsidR="00387FC0" w:rsidRDefault="009D6757">
            <w:pPr>
              <w:pStyle w:val="Szvegtrzs"/>
              <w:spacing w:after="0" w:line="240" w:lineRule="auto"/>
              <w:jc w:val="center"/>
              <w:rPr>
                <w:b/>
                <w:bCs/>
              </w:rPr>
            </w:pPr>
            <w:r>
              <w:rPr>
                <w:b/>
                <w:bCs/>
              </w:rPr>
              <w:t>192</w:t>
            </w:r>
          </w:p>
        </w:tc>
        <w:tc>
          <w:tcPr>
            <w:tcW w:w="3662" w:type="dxa"/>
            <w:tcBorders>
              <w:top w:val="single" w:sz="6" w:space="0" w:color="000000"/>
              <w:left w:val="single" w:sz="6" w:space="0" w:color="000000"/>
              <w:bottom w:val="single" w:sz="6" w:space="0" w:color="000000"/>
              <w:right w:val="single" w:sz="6" w:space="0" w:color="000000"/>
            </w:tcBorders>
          </w:tcPr>
          <w:p w14:paraId="3EC98956" w14:textId="77777777" w:rsidR="00387FC0" w:rsidRDefault="009D6757">
            <w:pPr>
              <w:pStyle w:val="Szvegtrzs"/>
              <w:spacing w:after="0" w:line="240" w:lineRule="auto"/>
              <w:jc w:val="both"/>
            </w:pPr>
            <w:r>
              <w:t>HÉJA</w:t>
            </w:r>
          </w:p>
        </w:tc>
        <w:tc>
          <w:tcPr>
            <w:tcW w:w="1928" w:type="dxa"/>
            <w:tcBorders>
              <w:top w:val="single" w:sz="6" w:space="0" w:color="000000"/>
              <w:left w:val="single" w:sz="6" w:space="0" w:color="000000"/>
              <w:bottom w:val="single" w:sz="6" w:space="0" w:color="000000"/>
              <w:right w:val="single" w:sz="6" w:space="0" w:color="000000"/>
            </w:tcBorders>
          </w:tcPr>
          <w:p w14:paraId="54A66C3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F91D711" w14:textId="77777777" w:rsidR="00387FC0" w:rsidRDefault="00387FC0">
            <w:pPr>
              <w:pStyle w:val="Szvegtrzs"/>
              <w:spacing w:after="0" w:line="240" w:lineRule="auto"/>
              <w:jc w:val="both"/>
            </w:pPr>
          </w:p>
        </w:tc>
      </w:tr>
      <w:tr w:rsidR="00387FC0" w14:paraId="7AD16EBF" w14:textId="77777777">
        <w:tc>
          <w:tcPr>
            <w:tcW w:w="771" w:type="dxa"/>
            <w:tcBorders>
              <w:top w:val="single" w:sz="6" w:space="0" w:color="000000"/>
              <w:left w:val="single" w:sz="6" w:space="0" w:color="000000"/>
              <w:bottom w:val="single" w:sz="6" w:space="0" w:color="000000"/>
              <w:right w:val="single" w:sz="6" w:space="0" w:color="000000"/>
            </w:tcBorders>
          </w:tcPr>
          <w:p w14:paraId="0351B2CE" w14:textId="77777777" w:rsidR="00387FC0" w:rsidRDefault="009D6757">
            <w:pPr>
              <w:pStyle w:val="Szvegtrzs"/>
              <w:spacing w:after="0" w:line="240" w:lineRule="auto"/>
              <w:jc w:val="center"/>
              <w:rPr>
                <w:b/>
                <w:bCs/>
              </w:rPr>
            </w:pPr>
            <w:r>
              <w:rPr>
                <w:b/>
                <w:bCs/>
              </w:rPr>
              <w:t>193</w:t>
            </w:r>
          </w:p>
        </w:tc>
        <w:tc>
          <w:tcPr>
            <w:tcW w:w="3662" w:type="dxa"/>
            <w:tcBorders>
              <w:top w:val="single" w:sz="6" w:space="0" w:color="000000"/>
              <w:left w:val="single" w:sz="6" w:space="0" w:color="000000"/>
              <w:bottom w:val="single" w:sz="6" w:space="0" w:color="000000"/>
              <w:right w:val="single" w:sz="6" w:space="0" w:color="000000"/>
            </w:tcBorders>
          </w:tcPr>
          <w:p w14:paraId="70454D18" w14:textId="77777777" w:rsidR="00387FC0" w:rsidRDefault="009D6757">
            <w:pPr>
              <w:pStyle w:val="Szvegtrzs"/>
              <w:spacing w:after="0" w:line="240" w:lineRule="auto"/>
              <w:jc w:val="both"/>
            </w:pPr>
            <w:r>
              <w:t>HÉRICS</w:t>
            </w:r>
          </w:p>
        </w:tc>
        <w:tc>
          <w:tcPr>
            <w:tcW w:w="1928" w:type="dxa"/>
            <w:tcBorders>
              <w:top w:val="single" w:sz="6" w:space="0" w:color="000000"/>
              <w:left w:val="single" w:sz="6" w:space="0" w:color="000000"/>
              <w:bottom w:val="single" w:sz="6" w:space="0" w:color="000000"/>
              <w:right w:val="single" w:sz="6" w:space="0" w:color="000000"/>
            </w:tcBorders>
          </w:tcPr>
          <w:p w14:paraId="2DAB7DC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704B646" w14:textId="77777777" w:rsidR="00387FC0" w:rsidRDefault="00387FC0">
            <w:pPr>
              <w:pStyle w:val="Szvegtrzs"/>
              <w:spacing w:after="0" w:line="240" w:lineRule="auto"/>
              <w:jc w:val="both"/>
            </w:pPr>
          </w:p>
        </w:tc>
      </w:tr>
      <w:tr w:rsidR="00387FC0" w14:paraId="05D5C53B" w14:textId="77777777">
        <w:tc>
          <w:tcPr>
            <w:tcW w:w="771" w:type="dxa"/>
            <w:tcBorders>
              <w:top w:val="single" w:sz="6" w:space="0" w:color="000000"/>
              <w:left w:val="single" w:sz="6" w:space="0" w:color="000000"/>
              <w:bottom w:val="single" w:sz="6" w:space="0" w:color="000000"/>
              <w:right w:val="single" w:sz="6" w:space="0" w:color="000000"/>
            </w:tcBorders>
          </w:tcPr>
          <w:p w14:paraId="4F9294FD" w14:textId="77777777" w:rsidR="00387FC0" w:rsidRDefault="009D6757">
            <w:pPr>
              <w:pStyle w:val="Szvegtrzs"/>
              <w:spacing w:after="0" w:line="240" w:lineRule="auto"/>
              <w:jc w:val="center"/>
              <w:rPr>
                <w:b/>
                <w:bCs/>
              </w:rPr>
            </w:pPr>
            <w:r>
              <w:rPr>
                <w:b/>
                <w:bCs/>
              </w:rPr>
              <w:t>194</w:t>
            </w:r>
          </w:p>
        </w:tc>
        <w:tc>
          <w:tcPr>
            <w:tcW w:w="3662" w:type="dxa"/>
            <w:tcBorders>
              <w:top w:val="single" w:sz="6" w:space="0" w:color="000000"/>
              <w:left w:val="single" w:sz="6" w:space="0" w:color="000000"/>
              <w:bottom w:val="single" w:sz="6" w:space="0" w:color="000000"/>
              <w:right w:val="single" w:sz="6" w:space="0" w:color="000000"/>
            </w:tcBorders>
          </w:tcPr>
          <w:p w14:paraId="456A94A3" w14:textId="77777777" w:rsidR="00387FC0" w:rsidRDefault="009D6757">
            <w:pPr>
              <w:pStyle w:val="Szvegtrzs"/>
              <w:spacing w:after="0" w:line="240" w:lineRule="auto"/>
              <w:jc w:val="both"/>
            </w:pPr>
            <w:r>
              <w:t>HERMELIN</w:t>
            </w:r>
          </w:p>
        </w:tc>
        <w:tc>
          <w:tcPr>
            <w:tcW w:w="1928" w:type="dxa"/>
            <w:tcBorders>
              <w:top w:val="single" w:sz="6" w:space="0" w:color="000000"/>
              <w:left w:val="single" w:sz="6" w:space="0" w:color="000000"/>
              <w:bottom w:val="single" w:sz="6" w:space="0" w:color="000000"/>
              <w:right w:val="single" w:sz="6" w:space="0" w:color="000000"/>
            </w:tcBorders>
          </w:tcPr>
          <w:p w14:paraId="24D50C2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4107D2" w14:textId="77777777" w:rsidR="00387FC0" w:rsidRDefault="00387FC0">
            <w:pPr>
              <w:pStyle w:val="Szvegtrzs"/>
              <w:spacing w:after="0" w:line="240" w:lineRule="auto"/>
              <w:jc w:val="both"/>
            </w:pPr>
          </w:p>
        </w:tc>
      </w:tr>
      <w:tr w:rsidR="00387FC0" w14:paraId="254B5D2F" w14:textId="77777777">
        <w:tc>
          <w:tcPr>
            <w:tcW w:w="771" w:type="dxa"/>
            <w:tcBorders>
              <w:top w:val="single" w:sz="6" w:space="0" w:color="000000"/>
              <w:left w:val="single" w:sz="6" w:space="0" w:color="000000"/>
              <w:bottom w:val="single" w:sz="6" w:space="0" w:color="000000"/>
              <w:right w:val="single" w:sz="6" w:space="0" w:color="000000"/>
            </w:tcBorders>
          </w:tcPr>
          <w:p w14:paraId="74FC15EA" w14:textId="77777777" w:rsidR="00387FC0" w:rsidRDefault="009D6757">
            <w:pPr>
              <w:pStyle w:val="Szvegtrzs"/>
              <w:spacing w:after="0" w:line="240" w:lineRule="auto"/>
              <w:jc w:val="center"/>
              <w:rPr>
                <w:b/>
                <w:bCs/>
              </w:rPr>
            </w:pPr>
            <w:r>
              <w:rPr>
                <w:b/>
                <w:bCs/>
              </w:rPr>
              <w:t>195</w:t>
            </w:r>
          </w:p>
        </w:tc>
        <w:tc>
          <w:tcPr>
            <w:tcW w:w="3662" w:type="dxa"/>
            <w:tcBorders>
              <w:top w:val="single" w:sz="6" w:space="0" w:color="000000"/>
              <w:left w:val="single" w:sz="6" w:space="0" w:color="000000"/>
              <w:bottom w:val="single" w:sz="6" w:space="0" w:color="000000"/>
              <w:right w:val="single" w:sz="6" w:space="0" w:color="000000"/>
            </w:tcBorders>
          </w:tcPr>
          <w:p w14:paraId="05E195AB" w14:textId="77777777" w:rsidR="00387FC0" w:rsidRDefault="009D6757">
            <w:pPr>
              <w:pStyle w:val="Szvegtrzs"/>
              <w:spacing w:after="0" w:line="240" w:lineRule="auto"/>
              <w:jc w:val="both"/>
            </w:pPr>
            <w:r>
              <w:t>HÍD</w:t>
            </w:r>
          </w:p>
        </w:tc>
        <w:tc>
          <w:tcPr>
            <w:tcW w:w="1928" w:type="dxa"/>
            <w:tcBorders>
              <w:top w:val="single" w:sz="6" w:space="0" w:color="000000"/>
              <w:left w:val="single" w:sz="6" w:space="0" w:color="000000"/>
              <w:bottom w:val="single" w:sz="6" w:space="0" w:color="000000"/>
              <w:right w:val="single" w:sz="6" w:space="0" w:color="000000"/>
            </w:tcBorders>
          </w:tcPr>
          <w:p w14:paraId="3A3764B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A1F7EAB" w14:textId="77777777" w:rsidR="00387FC0" w:rsidRDefault="00387FC0">
            <w:pPr>
              <w:pStyle w:val="Szvegtrzs"/>
              <w:spacing w:after="0" w:line="240" w:lineRule="auto"/>
              <w:jc w:val="both"/>
            </w:pPr>
          </w:p>
        </w:tc>
      </w:tr>
      <w:tr w:rsidR="00387FC0" w14:paraId="689D98A0" w14:textId="77777777">
        <w:tc>
          <w:tcPr>
            <w:tcW w:w="771" w:type="dxa"/>
            <w:tcBorders>
              <w:top w:val="single" w:sz="6" w:space="0" w:color="000000"/>
              <w:left w:val="single" w:sz="6" w:space="0" w:color="000000"/>
              <w:bottom w:val="single" w:sz="6" w:space="0" w:color="000000"/>
              <w:right w:val="single" w:sz="6" w:space="0" w:color="000000"/>
            </w:tcBorders>
          </w:tcPr>
          <w:p w14:paraId="57429FAD" w14:textId="77777777" w:rsidR="00387FC0" w:rsidRDefault="009D6757">
            <w:pPr>
              <w:pStyle w:val="Szvegtrzs"/>
              <w:spacing w:after="0" w:line="240" w:lineRule="auto"/>
              <w:jc w:val="center"/>
              <w:rPr>
                <w:b/>
                <w:bCs/>
              </w:rPr>
            </w:pPr>
            <w:r>
              <w:rPr>
                <w:b/>
                <w:bCs/>
              </w:rPr>
              <w:t>196</w:t>
            </w:r>
          </w:p>
        </w:tc>
        <w:tc>
          <w:tcPr>
            <w:tcW w:w="3662" w:type="dxa"/>
            <w:tcBorders>
              <w:top w:val="single" w:sz="6" w:space="0" w:color="000000"/>
              <w:left w:val="single" w:sz="6" w:space="0" w:color="000000"/>
              <w:bottom w:val="single" w:sz="6" w:space="0" w:color="000000"/>
              <w:right w:val="single" w:sz="6" w:space="0" w:color="000000"/>
            </w:tcBorders>
          </w:tcPr>
          <w:p w14:paraId="31F49441" w14:textId="77777777" w:rsidR="00387FC0" w:rsidRDefault="009D6757">
            <w:pPr>
              <w:pStyle w:val="Szvegtrzs"/>
              <w:spacing w:after="0" w:line="240" w:lineRule="auto"/>
              <w:jc w:val="both"/>
            </w:pPr>
            <w:r>
              <w:t>HILD</w:t>
            </w:r>
          </w:p>
        </w:tc>
        <w:tc>
          <w:tcPr>
            <w:tcW w:w="1928" w:type="dxa"/>
            <w:tcBorders>
              <w:top w:val="single" w:sz="6" w:space="0" w:color="000000"/>
              <w:left w:val="single" w:sz="6" w:space="0" w:color="000000"/>
              <w:bottom w:val="single" w:sz="6" w:space="0" w:color="000000"/>
              <w:right w:val="single" w:sz="6" w:space="0" w:color="000000"/>
            </w:tcBorders>
          </w:tcPr>
          <w:p w14:paraId="0EE84461" w14:textId="77777777" w:rsidR="00387FC0" w:rsidRDefault="009D6757">
            <w:pPr>
              <w:pStyle w:val="Szvegtrzs"/>
              <w:spacing w:after="0" w:line="240" w:lineRule="auto"/>
              <w:jc w:val="both"/>
            </w:pPr>
            <w:r>
              <w:t>lépcső</w:t>
            </w:r>
          </w:p>
        </w:tc>
        <w:tc>
          <w:tcPr>
            <w:tcW w:w="3277" w:type="dxa"/>
            <w:tcBorders>
              <w:top w:val="single" w:sz="6" w:space="0" w:color="000000"/>
              <w:left w:val="single" w:sz="6" w:space="0" w:color="000000"/>
              <w:bottom w:val="single" w:sz="6" w:space="0" w:color="000000"/>
              <w:right w:val="single" w:sz="6" w:space="0" w:color="000000"/>
            </w:tcBorders>
          </w:tcPr>
          <w:p w14:paraId="7F93EAA4" w14:textId="77777777" w:rsidR="00387FC0" w:rsidRDefault="00387FC0">
            <w:pPr>
              <w:pStyle w:val="Szvegtrzs"/>
              <w:spacing w:after="0" w:line="240" w:lineRule="auto"/>
              <w:jc w:val="both"/>
            </w:pPr>
          </w:p>
        </w:tc>
      </w:tr>
      <w:tr w:rsidR="00387FC0" w14:paraId="4EB51130" w14:textId="77777777">
        <w:tc>
          <w:tcPr>
            <w:tcW w:w="771" w:type="dxa"/>
            <w:tcBorders>
              <w:top w:val="single" w:sz="6" w:space="0" w:color="000000"/>
              <w:left w:val="single" w:sz="6" w:space="0" w:color="000000"/>
              <w:bottom w:val="single" w:sz="6" w:space="0" w:color="000000"/>
              <w:right w:val="single" w:sz="6" w:space="0" w:color="000000"/>
            </w:tcBorders>
          </w:tcPr>
          <w:p w14:paraId="00F5267E" w14:textId="77777777" w:rsidR="00387FC0" w:rsidRDefault="009D6757">
            <w:pPr>
              <w:pStyle w:val="Szvegtrzs"/>
              <w:spacing w:after="0" w:line="240" w:lineRule="auto"/>
              <w:jc w:val="center"/>
              <w:rPr>
                <w:b/>
                <w:bCs/>
              </w:rPr>
            </w:pPr>
            <w:r>
              <w:rPr>
                <w:b/>
                <w:bCs/>
              </w:rPr>
              <w:t>197</w:t>
            </w:r>
          </w:p>
        </w:tc>
        <w:tc>
          <w:tcPr>
            <w:tcW w:w="3662" w:type="dxa"/>
            <w:tcBorders>
              <w:top w:val="single" w:sz="6" w:space="0" w:color="000000"/>
              <w:left w:val="single" w:sz="6" w:space="0" w:color="000000"/>
              <w:bottom w:val="single" w:sz="6" w:space="0" w:color="000000"/>
              <w:right w:val="single" w:sz="6" w:space="0" w:color="000000"/>
            </w:tcBorders>
          </w:tcPr>
          <w:p w14:paraId="57D2669F" w14:textId="77777777" w:rsidR="00387FC0" w:rsidRDefault="009D6757">
            <w:pPr>
              <w:pStyle w:val="Szvegtrzs"/>
              <w:spacing w:after="0" w:line="240" w:lineRule="auto"/>
              <w:jc w:val="both"/>
            </w:pPr>
            <w:r>
              <w:t>HÓBOGYÓ</w:t>
            </w:r>
          </w:p>
        </w:tc>
        <w:tc>
          <w:tcPr>
            <w:tcW w:w="1928" w:type="dxa"/>
            <w:tcBorders>
              <w:top w:val="single" w:sz="6" w:space="0" w:color="000000"/>
              <w:left w:val="single" w:sz="6" w:space="0" w:color="000000"/>
              <w:bottom w:val="single" w:sz="6" w:space="0" w:color="000000"/>
              <w:right w:val="single" w:sz="6" w:space="0" w:color="000000"/>
            </w:tcBorders>
          </w:tcPr>
          <w:p w14:paraId="3DB7BA1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6B62AB" w14:textId="77777777" w:rsidR="00387FC0" w:rsidRDefault="00387FC0">
            <w:pPr>
              <w:pStyle w:val="Szvegtrzs"/>
              <w:spacing w:after="0" w:line="240" w:lineRule="auto"/>
              <w:jc w:val="both"/>
            </w:pPr>
          </w:p>
        </w:tc>
      </w:tr>
      <w:tr w:rsidR="00387FC0" w14:paraId="46146C35" w14:textId="77777777">
        <w:tc>
          <w:tcPr>
            <w:tcW w:w="771" w:type="dxa"/>
            <w:tcBorders>
              <w:top w:val="single" w:sz="6" w:space="0" w:color="000000"/>
              <w:left w:val="single" w:sz="6" w:space="0" w:color="000000"/>
              <w:bottom w:val="single" w:sz="6" w:space="0" w:color="000000"/>
              <w:right w:val="single" w:sz="6" w:space="0" w:color="000000"/>
            </w:tcBorders>
          </w:tcPr>
          <w:p w14:paraId="13613AD4" w14:textId="77777777" w:rsidR="00387FC0" w:rsidRDefault="009D6757">
            <w:pPr>
              <w:pStyle w:val="Szvegtrzs"/>
              <w:spacing w:after="0" w:line="240" w:lineRule="auto"/>
              <w:jc w:val="center"/>
              <w:rPr>
                <w:b/>
                <w:bCs/>
              </w:rPr>
            </w:pPr>
            <w:r>
              <w:rPr>
                <w:b/>
                <w:bCs/>
              </w:rPr>
              <w:t>198</w:t>
            </w:r>
          </w:p>
        </w:tc>
        <w:tc>
          <w:tcPr>
            <w:tcW w:w="3662" w:type="dxa"/>
            <w:tcBorders>
              <w:top w:val="single" w:sz="6" w:space="0" w:color="000000"/>
              <w:left w:val="single" w:sz="6" w:space="0" w:color="000000"/>
              <w:bottom w:val="single" w:sz="6" w:space="0" w:color="000000"/>
              <w:right w:val="single" w:sz="6" w:space="0" w:color="000000"/>
            </w:tcBorders>
          </w:tcPr>
          <w:p w14:paraId="141A8912" w14:textId="77777777" w:rsidR="00387FC0" w:rsidRDefault="009D6757">
            <w:pPr>
              <w:pStyle w:val="Szvegtrzs"/>
              <w:spacing w:after="0" w:line="240" w:lineRule="auto"/>
              <w:jc w:val="both"/>
            </w:pPr>
            <w:r>
              <w:t>HÓD</w:t>
            </w:r>
          </w:p>
        </w:tc>
        <w:tc>
          <w:tcPr>
            <w:tcW w:w="1928" w:type="dxa"/>
            <w:tcBorders>
              <w:top w:val="single" w:sz="6" w:space="0" w:color="000000"/>
              <w:left w:val="single" w:sz="6" w:space="0" w:color="000000"/>
              <w:bottom w:val="single" w:sz="6" w:space="0" w:color="000000"/>
              <w:right w:val="single" w:sz="6" w:space="0" w:color="000000"/>
            </w:tcBorders>
          </w:tcPr>
          <w:p w14:paraId="590937E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1B273E1" w14:textId="77777777" w:rsidR="00387FC0" w:rsidRDefault="00387FC0">
            <w:pPr>
              <w:pStyle w:val="Szvegtrzs"/>
              <w:spacing w:after="0" w:line="240" w:lineRule="auto"/>
              <w:jc w:val="both"/>
            </w:pPr>
          </w:p>
        </w:tc>
      </w:tr>
      <w:tr w:rsidR="00387FC0" w14:paraId="107F1F96" w14:textId="77777777">
        <w:tc>
          <w:tcPr>
            <w:tcW w:w="771" w:type="dxa"/>
            <w:tcBorders>
              <w:top w:val="single" w:sz="6" w:space="0" w:color="000000"/>
              <w:left w:val="single" w:sz="6" w:space="0" w:color="000000"/>
              <w:bottom w:val="single" w:sz="6" w:space="0" w:color="000000"/>
              <w:right w:val="single" w:sz="6" w:space="0" w:color="000000"/>
            </w:tcBorders>
          </w:tcPr>
          <w:p w14:paraId="1888158F" w14:textId="77777777" w:rsidR="00387FC0" w:rsidRDefault="009D6757">
            <w:pPr>
              <w:pStyle w:val="Szvegtrzs"/>
              <w:spacing w:after="0" w:line="240" w:lineRule="auto"/>
              <w:jc w:val="center"/>
              <w:rPr>
                <w:b/>
                <w:bCs/>
              </w:rPr>
            </w:pPr>
            <w:r>
              <w:rPr>
                <w:b/>
                <w:bCs/>
              </w:rPr>
              <w:t>199</w:t>
            </w:r>
          </w:p>
        </w:tc>
        <w:tc>
          <w:tcPr>
            <w:tcW w:w="3662" w:type="dxa"/>
            <w:tcBorders>
              <w:top w:val="single" w:sz="6" w:space="0" w:color="000000"/>
              <w:left w:val="single" w:sz="6" w:space="0" w:color="000000"/>
              <w:bottom w:val="single" w:sz="6" w:space="0" w:color="000000"/>
              <w:right w:val="single" w:sz="6" w:space="0" w:color="000000"/>
            </w:tcBorders>
          </w:tcPr>
          <w:p w14:paraId="37AFBC6E" w14:textId="77777777" w:rsidR="00387FC0" w:rsidRDefault="009D6757">
            <w:pPr>
              <w:pStyle w:val="Szvegtrzs"/>
              <w:spacing w:after="0" w:line="240" w:lineRule="auto"/>
              <w:jc w:val="both"/>
            </w:pPr>
            <w:r>
              <w:t>HOLLÓ</w:t>
            </w:r>
          </w:p>
        </w:tc>
        <w:tc>
          <w:tcPr>
            <w:tcW w:w="1928" w:type="dxa"/>
            <w:tcBorders>
              <w:top w:val="single" w:sz="6" w:space="0" w:color="000000"/>
              <w:left w:val="single" w:sz="6" w:space="0" w:color="000000"/>
              <w:bottom w:val="single" w:sz="6" w:space="0" w:color="000000"/>
              <w:right w:val="single" w:sz="6" w:space="0" w:color="000000"/>
            </w:tcBorders>
          </w:tcPr>
          <w:p w14:paraId="6BDCAB9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BB09635" w14:textId="77777777" w:rsidR="00387FC0" w:rsidRDefault="00387FC0">
            <w:pPr>
              <w:pStyle w:val="Szvegtrzs"/>
              <w:spacing w:after="0" w:line="240" w:lineRule="auto"/>
              <w:jc w:val="both"/>
            </w:pPr>
          </w:p>
        </w:tc>
      </w:tr>
      <w:tr w:rsidR="00387FC0" w14:paraId="2429DFF3" w14:textId="77777777">
        <w:tc>
          <w:tcPr>
            <w:tcW w:w="771" w:type="dxa"/>
            <w:tcBorders>
              <w:top w:val="single" w:sz="6" w:space="0" w:color="000000"/>
              <w:left w:val="single" w:sz="6" w:space="0" w:color="000000"/>
              <w:bottom w:val="single" w:sz="6" w:space="0" w:color="000000"/>
              <w:right w:val="single" w:sz="6" w:space="0" w:color="000000"/>
            </w:tcBorders>
          </w:tcPr>
          <w:p w14:paraId="77EB7709" w14:textId="77777777" w:rsidR="00387FC0" w:rsidRDefault="009D6757">
            <w:pPr>
              <w:pStyle w:val="Szvegtrzs"/>
              <w:spacing w:after="0" w:line="240" w:lineRule="auto"/>
              <w:jc w:val="center"/>
              <w:rPr>
                <w:b/>
                <w:bCs/>
              </w:rPr>
            </w:pPr>
            <w:r>
              <w:rPr>
                <w:b/>
                <w:bCs/>
              </w:rPr>
              <w:t>200</w:t>
            </w:r>
          </w:p>
        </w:tc>
        <w:tc>
          <w:tcPr>
            <w:tcW w:w="3662" w:type="dxa"/>
            <w:tcBorders>
              <w:top w:val="single" w:sz="6" w:space="0" w:color="000000"/>
              <w:left w:val="single" w:sz="6" w:space="0" w:color="000000"/>
              <w:bottom w:val="single" w:sz="6" w:space="0" w:color="000000"/>
              <w:right w:val="single" w:sz="6" w:space="0" w:color="000000"/>
            </w:tcBorders>
          </w:tcPr>
          <w:p w14:paraId="1F42814B" w14:textId="77777777" w:rsidR="00387FC0" w:rsidRDefault="009D6757">
            <w:pPr>
              <w:pStyle w:val="Szvegtrzs"/>
              <w:spacing w:after="0" w:line="240" w:lineRule="auto"/>
              <w:jc w:val="both"/>
            </w:pPr>
            <w:r>
              <w:t>HORGÁSZ</w:t>
            </w:r>
          </w:p>
        </w:tc>
        <w:tc>
          <w:tcPr>
            <w:tcW w:w="1928" w:type="dxa"/>
            <w:tcBorders>
              <w:top w:val="single" w:sz="6" w:space="0" w:color="000000"/>
              <w:left w:val="single" w:sz="6" w:space="0" w:color="000000"/>
              <w:bottom w:val="single" w:sz="6" w:space="0" w:color="000000"/>
              <w:right w:val="single" w:sz="6" w:space="0" w:color="000000"/>
            </w:tcBorders>
          </w:tcPr>
          <w:p w14:paraId="5566D8C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59870BD" w14:textId="77777777" w:rsidR="00387FC0" w:rsidRDefault="00387FC0">
            <w:pPr>
              <w:pStyle w:val="Szvegtrzs"/>
              <w:spacing w:after="0" w:line="240" w:lineRule="auto"/>
              <w:jc w:val="both"/>
            </w:pPr>
          </w:p>
        </w:tc>
      </w:tr>
      <w:tr w:rsidR="00387FC0" w14:paraId="65B466F6" w14:textId="77777777">
        <w:tc>
          <w:tcPr>
            <w:tcW w:w="771" w:type="dxa"/>
            <w:tcBorders>
              <w:top w:val="single" w:sz="6" w:space="0" w:color="000000"/>
              <w:left w:val="single" w:sz="6" w:space="0" w:color="000000"/>
              <w:bottom w:val="single" w:sz="6" w:space="0" w:color="000000"/>
              <w:right w:val="single" w:sz="6" w:space="0" w:color="000000"/>
            </w:tcBorders>
          </w:tcPr>
          <w:p w14:paraId="75812638" w14:textId="77777777" w:rsidR="00387FC0" w:rsidRDefault="009D6757">
            <w:pPr>
              <w:pStyle w:val="Szvegtrzs"/>
              <w:spacing w:after="0" w:line="240" w:lineRule="auto"/>
              <w:jc w:val="center"/>
              <w:rPr>
                <w:b/>
                <w:bCs/>
              </w:rPr>
            </w:pPr>
            <w:r>
              <w:rPr>
                <w:b/>
                <w:bCs/>
              </w:rPr>
              <w:t>201</w:t>
            </w:r>
          </w:p>
        </w:tc>
        <w:tc>
          <w:tcPr>
            <w:tcW w:w="3662" w:type="dxa"/>
            <w:tcBorders>
              <w:top w:val="single" w:sz="6" w:space="0" w:color="000000"/>
              <w:left w:val="single" w:sz="6" w:space="0" w:color="000000"/>
              <w:bottom w:val="single" w:sz="6" w:space="0" w:color="000000"/>
              <w:right w:val="single" w:sz="6" w:space="0" w:color="000000"/>
            </w:tcBorders>
          </w:tcPr>
          <w:p w14:paraId="76A43457" w14:textId="77777777" w:rsidR="00387FC0" w:rsidRDefault="009D6757">
            <w:pPr>
              <w:pStyle w:val="Szvegtrzs"/>
              <w:spacing w:after="0" w:line="240" w:lineRule="auto"/>
              <w:jc w:val="both"/>
            </w:pPr>
            <w:r>
              <w:t>HORHOS</w:t>
            </w:r>
          </w:p>
        </w:tc>
        <w:tc>
          <w:tcPr>
            <w:tcW w:w="1928" w:type="dxa"/>
            <w:tcBorders>
              <w:top w:val="single" w:sz="6" w:space="0" w:color="000000"/>
              <w:left w:val="single" w:sz="6" w:space="0" w:color="000000"/>
              <w:bottom w:val="single" w:sz="6" w:space="0" w:color="000000"/>
              <w:right w:val="single" w:sz="6" w:space="0" w:color="000000"/>
            </w:tcBorders>
          </w:tcPr>
          <w:p w14:paraId="1478F38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F22661D" w14:textId="77777777" w:rsidR="00387FC0" w:rsidRDefault="00387FC0">
            <w:pPr>
              <w:pStyle w:val="Szvegtrzs"/>
              <w:spacing w:after="0" w:line="240" w:lineRule="auto"/>
              <w:jc w:val="both"/>
            </w:pPr>
          </w:p>
        </w:tc>
      </w:tr>
      <w:tr w:rsidR="00387FC0" w14:paraId="38BC6C70" w14:textId="77777777">
        <w:tc>
          <w:tcPr>
            <w:tcW w:w="771" w:type="dxa"/>
            <w:tcBorders>
              <w:top w:val="single" w:sz="6" w:space="0" w:color="000000"/>
              <w:left w:val="single" w:sz="6" w:space="0" w:color="000000"/>
              <w:bottom w:val="single" w:sz="6" w:space="0" w:color="000000"/>
              <w:right w:val="single" w:sz="6" w:space="0" w:color="000000"/>
            </w:tcBorders>
          </w:tcPr>
          <w:p w14:paraId="54DED218" w14:textId="77777777" w:rsidR="00387FC0" w:rsidRDefault="009D6757">
            <w:pPr>
              <w:pStyle w:val="Szvegtrzs"/>
              <w:spacing w:after="0" w:line="240" w:lineRule="auto"/>
              <w:jc w:val="center"/>
              <w:rPr>
                <w:b/>
                <w:bCs/>
              </w:rPr>
            </w:pPr>
            <w:r>
              <w:rPr>
                <w:b/>
                <w:bCs/>
              </w:rPr>
              <w:t>202</w:t>
            </w:r>
          </w:p>
        </w:tc>
        <w:tc>
          <w:tcPr>
            <w:tcW w:w="3662" w:type="dxa"/>
            <w:tcBorders>
              <w:top w:val="single" w:sz="6" w:space="0" w:color="000000"/>
              <w:left w:val="single" w:sz="6" w:space="0" w:color="000000"/>
              <w:bottom w:val="single" w:sz="6" w:space="0" w:color="000000"/>
              <w:right w:val="single" w:sz="6" w:space="0" w:color="000000"/>
            </w:tcBorders>
          </w:tcPr>
          <w:p w14:paraId="032EBDB0" w14:textId="77777777" w:rsidR="00387FC0" w:rsidRDefault="009D6757">
            <w:pPr>
              <w:pStyle w:val="Szvegtrzs"/>
              <w:spacing w:after="0" w:line="240" w:lineRule="auto"/>
              <w:jc w:val="both"/>
            </w:pPr>
            <w:r>
              <w:t>HÓVIRÁG</w:t>
            </w:r>
          </w:p>
        </w:tc>
        <w:tc>
          <w:tcPr>
            <w:tcW w:w="1928" w:type="dxa"/>
            <w:tcBorders>
              <w:top w:val="single" w:sz="6" w:space="0" w:color="000000"/>
              <w:left w:val="single" w:sz="6" w:space="0" w:color="000000"/>
              <w:bottom w:val="single" w:sz="6" w:space="0" w:color="000000"/>
              <w:right w:val="single" w:sz="6" w:space="0" w:color="000000"/>
            </w:tcBorders>
          </w:tcPr>
          <w:p w14:paraId="332FA9A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68D6083" w14:textId="77777777" w:rsidR="00387FC0" w:rsidRDefault="00387FC0">
            <w:pPr>
              <w:pStyle w:val="Szvegtrzs"/>
              <w:spacing w:after="0" w:line="240" w:lineRule="auto"/>
              <w:jc w:val="both"/>
            </w:pPr>
          </w:p>
        </w:tc>
      </w:tr>
      <w:tr w:rsidR="00387FC0" w14:paraId="7C52B599" w14:textId="77777777">
        <w:tc>
          <w:tcPr>
            <w:tcW w:w="771" w:type="dxa"/>
            <w:tcBorders>
              <w:top w:val="single" w:sz="6" w:space="0" w:color="000000"/>
              <w:left w:val="single" w:sz="6" w:space="0" w:color="000000"/>
              <w:bottom w:val="single" w:sz="6" w:space="0" w:color="000000"/>
              <w:right w:val="single" w:sz="6" w:space="0" w:color="000000"/>
            </w:tcBorders>
          </w:tcPr>
          <w:p w14:paraId="2F98DF47" w14:textId="77777777" w:rsidR="00387FC0" w:rsidRDefault="009D6757">
            <w:pPr>
              <w:pStyle w:val="Szvegtrzs"/>
              <w:spacing w:after="0" w:line="240" w:lineRule="auto"/>
              <w:jc w:val="center"/>
              <w:rPr>
                <w:b/>
                <w:bCs/>
              </w:rPr>
            </w:pPr>
            <w:r>
              <w:rPr>
                <w:b/>
                <w:bCs/>
              </w:rPr>
              <w:t>203</w:t>
            </w:r>
          </w:p>
        </w:tc>
        <w:tc>
          <w:tcPr>
            <w:tcW w:w="3662" w:type="dxa"/>
            <w:tcBorders>
              <w:top w:val="single" w:sz="6" w:space="0" w:color="000000"/>
              <w:left w:val="single" w:sz="6" w:space="0" w:color="000000"/>
              <w:bottom w:val="single" w:sz="6" w:space="0" w:color="000000"/>
              <w:right w:val="single" w:sz="6" w:space="0" w:color="000000"/>
            </w:tcBorders>
          </w:tcPr>
          <w:p w14:paraId="16BA716D" w14:textId="77777777" w:rsidR="00387FC0" w:rsidRDefault="009D6757">
            <w:pPr>
              <w:pStyle w:val="Szvegtrzs"/>
              <w:spacing w:after="0" w:line="240" w:lineRule="auto"/>
              <w:jc w:val="both"/>
            </w:pPr>
            <w:r>
              <w:t>HÖRCSÖG</w:t>
            </w:r>
          </w:p>
        </w:tc>
        <w:tc>
          <w:tcPr>
            <w:tcW w:w="1928" w:type="dxa"/>
            <w:tcBorders>
              <w:top w:val="single" w:sz="6" w:space="0" w:color="000000"/>
              <w:left w:val="single" w:sz="6" w:space="0" w:color="000000"/>
              <w:bottom w:val="single" w:sz="6" w:space="0" w:color="000000"/>
              <w:right w:val="single" w:sz="6" w:space="0" w:color="000000"/>
            </w:tcBorders>
          </w:tcPr>
          <w:p w14:paraId="099E12C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432E45" w14:textId="77777777" w:rsidR="00387FC0" w:rsidRDefault="00387FC0">
            <w:pPr>
              <w:pStyle w:val="Szvegtrzs"/>
              <w:spacing w:after="0" w:line="240" w:lineRule="auto"/>
              <w:jc w:val="both"/>
            </w:pPr>
          </w:p>
        </w:tc>
      </w:tr>
      <w:tr w:rsidR="00387FC0" w14:paraId="1A86215A" w14:textId="77777777">
        <w:tc>
          <w:tcPr>
            <w:tcW w:w="771" w:type="dxa"/>
            <w:tcBorders>
              <w:top w:val="single" w:sz="6" w:space="0" w:color="000000"/>
              <w:left w:val="single" w:sz="6" w:space="0" w:color="000000"/>
              <w:bottom w:val="single" w:sz="6" w:space="0" w:color="000000"/>
              <w:right w:val="single" w:sz="6" w:space="0" w:color="000000"/>
            </w:tcBorders>
          </w:tcPr>
          <w:p w14:paraId="0C0DB90E" w14:textId="77777777" w:rsidR="00387FC0" w:rsidRDefault="009D6757">
            <w:pPr>
              <w:pStyle w:val="Szvegtrzs"/>
              <w:spacing w:after="0" w:line="240" w:lineRule="auto"/>
              <w:jc w:val="center"/>
              <w:rPr>
                <w:b/>
                <w:bCs/>
              </w:rPr>
            </w:pPr>
            <w:r>
              <w:rPr>
                <w:b/>
                <w:bCs/>
              </w:rPr>
              <w:t>204</w:t>
            </w:r>
          </w:p>
        </w:tc>
        <w:tc>
          <w:tcPr>
            <w:tcW w:w="3662" w:type="dxa"/>
            <w:tcBorders>
              <w:top w:val="single" w:sz="6" w:space="0" w:color="000000"/>
              <w:left w:val="single" w:sz="6" w:space="0" w:color="000000"/>
              <w:bottom w:val="single" w:sz="6" w:space="0" w:color="000000"/>
              <w:right w:val="single" w:sz="6" w:space="0" w:color="000000"/>
            </w:tcBorders>
          </w:tcPr>
          <w:p w14:paraId="0580F4FA" w14:textId="77777777" w:rsidR="00387FC0" w:rsidRDefault="009D6757">
            <w:pPr>
              <w:pStyle w:val="Szvegtrzs"/>
              <w:spacing w:after="0" w:line="240" w:lineRule="auto"/>
              <w:jc w:val="both"/>
            </w:pPr>
            <w:r>
              <w:t>HUBA</w:t>
            </w:r>
          </w:p>
        </w:tc>
        <w:tc>
          <w:tcPr>
            <w:tcW w:w="1928" w:type="dxa"/>
            <w:tcBorders>
              <w:top w:val="single" w:sz="6" w:space="0" w:color="000000"/>
              <w:left w:val="single" w:sz="6" w:space="0" w:color="000000"/>
              <w:bottom w:val="single" w:sz="6" w:space="0" w:color="000000"/>
              <w:right w:val="single" w:sz="6" w:space="0" w:color="000000"/>
            </w:tcBorders>
          </w:tcPr>
          <w:p w14:paraId="3F42D8B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280994F" w14:textId="77777777" w:rsidR="00387FC0" w:rsidRDefault="00387FC0">
            <w:pPr>
              <w:pStyle w:val="Szvegtrzs"/>
              <w:spacing w:after="0" w:line="240" w:lineRule="auto"/>
              <w:jc w:val="both"/>
            </w:pPr>
          </w:p>
        </w:tc>
      </w:tr>
      <w:tr w:rsidR="00387FC0" w14:paraId="301BA034" w14:textId="77777777">
        <w:tc>
          <w:tcPr>
            <w:tcW w:w="771" w:type="dxa"/>
            <w:tcBorders>
              <w:top w:val="single" w:sz="6" w:space="0" w:color="000000"/>
              <w:left w:val="single" w:sz="6" w:space="0" w:color="000000"/>
              <w:bottom w:val="single" w:sz="6" w:space="0" w:color="000000"/>
              <w:right w:val="single" w:sz="6" w:space="0" w:color="000000"/>
            </w:tcBorders>
          </w:tcPr>
          <w:p w14:paraId="26BA2F46" w14:textId="77777777" w:rsidR="00387FC0" w:rsidRDefault="009D6757">
            <w:pPr>
              <w:pStyle w:val="Szvegtrzs"/>
              <w:spacing w:after="0" w:line="240" w:lineRule="auto"/>
              <w:jc w:val="center"/>
              <w:rPr>
                <w:b/>
                <w:bCs/>
              </w:rPr>
            </w:pPr>
            <w:r>
              <w:rPr>
                <w:b/>
                <w:bCs/>
              </w:rPr>
              <w:t>205</w:t>
            </w:r>
          </w:p>
        </w:tc>
        <w:tc>
          <w:tcPr>
            <w:tcW w:w="3662" w:type="dxa"/>
            <w:tcBorders>
              <w:top w:val="single" w:sz="6" w:space="0" w:color="000000"/>
              <w:left w:val="single" w:sz="6" w:space="0" w:color="000000"/>
              <w:bottom w:val="single" w:sz="6" w:space="0" w:color="000000"/>
              <w:right w:val="single" w:sz="6" w:space="0" w:color="000000"/>
            </w:tcBorders>
          </w:tcPr>
          <w:p w14:paraId="4FB4560A" w14:textId="77777777" w:rsidR="00387FC0" w:rsidRDefault="009D6757">
            <w:pPr>
              <w:pStyle w:val="Szvegtrzs"/>
              <w:spacing w:after="0" w:line="240" w:lineRule="auto"/>
              <w:jc w:val="both"/>
            </w:pPr>
            <w:r>
              <w:t>HUBA</w:t>
            </w:r>
          </w:p>
        </w:tc>
        <w:tc>
          <w:tcPr>
            <w:tcW w:w="1928" w:type="dxa"/>
            <w:tcBorders>
              <w:top w:val="single" w:sz="6" w:space="0" w:color="000000"/>
              <w:left w:val="single" w:sz="6" w:space="0" w:color="000000"/>
              <w:bottom w:val="single" w:sz="6" w:space="0" w:color="000000"/>
              <w:right w:val="single" w:sz="6" w:space="0" w:color="000000"/>
            </w:tcBorders>
          </w:tcPr>
          <w:p w14:paraId="54558DA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283F91" w14:textId="77777777" w:rsidR="00387FC0" w:rsidRDefault="00387FC0">
            <w:pPr>
              <w:pStyle w:val="Szvegtrzs"/>
              <w:spacing w:after="0" w:line="240" w:lineRule="auto"/>
              <w:jc w:val="both"/>
            </w:pPr>
          </w:p>
        </w:tc>
      </w:tr>
      <w:tr w:rsidR="00387FC0" w14:paraId="70702324" w14:textId="77777777">
        <w:tc>
          <w:tcPr>
            <w:tcW w:w="771" w:type="dxa"/>
            <w:tcBorders>
              <w:top w:val="single" w:sz="6" w:space="0" w:color="000000"/>
              <w:left w:val="single" w:sz="6" w:space="0" w:color="000000"/>
              <w:bottom w:val="single" w:sz="6" w:space="0" w:color="000000"/>
              <w:right w:val="single" w:sz="6" w:space="0" w:color="000000"/>
            </w:tcBorders>
          </w:tcPr>
          <w:p w14:paraId="2EDDAE8D" w14:textId="77777777" w:rsidR="00387FC0" w:rsidRDefault="009D6757">
            <w:pPr>
              <w:pStyle w:val="Szvegtrzs"/>
              <w:spacing w:after="0" w:line="240" w:lineRule="auto"/>
              <w:jc w:val="center"/>
              <w:rPr>
                <w:b/>
                <w:bCs/>
              </w:rPr>
            </w:pPr>
            <w:r>
              <w:rPr>
                <w:b/>
                <w:bCs/>
              </w:rPr>
              <w:t>206</w:t>
            </w:r>
          </w:p>
        </w:tc>
        <w:tc>
          <w:tcPr>
            <w:tcW w:w="3662" w:type="dxa"/>
            <w:tcBorders>
              <w:top w:val="single" w:sz="6" w:space="0" w:color="000000"/>
              <w:left w:val="single" w:sz="6" w:space="0" w:color="000000"/>
              <w:bottom w:val="single" w:sz="6" w:space="0" w:color="000000"/>
              <w:right w:val="single" w:sz="6" w:space="0" w:color="000000"/>
            </w:tcBorders>
          </w:tcPr>
          <w:p w14:paraId="097E31E4" w14:textId="77777777" w:rsidR="00387FC0" w:rsidRDefault="009D6757">
            <w:pPr>
              <w:pStyle w:val="Szvegtrzs"/>
              <w:spacing w:after="0" w:line="240" w:lineRule="auto"/>
              <w:jc w:val="both"/>
            </w:pPr>
            <w:r>
              <w:t>HULLÁM</w:t>
            </w:r>
          </w:p>
        </w:tc>
        <w:tc>
          <w:tcPr>
            <w:tcW w:w="1928" w:type="dxa"/>
            <w:tcBorders>
              <w:top w:val="single" w:sz="6" w:space="0" w:color="000000"/>
              <w:left w:val="single" w:sz="6" w:space="0" w:color="000000"/>
              <w:bottom w:val="single" w:sz="6" w:space="0" w:color="000000"/>
              <w:right w:val="single" w:sz="6" w:space="0" w:color="000000"/>
            </w:tcBorders>
          </w:tcPr>
          <w:p w14:paraId="494CA31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186F3C" w14:textId="77777777" w:rsidR="00387FC0" w:rsidRDefault="00387FC0">
            <w:pPr>
              <w:pStyle w:val="Szvegtrzs"/>
              <w:spacing w:after="0" w:line="240" w:lineRule="auto"/>
              <w:jc w:val="both"/>
            </w:pPr>
          </w:p>
        </w:tc>
      </w:tr>
      <w:tr w:rsidR="00387FC0" w14:paraId="70F39FAA" w14:textId="77777777">
        <w:tc>
          <w:tcPr>
            <w:tcW w:w="771" w:type="dxa"/>
            <w:tcBorders>
              <w:top w:val="single" w:sz="6" w:space="0" w:color="000000"/>
              <w:left w:val="single" w:sz="6" w:space="0" w:color="000000"/>
              <w:bottom w:val="single" w:sz="6" w:space="0" w:color="000000"/>
              <w:right w:val="single" w:sz="6" w:space="0" w:color="000000"/>
            </w:tcBorders>
          </w:tcPr>
          <w:p w14:paraId="19010DD2" w14:textId="77777777" w:rsidR="00387FC0" w:rsidRDefault="009D6757">
            <w:pPr>
              <w:pStyle w:val="Szvegtrzs"/>
              <w:spacing w:after="0" w:line="240" w:lineRule="auto"/>
              <w:jc w:val="center"/>
              <w:rPr>
                <w:b/>
                <w:bCs/>
              </w:rPr>
            </w:pPr>
            <w:r>
              <w:rPr>
                <w:b/>
                <w:bCs/>
              </w:rPr>
              <w:t>207</w:t>
            </w:r>
          </w:p>
        </w:tc>
        <w:tc>
          <w:tcPr>
            <w:tcW w:w="3662" w:type="dxa"/>
            <w:tcBorders>
              <w:top w:val="single" w:sz="6" w:space="0" w:color="000000"/>
              <w:left w:val="single" w:sz="6" w:space="0" w:color="000000"/>
              <w:bottom w:val="single" w:sz="6" w:space="0" w:color="000000"/>
              <w:right w:val="single" w:sz="6" w:space="0" w:color="000000"/>
            </w:tcBorders>
          </w:tcPr>
          <w:p w14:paraId="587C00F0" w14:textId="77777777" w:rsidR="00387FC0" w:rsidRDefault="009D6757">
            <w:pPr>
              <w:pStyle w:val="Szvegtrzs"/>
              <w:spacing w:after="0" w:line="240" w:lineRule="auto"/>
              <w:jc w:val="both"/>
            </w:pPr>
            <w:r>
              <w:t>HÚR</w:t>
            </w:r>
          </w:p>
        </w:tc>
        <w:tc>
          <w:tcPr>
            <w:tcW w:w="1928" w:type="dxa"/>
            <w:tcBorders>
              <w:top w:val="single" w:sz="6" w:space="0" w:color="000000"/>
              <w:left w:val="single" w:sz="6" w:space="0" w:color="000000"/>
              <w:bottom w:val="single" w:sz="6" w:space="0" w:color="000000"/>
              <w:right w:val="single" w:sz="6" w:space="0" w:color="000000"/>
            </w:tcBorders>
          </w:tcPr>
          <w:p w14:paraId="283CD44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0A765A7" w14:textId="77777777" w:rsidR="00387FC0" w:rsidRDefault="00387FC0">
            <w:pPr>
              <w:pStyle w:val="Szvegtrzs"/>
              <w:spacing w:after="0" w:line="240" w:lineRule="auto"/>
              <w:jc w:val="both"/>
            </w:pPr>
          </w:p>
        </w:tc>
      </w:tr>
      <w:tr w:rsidR="00387FC0" w14:paraId="2CDCD7E1" w14:textId="77777777">
        <w:tc>
          <w:tcPr>
            <w:tcW w:w="771" w:type="dxa"/>
            <w:tcBorders>
              <w:top w:val="single" w:sz="6" w:space="0" w:color="000000"/>
              <w:left w:val="single" w:sz="6" w:space="0" w:color="000000"/>
              <w:bottom w:val="single" w:sz="6" w:space="0" w:color="000000"/>
              <w:right w:val="single" w:sz="6" w:space="0" w:color="000000"/>
            </w:tcBorders>
          </w:tcPr>
          <w:p w14:paraId="4D414175" w14:textId="77777777" w:rsidR="00387FC0" w:rsidRDefault="009D6757">
            <w:pPr>
              <w:pStyle w:val="Szvegtrzs"/>
              <w:spacing w:after="0" w:line="240" w:lineRule="auto"/>
              <w:jc w:val="center"/>
              <w:rPr>
                <w:b/>
                <w:bCs/>
              </w:rPr>
            </w:pPr>
            <w:r>
              <w:rPr>
                <w:b/>
                <w:bCs/>
              </w:rPr>
              <w:t>208</w:t>
            </w:r>
          </w:p>
        </w:tc>
        <w:tc>
          <w:tcPr>
            <w:tcW w:w="3662" w:type="dxa"/>
            <w:tcBorders>
              <w:top w:val="single" w:sz="6" w:space="0" w:color="000000"/>
              <w:left w:val="single" w:sz="6" w:space="0" w:color="000000"/>
              <w:bottom w:val="single" w:sz="6" w:space="0" w:color="000000"/>
              <w:right w:val="single" w:sz="6" w:space="0" w:color="000000"/>
            </w:tcBorders>
          </w:tcPr>
          <w:p w14:paraId="5B78F35A" w14:textId="77777777" w:rsidR="00387FC0" w:rsidRDefault="009D6757">
            <w:pPr>
              <w:pStyle w:val="Szvegtrzs"/>
              <w:spacing w:after="0" w:line="240" w:lineRule="auto"/>
              <w:jc w:val="both"/>
            </w:pPr>
            <w:r>
              <w:t>IBOLYA</w:t>
            </w:r>
          </w:p>
        </w:tc>
        <w:tc>
          <w:tcPr>
            <w:tcW w:w="1928" w:type="dxa"/>
            <w:tcBorders>
              <w:top w:val="single" w:sz="6" w:space="0" w:color="000000"/>
              <w:left w:val="single" w:sz="6" w:space="0" w:color="000000"/>
              <w:bottom w:val="single" w:sz="6" w:space="0" w:color="000000"/>
              <w:right w:val="single" w:sz="6" w:space="0" w:color="000000"/>
            </w:tcBorders>
          </w:tcPr>
          <w:p w14:paraId="4A1CB95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AFED276" w14:textId="77777777" w:rsidR="00387FC0" w:rsidRDefault="00387FC0">
            <w:pPr>
              <w:pStyle w:val="Szvegtrzs"/>
              <w:spacing w:after="0" w:line="240" w:lineRule="auto"/>
              <w:jc w:val="both"/>
            </w:pPr>
          </w:p>
        </w:tc>
      </w:tr>
      <w:tr w:rsidR="00387FC0" w14:paraId="401DFB1E" w14:textId="77777777">
        <w:tc>
          <w:tcPr>
            <w:tcW w:w="771" w:type="dxa"/>
            <w:tcBorders>
              <w:top w:val="single" w:sz="6" w:space="0" w:color="000000"/>
              <w:left w:val="single" w:sz="6" w:space="0" w:color="000000"/>
              <w:bottom w:val="single" w:sz="6" w:space="0" w:color="000000"/>
              <w:right w:val="single" w:sz="6" w:space="0" w:color="000000"/>
            </w:tcBorders>
          </w:tcPr>
          <w:p w14:paraId="2F529281" w14:textId="77777777" w:rsidR="00387FC0" w:rsidRDefault="009D6757">
            <w:pPr>
              <w:pStyle w:val="Szvegtrzs"/>
              <w:spacing w:after="0" w:line="240" w:lineRule="auto"/>
              <w:jc w:val="center"/>
              <w:rPr>
                <w:b/>
                <w:bCs/>
              </w:rPr>
            </w:pPr>
            <w:r>
              <w:rPr>
                <w:b/>
                <w:bCs/>
              </w:rPr>
              <w:t>209</w:t>
            </w:r>
          </w:p>
        </w:tc>
        <w:tc>
          <w:tcPr>
            <w:tcW w:w="3662" w:type="dxa"/>
            <w:tcBorders>
              <w:top w:val="single" w:sz="6" w:space="0" w:color="000000"/>
              <w:left w:val="single" w:sz="6" w:space="0" w:color="000000"/>
              <w:bottom w:val="single" w:sz="6" w:space="0" w:color="000000"/>
              <w:right w:val="single" w:sz="6" w:space="0" w:color="000000"/>
            </w:tcBorders>
          </w:tcPr>
          <w:p w14:paraId="0DCB2872" w14:textId="77777777" w:rsidR="00387FC0" w:rsidRDefault="009D6757">
            <w:pPr>
              <w:pStyle w:val="Szvegtrzs"/>
              <w:spacing w:after="0" w:line="240" w:lineRule="auto"/>
              <w:jc w:val="both"/>
            </w:pPr>
            <w:r>
              <w:t>INDA</w:t>
            </w:r>
          </w:p>
        </w:tc>
        <w:tc>
          <w:tcPr>
            <w:tcW w:w="1928" w:type="dxa"/>
            <w:tcBorders>
              <w:top w:val="single" w:sz="6" w:space="0" w:color="000000"/>
              <w:left w:val="single" w:sz="6" w:space="0" w:color="000000"/>
              <w:bottom w:val="single" w:sz="6" w:space="0" w:color="000000"/>
              <w:right w:val="single" w:sz="6" w:space="0" w:color="000000"/>
            </w:tcBorders>
          </w:tcPr>
          <w:p w14:paraId="45DB5F2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BDD33EE" w14:textId="77777777" w:rsidR="00387FC0" w:rsidRDefault="00387FC0">
            <w:pPr>
              <w:pStyle w:val="Szvegtrzs"/>
              <w:spacing w:after="0" w:line="240" w:lineRule="auto"/>
              <w:jc w:val="both"/>
            </w:pPr>
          </w:p>
        </w:tc>
      </w:tr>
      <w:tr w:rsidR="00387FC0" w14:paraId="6E86837F" w14:textId="77777777">
        <w:tc>
          <w:tcPr>
            <w:tcW w:w="771" w:type="dxa"/>
            <w:tcBorders>
              <w:top w:val="single" w:sz="6" w:space="0" w:color="000000"/>
              <w:left w:val="single" w:sz="6" w:space="0" w:color="000000"/>
              <w:bottom w:val="single" w:sz="6" w:space="0" w:color="000000"/>
              <w:right w:val="single" w:sz="6" w:space="0" w:color="000000"/>
            </w:tcBorders>
          </w:tcPr>
          <w:p w14:paraId="59377694" w14:textId="77777777" w:rsidR="00387FC0" w:rsidRDefault="009D6757">
            <w:pPr>
              <w:pStyle w:val="Szvegtrzs"/>
              <w:spacing w:after="0" w:line="240" w:lineRule="auto"/>
              <w:jc w:val="center"/>
              <w:rPr>
                <w:b/>
                <w:bCs/>
              </w:rPr>
            </w:pPr>
            <w:r>
              <w:rPr>
                <w:b/>
                <w:bCs/>
              </w:rPr>
              <w:t>210</w:t>
            </w:r>
          </w:p>
        </w:tc>
        <w:tc>
          <w:tcPr>
            <w:tcW w:w="3662" w:type="dxa"/>
            <w:tcBorders>
              <w:top w:val="single" w:sz="6" w:space="0" w:color="000000"/>
              <w:left w:val="single" w:sz="6" w:space="0" w:color="000000"/>
              <w:bottom w:val="single" w:sz="6" w:space="0" w:color="000000"/>
              <w:right w:val="single" w:sz="6" w:space="0" w:color="000000"/>
            </w:tcBorders>
          </w:tcPr>
          <w:p w14:paraId="3FCCECF3" w14:textId="77777777" w:rsidR="00387FC0" w:rsidRDefault="009D6757">
            <w:pPr>
              <w:pStyle w:val="Szvegtrzs"/>
              <w:spacing w:after="0" w:line="240" w:lineRule="auto"/>
              <w:jc w:val="both"/>
            </w:pPr>
            <w:r>
              <w:t>ÍRTÁS</w:t>
            </w:r>
          </w:p>
        </w:tc>
        <w:tc>
          <w:tcPr>
            <w:tcW w:w="1928" w:type="dxa"/>
            <w:tcBorders>
              <w:top w:val="single" w:sz="6" w:space="0" w:color="000000"/>
              <w:left w:val="single" w:sz="6" w:space="0" w:color="000000"/>
              <w:bottom w:val="single" w:sz="6" w:space="0" w:color="000000"/>
              <w:right w:val="single" w:sz="6" w:space="0" w:color="000000"/>
            </w:tcBorders>
          </w:tcPr>
          <w:p w14:paraId="33AAF04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FD1CBDC" w14:textId="77777777" w:rsidR="00387FC0" w:rsidRDefault="00387FC0">
            <w:pPr>
              <w:pStyle w:val="Szvegtrzs"/>
              <w:spacing w:after="0" w:line="240" w:lineRule="auto"/>
              <w:jc w:val="both"/>
            </w:pPr>
          </w:p>
        </w:tc>
      </w:tr>
      <w:tr w:rsidR="00387FC0" w14:paraId="5E613B4B" w14:textId="77777777">
        <w:tc>
          <w:tcPr>
            <w:tcW w:w="771" w:type="dxa"/>
            <w:tcBorders>
              <w:top w:val="single" w:sz="6" w:space="0" w:color="000000"/>
              <w:left w:val="single" w:sz="6" w:space="0" w:color="000000"/>
              <w:bottom w:val="single" w:sz="6" w:space="0" w:color="000000"/>
              <w:right w:val="single" w:sz="6" w:space="0" w:color="000000"/>
            </w:tcBorders>
          </w:tcPr>
          <w:p w14:paraId="396F9167" w14:textId="77777777" w:rsidR="00387FC0" w:rsidRDefault="009D6757">
            <w:pPr>
              <w:pStyle w:val="Szvegtrzs"/>
              <w:spacing w:after="0" w:line="240" w:lineRule="auto"/>
              <w:jc w:val="center"/>
              <w:rPr>
                <w:b/>
                <w:bCs/>
              </w:rPr>
            </w:pPr>
            <w:r>
              <w:rPr>
                <w:b/>
                <w:bCs/>
              </w:rPr>
              <w:t>211</w:t>
            </w:r>
          </w:p>
        </w:tc>
        <w:tc>
          <w:tcPr>
            <w:tcW w:w="3662" w:type="dxa"/>
            <w:tcBorders>
              <w:top w:val="single" w:sz="6" w:space="0" w:color="000000"/>
              <w:left w:val="single" w:sz="6" w:space="0" w:color="000000"/>
              <w:bottom w:val="single" w:sz="6" w:space="0" w:color="000000"/>
              <w:right w:val="single" w:sz="6" w:space="0" w:color="000000"/>
            </w:tcBorders>
          </w:tcPr>
          <w:p w14:paraId="0829F669" w14:textId="77777777" w:rsidR="00387FC0" w:rsidRDefault="009D6757">
            <w:pPr>
              <w:pStyle w:val="Szvegtrzs"/>
              <w:spacing w:after="0" w:line="240" w:lineRule="auto"/>
              <w:jc w:val="both"/>
            </w:pPr>
            <w:r>
              <w:t>ÍJÁSZ</w:t>
            </w:r>
          </w:p>
        </w:tc>
        <w:tc>
          <w:tcPr>
            <w:tcW w:w="1928" w:type="dxa"/>
            <w:tcBorders>
              <w:top w:val="single" w:sz="6" w:space="0" w:color="000000"/>
              <w:left w:val="single" w:sz="6" w:space="0" w:color="000000"/>
              <w:bottom w:val="single" w:sz="6" w:space="0" w:color="000000"/>
              <w:right w:val="single" w:sz="6" w:space="0" w:color="000000"/>
            </w:tcBorders>
          </w:tcPr>
          <w:p w14:paraId="4CDED36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B60747A" w14:textId="77777777" w:rsidR="00387FC0" w:rsidRDefault="00387FC0">
            <w:pPr>
              <w:pStyle w:val="Szvegtrzs"/>
              <w:spacing w:after="0" w:line="240" w:lineRule="auto"/>
              <w:jc w:val="both"/>
            </w:pPr>
          </w:p>
        </w:tc>
      </w:tr>
      <w:tr w:rsidR="00387FC0" w14:paraId="43E4FF66" w14:textId="77777777">
        <w:tc>
          <w:tcPr>
            <w:tcW w:w="771" w:type="dxa"/>
            <w:tcBorders>
              <w:top w:val="single" w:sz="6" w:space="0" w:color="000000"/>
              <w:left w:val="single" w:sz="6" w:space="0" w:color="000000"/>
              <w:bottom w:val="single" w:sz="6" w:space="0" w:color="000000"/>
              <w:right w:val="single" w:sz="6" w:space="0" w:color="000000"/>
            </w:tcBorders>
          </w:tcPr>
          <w:p w14:paraId="532C9751" w14:textId="77777777" w:rsidR="00387FC0" w:rsidRDefault="009D6757">
            <w:pPr>
              <w:pStyle w:val="Szvegtrzs"/>
              <w:spacing w:after="0" w:line="240" w:lineRule="auto"/>
              <w:jc w:val="center"/>
              <w:rPr>
                <w:b/>
                <w:bCs/>
              </w:rPr>
            </w:pPr>
            <w:r>
              <w:rPr>
                <w:b/>
                <w:bCs/>
              </w:rPr>
              <w:t>212</w:t>
            </w:r>
          </w:p>
        </w:tc>
        <w:tc>
          <w:tcPr>
            <w:tcW w:w="3662" w:type="dxa"/>
            <w:tcBorders>
              <w:top w:val="single" w:sz="6" w:space="0" w:color="000000"/>
              <w:left w:val="single" w:sz="6" w:space="0" w:color="000000"/>
              <w:bottom w:val="single" w:sz="6" w:space="0" w:color="000000"/>
              <w:right w:val="single" w:sz="6" w:space="0" w:color="000000"/>
            </w:tcBorders>
          </w:tcPr>
          <w:p w14:paraId="70B5EDEB" w14:textId="77777777" w:rsidR="00387FC0" w:rsidRDefault="009D6757">
            <w:pPr>
              <w:pStyle w:val="Szvegtrzs"/>
              <w:spacing w:after="0" w:line="240" w:lineRule="auto"/>
              <w:jc w:val="both"/>
            </w:pPr>
            <w:r>
              <w:t>JÁNOS</w:t>
            </w:r>
          </w:p>
        </w:tc>
        <w:tc>
          <w:tcPr>
            <w:tcW w:w="1928" w:type="dxa"/>
            <w:tcBorders>
              <w:top w:val="single" w:sz="6" w:space="0" w:color="000000"/>
              <w:left w:val="single" w:sz="6" w:space="0" w:color="000000"/>
              <w:bottom w:val="single" w:sz="6" w:space="0" w:color="000000"/>
              <w:right w:val="single" w:sz="6" w:space="0" w:color="000000"/>
            </w:tcBorders>
          </w:tcPr>
          <w:p w14:paraId="0E75350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7F18BE" w14:textId="77777777" w:rsidR="00387FC0" w:rsidRDefault="00387FC0">
            <w:pPr>
              <w:pStyle w:val="Szvegtrzs"/>
              <w:spacing w:after="0" w:line="240" w:lineRule="auto"/>
              <w:jc w:val="both"/>
            </w:pPr>
          </w:p>
        </w:tc>
      </w:tr>
      <w:tr w:rsidR="00387FC0" w14:paraId="26795312" w14:textId="77777777">
        <w:tc>
          <w:tcPr>
            <w:tcW w:w="771" w:type="dxa"/>
            <w:tcBorders>
              <w:top w:val="single" w:sz="6" w:space="0" w:color="000000"/>
              <w:left w:val="single" w:sz="6" w:space="0" w:color="000000"/>
              <w:bottom w:val="single" w:sz="6" w:space="0" w:color="000000"/>
              <w:right w:val="single" w:sz="6" w:space="0" w:color="000000"/>
            </w:tcBorders>
          </w:tcPr>
          <w:p w14:paraId="4326C5BE" w14:textId="77777777" w:rsidR="00387FC0" w:rsidRDefault="009D6757">
            <w:pPr>
              <w:pStyle w:val="Szvegtrzs"/>
              <w:spacing w:after="0" w:line="240" w:lineRule="auto"/>
              <w:jc w:val="center"/>
              <w:rPr>
                <w:b/>
                <w:bCs/>
              </w:rPr>
            </w:pPr>
            <w:r>
              <w:rPr>
                <w:b/>
                <w:bCs/>
              </w:rPr>
              <w:t>213</w:t>
            </w:r>
          </w:p>
        </w:tc>
        <w:tc>
          <w:tcPr>
            <w:tcW w:w="3662" w:type="dxa"/>
            <w:tcBorders>
              <w:top w:val="single" w:sz="6" w:space="0" w:color="000000"/>
              <w:left w:val="single" w:sz="6" w:space="0" w:color="000000"/>
              <w:bottom w:val="single" w:sz="6" w:space="0" w:color="000000"/>
              <w:right w:val="single" w:sz="6" w:space="0" w:color="000000"/>
            </w:tcBorders>
          </w:tcPr>
          <w:p w14:paraId="417CF41F" w14:textId="77777777" w:rsidR="00387FC0" w:rsidRDefault="009D6757">
            <w:pPr>
              <w:pStyle w:val="Szvegtrzs"/>
              <w:spacing w:after="0" w:line="240" w:lineRule="auto"/>
              <w:jc w:val="both"/>
            </w:pPr>
            <w:r>
              <w:t>JÁZMIN</w:t>
            </w:r>
          </w:p>
        </w:tc>
        <w:tc>
          <w:tcPr>
            <w:tcW w:w="1928" w:type="dxa"/>
            <w:tcBorders>
              <w:top w:val="single" w:sz="6" w:space="0" w:color="000000"/>
              <w:left w:val="single" w:sz="6" w:space="0" w:color="000000"/>
              <w:bottom w:val="single" w:sz="6" w:space="0" w:color="000000"/>
              <w:right w:val="single" w:sz="6" w:space="0" w:color="000000"/>
            </w:tcBorders>
          </w:tcPr>
          <w:p w14:paraId="71AE2AE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B060AB" w14:textId="77777777" w:rsidR="00387FC0" w:rsidRDefault="00387FC0">
            <w:pPr>
              <w:pStyle w:val="Szvegtrzs"/>
              <w:spacing w:after="0" w:line="240" w:lineRule="auto"/>
              <w:jc w:val="both"/>
            </w:pPr>
          </w:p>
        </w:tc>
      </w:tr>
      <w:tr w:rsidR="00387FC0" w14:paraId="3038DA5B" w14:textId="77777777">
        <w:tc>
          <w:tcPr>
            <w:tcW w:w="771" w:type="dxa"/>
            <w:tcBorders>
              <w:top w:val="single" w:sz="6" w:space="0" w:color="000000"/>
              <w:left w:val="single" w:sz="6" w:space="0" w:color="000000"/>
              <w:bottom w:val="single" w:sz="6" w:space="0" w:color="000000"/>
              <w:right w:val="single" w:sz="6" w:space="0" w:color="000000"/>
            </w:tcBorders>
          </w:tcPr>
          <w:p w14:paraId="17748FF1" w14:textId="77777777" w:rsidR="00387FC0" w:rsidRDefault="009D6757">
            <w:pPr>
              <w:pStyle w:val="Szvegtrzs"/>
              <w:spacing w:after="0" w:line="240" w:lineRule="auto"/>
              <w:jc w:val="center"/>
              <w:rPr>
                <w:b/>
                <w:bCs/>
              </w:rPr>
            </w:pPr>
            <w:r>
              <w:rPr>
                <w:b/>
                <w:bCs/>
              </w:rPr>
              <w:t>214</w:t>
            </w:r>
          </w:p>
        </w:tc>
        <w:tc>
          <w:tcPr>
            <w:tcW w:w="3662" w:type="dxa"/>
            <w:tcBorders>
              <w:top w:val="single" w:sz="6" w:space="0" w:color="000000"/>
              <w:left w:val="single" w:sz="6" w:space="0" w:color="000000"/>
              <w:bottom w:val="single" w:sz="6" w:space="0" w:color="000000"/>
              <w:right w:val="single" w:sz="6" w:space="0" w:color="000000"/>
            </w:tcBorders>
          </w:tcPr>
          <w:p w14:paraId="6DC2BF14" w14:textId="77777777" w:rsidR="00387FC0" w:rsidRDefault="009D6757">
            <w:pPr>
              <w:pStyle w:val="Szvegtrzs"/>
              <w:spacing w:after="0" w:line="240" w:lineRule="auto"/>
              <w:jc w:val="both"/>
            </w:pPr>
            <w:r>
              <w:t>JÁZMIN</w:t>
            </w:r>
          </w:p>
        </w:tc>
        <w:tc>
          <w:tcPr>
            <w:tcW w:w="1928" w:type="dxa"/>
            <w:tcBorders>
              <w:top w:val="single" w:sz="6" w:space="0" w:color="000000"/>
              <w:left w:val="single" w:sz="6" w:space="0" w:color="000000"/>
              <w:bottom w:val="single" w:sz="6" w:space="0" w:color="000000"/>
              <w:right w:val="single" w:sz="6" w:space="0" w:color="000000"/>
            </w:tcBorders>
          </w:tcPr>
          <w:p w14:paraId="63295AC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48B5496" w14:textId="77777777" w:rsidR="00387FC0" w:rsidRDefault="00387FC0">
            <w:pPr>
              <w:pStyle w:val="Szvegtrzs"/>
              <w:spacing w:after="0" w:line="240" w:lineRule="auto"/>
              <w:jc w:val="both"/>
            </w:pPr>
          </w:p>
        </w:tc>
      </w:tr>
      <w:tr w:rsidR="00387FC0" w14:paraId="0269B62D" w14:textId="77777777">
        <w:tc>
          <w:tcPr>
            <w:tcW w:w="771" w:type="dxa"/>
            <w:tcBorders>
              <w:top w:val="single" w:sz="6" w:space="0" w:color="000000"/>
              <w:left w:val="single" w:sz="6" w:space="0" w:color="000000"/>
              <w:bottom w:val="single" w:sz="6" w:space="0" w:color="000000"/>
              <w:right w:val="single" w:sz="6" w:space="0" w:color="000000"/>
            </w:tcBorders>
          </w:tcPr>
          <w:p w14:paraId="101DA310" w14:textId="77777777" w:rsidR="00387FC0" w:rsidRDefault="009D6757">
            <w:pPr>
              <w:pStyle w:val="Szvegtrzs"/>
              <w:spacing w:after="0" w:line="240" w:lineRule="auto"/>
              <w:jc w:val="center"/>
              <w:rPr>
                <w:b/>
                <w:bCs/>
              </w:rPr>
            </w:pPr>
            <w:r>
              <w:rPr>
                <w:b/>
                <w:bCs/>
              </w:rPr>
              <w:lastRenderedPageBreak/>
              <w:t>215</w:t>
            </w:r>
          </w:p>
        </w:tc>
        <w:tc>
          <w:tcPr>
            <w:tcW w:w="3662" w:type="dxa"/>
            <w:tcBorders>
              <w:top w:val="single" w:sz="6" w:space="0" w:color="000000"/>
              <w:left w:val="single" w:sz="6" w:space="0" w:color="000000"/>
              <w:bottom w:val="single" w:sz="6" w:space="0" w:color="000000"/>
              <w:right w:val="single" w:sz="6" w:space="0" w:color="000000"/>
            </w:tcBorders>
          </w:tcPr>
          <w:p w14:paraId="5C0553A9" w14:textId="77777777" w:rsidR="00387FC0" w:rsidRDefault="009D6757">
            <w:pPr>
              <w:pStyle w:val="Szvegtrzs"/>
              <w:spacing w:after="0" w:line="240" w:lineRule="auto"/>
              <w:jc w:val="both"/>
            </w:pPr>
            <w:r>
              <w:t>JEGENYE</w:t>
            </w:r>
          </w:p>
        </w:tc>
        <w:tc>
          <w:tcPr>
            <w:tcW w:w="1928" w:type="dxa"/>
            <w:tcBorders>
              <w:top w:val="single" w:sz="6" w:space="0" w:color="000000"/>
              <w:left w:val="single" w:sz="6" w:space="0" w:color="000000"/>
              <w:bottom w:val="single" w:sz="6" w:space="0" w:color="000000"/>
              <w:right w:val="single" w:sz="6" w:space="0" w:color="000000"/>
            </w:tcBorders>
          </w:tcPr>
          <w:p w14:paraId="536752B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DDDD60E" w14:textId="77777777" w:rsidR="00387FC0" w:rsidRDefault="00387FC0">
            <w:pPr>
              <w:pStyle w:val="Szvegtrzs"/>
              <w:spacing w:after="0" w:line="240" w:lineRule="auto"/>
              <w:jc w:val="both"/>
            </w:pPr>
          </w:p>
        </w:tc>
      </w:tr>
      <w:tr w:rsidR="00387FC0" w14:paraId="2FA0144D" w14:textId="77777777">
        <w:tc>
          <w:tcPr>
            <w:tcW w:w="771" w:type="dxa"/>
            <w:tcBorders>
              <w:top w:val="single" w:sz="6" w:space="0" w:color="000000"/>
              <w:left w:val="single" w:sz="6" w:space="0" w:color="000000"/>
              <w:bottom w:val="single" w:sz="6" w:space="0" w:color="000000"/>
              <w:right w:val="single" w:sz="6" w:space="0" w:color="000000"/>
            </w:tcBorders>
          </w:tcPr>
          <w:p w14:paraId="2C7E7CB8" w14:textId="77777777" w:rsidR="00387FC0" w:rsidRDefault="009D6757">
            <w:pPr>
              <w:pStyle w:val="Szvegtrzs"/>
              <w:spacing w:after="0" w:line="240" w:lineRule="auto"/>
              <w:jc w:val="center"/>
              <w:rPr>
                <w:b/>
                <w:bCs/>
              </w:rPr>
            </w:pPr>
            <w:r>
              <w:rPr>
                <w:b/>
                <w:bCs/>
              </w:rPr>
              <w:t>216</w:t>
            </w:r>
          </w:p>
        </w:tc>
        <w:tc>
          <w:tcPr>
            <w:tcW w:w="3662" w:type="dxa"/>
            <w:tcBorders>
              <w:top w:val="single" w:sz="6" w:space="0" w:color="000000"/>
              <w:left w:val="single" w:sz="6" w:space="0" w:color="000000"/>
              <w:bottom w:val="single" w:sz="6" w:space="0" w:color="000000"/>
              <w:right w:val="single" w:sz="6" w:space="0" w:color="000000"/>
            </w:tcBorders>
          </w:tcPr>
          <w:p w14:paraId="0B83644F" w14:textId="77777777" w:rsidR="00387FC0" w:rsidRDefault="009D6757">
            <w:pPr>
              <w:pStyle w:val="Szvegtrzs"/>
              <w:spacing w:after="0" w:line="240" w:lineRule="auto"/>
              <w:jc w:val="both"/>
            </w:pPr>
            <w:r>
              <w:t>JEGES</w:t>
            </w:r>
          </w:p>
        </w:tc>
        <w:tc>
          <w:tcPr>
            <w:tcW w:w="1928" w:type="dxa"/>
            <w:tcBorders>
              <w:top w:val="single" w:sz="6" w:space="0" w:color="000000"/>
              <w:left w:val="single" w:sz="6" w:space="0" w:color="000000"/>
              <w:bottom w:val="single" w:sz="6" w:space="0" w:color="000000"/>
              <w:right w:val="single" w:sz="6" w:space="0" w:color="000000"/>
            </w:tcBorders>
          </w:tcPr>
          <w:p w14:paraId="4AABDD6D"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E5A7750" w14:textId="77777777" w:rsidR="00387FC0" w:rsidRDefault="00387FC0">
            <w:pPr>
              <w:pStyle w:val="Szvegtrzs"/>
              <w:spacing w:after="0" w:line="240" w:lineRule="auto"/>
              <w:jc w:val="both"/>
            </w:pPr>
          </w:p>
        </w:tc>
      </w:tr>
      <w:tr w:rsidR="00387FC0" w14:paraId="607C88DD" w14:textId="77777777">
        <w:tc>
          <w:tcPr>
            <w:tcW w:w="771" w:type="dxa"/>
            <w:tcBorders>
              <w:top w:val="single" w:sz="6" w:space="0" w:color="000000"/>
              <w:left w:val="single" w:sz="6" w:space="0" w:color="000000"/>
              <w:bottom w:val="single" w:sz="6" w:space="0" w:color="000000"/>
              <w:right w:val="single" w:sz="6" w:space="0" w:color="000000"/>
            </w:tcBorders>
          </w:tcPr>
          <w:p w14:paraId="2B379874" w14:textId="77777777" w:rsidR="00387FC0" w:rsidRDefault="009D6757">
            <w:pPr>
              <w:pStyle w:val="Szvegtrzs"/>
              <w:spacing w:after="0" w:line="240" w:lineRule="auto"/>
              <w:jc w:val="center"/>
              <w:rPr>
                <w:b/>
                <w:bCs/>
              </w:rPr>
            </w:pPr>
            <w:r>
              <w:rPr>
                <w:b/>
                <w:bCs/>
              </w:rPr>
              <w:t>217</w:t>
            </w:r>
          </w:p>
        </w:tc>
        <w:tc>
          <w:tcPr>
            <w:tcW w:w="3662" w:type="dxa"/>
            <w:tcBorders>
              <w:top w:val="single" w:sz="6" w:space="0" w:color="000000"/>
              <w:left w:val="single" w:sz="6" w:space="0" w:color="000000"/>
              <w:bottom w:val="single" w:sz="6" w:space="0" w:color="000000"/>
              <w:right w:val="single" w:sz="6" w:space="0" w:color="000000"/>
            </w:tcBorders>
          </w:tcPr>
          <w:p w14:paraId="0EE062C0" w14:textId="77777777" w:rsidR="00387FC0" w:rsidRDefault="009D6757">
            <w:pPr>
              <w:pStyle w:val="Szvegtrzs"/>
              <w:spacing w:after="0" w:line="240" w:lineRule="auto"/>
              <w:jc w:val="both"/>
            </w:pPr>
            <w:r>
              <w:t>JEGES</w:t>
            </w:r>
          </w:p>
        </w:tc>
        <w:tc>
          <w:tcPr>
            <w:tcW w:w="1928" w:type="dxa"/>
            <w:tcBorders>
              <w:top w:val="single" w:sz="6" w:space="0" w:color="000000"/>
              <w:left w:val="single" w:sz="6" w:space="0" w:color="000000"/>
              <w:bottom w:val="single" w:sz="6" w:space="0" w:color="000000"/>
              <w:right w:val="single" w:sz="6" w:space="0" w:color="000000"/>
            </w:tcBorders>
          </w:tcPr>
          <w:p w14:paraId="5139139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5B1C919" w14:textId="77777777" w:rsidR="00387FC0" w:rsidRDefault="00387FC0">
            <w:pPr>
              <w:pStyle w:val="Szvegtrzs"/>
              <w:spacing w:after="0" w:line="240" w:lineRule="auto"/>
              <w:jc w:val="both"/>
            </w:pPr>
          </w:p>
        </w:tc>
      </w:tr>
      <w:tr w:rsidR="00387FC0" w14:paraId="7EDEE7A5" w14:textId="77777777">
        <w:tc>
          <w:tcPr>
            <w:tcW w:w="771" w:type="dxa"/>
            <w:tcBorders>
              <w:top w:val="single" w:sz="6" w:space="0" w:color="000000"/>
              <w:left w:val="single" w:sz="6" w:space="0" w:color="000000"/>
              <w:bottom w:val="single" w:sz="6" w:space="0" w:color="000000"/>
              <w:right w:val="single" w:sz="6" w:space="0" w:color="000000"/>
            </w:tcBorders>
          </w:tcPr>
          <w:p w14:paraId="249B7CC0" w14:textId="77777777" w:rsidR="00387FC0" w:rsidRDefault="009D6757">
            <w:pPr>
              <w:pStyle w:val="Szvegtrzs"/>
              <w:spacing w:after="0" w:line="240" w:lineRule="auto"/>
              <w:jc w:val="center"/>
              <w:rPr>
                <w:b/>
                <w:bCs/>
              </w:rPr>
            </w:pPr>
            <w:r>
              <w:rPr>
                <w:b/>
                <w:bCs/>
              </w:rPr>
              <w:t>218</w:t>
            </w:r>
          </w:p>
        </w:tc>
        <w:tc>
          <w:tcPr>
            <w:tcW w:w="3662" w:type="dxa"/>
            <w:tcBorders>
              <w:top w:val="single" w:sz="6" w:space="0" w:color="000000"/>
              <w:left w:val="single" w:sz="6" w:space="0" w:color="000000"/>
              <w:bottom w:val="single" w:sz="6" w:space="0" w:color="000000"/>
              <w:right w:val="single" w:sz="6" w:space="0" w:color="000000"/>
            </w:tcBorders>
          </w:tcPr>
          <w:p w14:paraId="7C0D8BE4" w14:textId="77777777" w:rsidR="00387FC0" w:rsidRDefault="009D6757">
            <w:pPr>
              <w:pStyle w:val="Szvegtrzs"/>
              <w:spacing w:after="0" w:line="240" w:lineRule="auto"/>
              <w:jc w:val="both"/>
            </w:pPr>
            <w:r>
              <w:t>JOBBÁGY</w:t>
            </w:r>
          </w:p>
        </w:tc>
        <w:tc>
          <w:tcPr>
            <w:tcW w:w="1928" w:type="dxa"/>
            <w:tcBorders>
              <w:top w:val="single" w:sz="6" w:space="0" w:color="000000"/>
              <w:left w:val="single" w:sz="6" w:space="0" w:color="000000"/>
              <w:bottom w:val="single" w:sz="6" w:space="0" w:color="000000"/>
              <w:right w:val="single" w:sz="6" w:space="0" w:color="000000"/>
            </w:tcBorders>
          </w:tcPr>
          <w:p w14:paraId="2EBCA83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68EC9C2" w14:textId="77777777" w:rsidR="00387FC0" w:rsidRDefault="00387FC0">
            <w:pPr>
              <w:pStyle w:val="Szvegtrzs"/>
              <w:spacing w:after="0" w:line="240" w:lineRule="auto"/>
              <w:jc w:val="both"/>
            </w:pPr>
          </w:p>
        </w:tc>
      </w:tr>
      <w:tr w:rsidR="00387FC0" w14:paraId="28CB7244" w14:textId="77777777">
        <w:tc>
          <w:tcPr>
            <w:tcW w:w="771" w:type="dxa"/>
            <w:tcBorders>
              <w:top w:val="single" w:sz="6" w:space="0" w:color="000000"/>
              <w:left w:val="single" w:sz="6" w:space="0" w:color="000000"/>
              <w:bottom w:val="single" w:sz="6" w:space="0" w:color="000000"/>
              <w:right w:val="single" w:sz="6" w:space="0" w:color="000000"/>
            </w:tcBorders>
          </w:tcPr>
          <w:p w14:paraId="4869B2C8" w14:textId="77777777" w:rsidR="00387FC0" w:rsidRDefault="009D6757">
            <w:pPr>
              <w:pStyle w:val="Szvegtrzs"/>
              <w:spacing w:after="0" w:line="240" w:lineRule="auto"/>
              <w:jc w:val="center"/>
              <w:rPr>
                <w:b/>
                <w:bCs/>
              </w:rPr>
            </w:pPr>
            <w:r>
              <w:rPr>
                <w:b/>
                <w:bCs/>
              </w:rPr>
              <w:t>219</w:t>
            </w:r>
          </w:p>
        </w:tc>
        <w:tc>
          <w:tcPr>
            <w:tcW w:w="3662" w:type="dxa"/>
            <w:tcBorders>
              <w:top w:val="single" w:sz="6" w:space="0" w:color="000000"/>
              <w:left w:val="single" w:sz="6" w:space="0" w:color="000000"/>
              <w:bottom w:val="single" w:sz="6" w:space="0" w:color="000000"/>
              <w:right w:val="single" w:sz="6" w:space="0" w:color="000000"/>
            </w:tcBorders>
          </w:tcPr>
          <w:p w14:paraId="19FC76A7" w14:textId="77777777" w:rsidR="00387FC0" w:rsidRDefault="009D6757">
            <w:pPr>
              <w:pStyle w:val="Szvegtrzs"/>
              <w:spacing w:after="0" w:line="240" w:lineRule="auto"/>
              <w:jc w:val="both"/>
            </w:pPr>
            <w:r>
              <w:t>JÓSIKA</w:t>
            </w:r>
          </w:p>
        </w:tc>
        <w:tc>
          <w:tcPr>
            <w:tcW w:w="1928" w:type="dxa"/>
            <w:tcBorders>
              <w:top w:val="single" w:sz="6" w:space="0" w:color="000000"/>
              <w:left w:val="single" w:sz="6" w:space="0" w:color="000000"/>
              <w:bottom w:val="single" w:sz="6" w:space="0" w:color="000000"/>
              <w:right w:val="single" w:sz="6" w:space="0" w:color="000000"/>
            </w:tcBorders>
          </w:tcPr>
          <w:p w14:paraId="0560AFE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48CC1D" w14:textId="77777777" w:rsidR="00387FC0" w:rsidRDefault="00387FC0">
            <w:pPr>
              <w:pStyle w:val="Szvegtrzs"/>
              <w:spacing w:after="0" w:line="240" w:lineRule="auto"/>
              <w:jc w:val="both"/>
            </w:pPr>
          </w:p>
        </w:tc>
      </w:tr>
      <w:tr w:rsidR="00387FC0" w14:paraId="0BB93411" w14:textId="77777777">
        <w:tc>
          <w:tcPr>
            <w:tcW w:w="771" w:type="dxa"/>
            <w:tcBorders>
              <w:top w:val="single" w:sz="6" w:space="0" w:color="000000"/>
              <w:left w:val="single" w:sz="6" w:space="0" w:color="000000"/>
              <w:bottom w:val="single" w:sz="6" w:space="0" w:color="000000"/>
              <w:right w:val="single" w:sz="6" w:space="0" w:color="000000"/>
            </w:tcBorders>
          </w:tcPr>
          <w:p w14:paraId="1FEB6C9A" w14:textId="77777777" w:rsidR="00387FC0" w:rsidRDefault="009D6757">
            <w:pPr>
              <w:pStyle w:val="Szvegtrzs"/>
              <w:spacing w:after="0" w:line="240" w:lineRule="auto"/>
              <w:jc w:val="center"/>
              <w:rPr>
                <w:b/>
                <w:bCs/>
              </w:rPr>
            </w:pPr>
            <w:r>
              <w:rPr>
                <w:b/>
                <w:bCs/>
              </w:rPr>
              <w:t>220</w:t>
            </w:r>
          </w:p>
        </w:tc>
        <w:tc>
          <w:tcPr>
            <w:tcW w:w="3662" w:type="dxa"/>
            <w:tcBorders>
              <w:top w:val="single" w:sz="6" w:space="0" w:color="000000"/>
              <w:left w:val="single" w:sz="6" w:space="0" w:color="000000"/>
              <w:bottom w:val="single" w:sz="6" w:space="0" w:color="000000"/>
              <w:right w:val="single" w:sz="6" w:space="0" w:color="000000"/>
            </w:tcBorders>
          </w:tcPr>
          <w:p w14:paraId="25B217E1" w14:textId="77777777" w:rsidR="00387FC0" w:rsidRDefault="009D6757">
            <w:pPr>
              <w:pStyle w:val="Szvegtrzs"/>
              <w:spacing w:after="0" w:line="240" w:lineRule="auto"/>
              <w:jc w:val="both"/>
            </w:pPr>
            <w:r>
              <w:t>JÓZSEF</w:t>
            </w:r>
          </w:p>
        </w:tc>
        <w:tc>
          <w:tcPr>
            <w:tcW w:w="1928" w:type="dxa"/>
            <w:tcBorders>
              <w:top w:val="single" w:sz="6" w:space="0" w:color="000000"/>
              <w:left w:val="single" w:sz="6" w:space="0" w:color="000000"/>
              <w:bottom w:val="single" w:sz="6" w:space="0" w:color="000000"/>
              <w:right w:val="single" w:sz="6" w:space="0" w:color="000000"/>
            </w:tcBorders>
          </w:tcPr>
          <w:p w14:paraId="3C4AD49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DCAE4D3" w14:textId="77777777" w:rsidR="00387FC0" w:rsidRDefault="00387FC0">
            <w:pPr>
              <w:pStyle w:val="Szvegtrzs"/>
              <w:spacing w:after="0" w:line="240" w:lineRule="auto"/>
              <w:jc w:val="both"/>
            </w:pPr>
          </w:p>
        </w:tc>
      </w:tr>
      <w:tr w:rsidR="00387FC0" w14:paraId="1584D9E6" w14:textId="77777777">
        <w:tc>
          <w:tcPr>
            <w:tcW w:w="771" w:type="dxa"/>
            <w:tcBorders>
              <w:top w:val="single" w:sz="6" w:space="0" w:color="000000"/>
              <w:left w:val="single" w:sz="6" w:space="0" w:color="000000"/>
              <w:bottom w:val="single" w:sz="6" w:space="0" w:color="000000"/>
              <w:right w:val="single" w:sz="6" w:space="0" w:color="000000"/>
            </w:tcBorders>
          </w:tcPr>
          <w:p w14:paraId="5B0F399B" w14:textId="77777777" w:rsidR="00387FC0" w:rsidRDefault="009D6757">
            <w:pPr>
              <w:pStyle w:val="Szvegtrzs"/>
              <w:spacing w:after="0" w:line="240" w:lineRule="auto"/>
              <w:jc w:val="center"/>
              <w:rPr>
                <w:b/>
                <w:bCs/>
              </w:rPr>
            </w:pPr>
            <w:r>
              <w:rPr>
                <w:b/>
                <w:bCs/>
              </w:rPr>
              <w:t>221</w:t>
            </w:r>
          </w:p>
        </w:tc>
        <w:tc>
          <w:tcPr>
            <w:tcW w:w="3662" w:type="dxa"/>
            <w:tcBorders>
              <w:top w:val="single" w:sz="6" w:space="0" w:color="000000"/>
              <w:left w:val="single" w:sz="6" w:space="0" w:color="000000"/>
              <w:bottom w:val="single" w:sz="6" w:space="0" w:color="000000"/>
              <w:right w:val="single" w:sz="6" w:space="0" w:color="000000"/>
            </w:tcBorders>
          </w:tcPr>
          <w:p w14:paraId="7221C972" w14:textId="77777777" w:rsidR="00387FC0" w:rsidRDefault="009D6757">
            <w:pPr>
              <w:pStyle w:val="Szvegtrzs"/>
              <w:spacing w:after="0" w:line="240" w:lineRule="auto"/>
              <w:jc w:val="both"/>
            </w:pPr>
            <w:r>
              <w:t>JÓZSEF ATTILA</w:t>
            </w:r>
          </w:p>
        </w:tc>
        <w:tc>
          <w:tcPr>
            <w:tcW w:w="1928" w:type="dxa"/>
            <w:tcBorders>
              <w:top w:val="single" w:sz="6" w:space="0" w:color="000000"/>
              <w:left w:val="single" w:sz="6" w:space="0" w:color="000000"/>
              <w:bottom w:val="single" w:sz="6" w:space="0" w:color="000000"/>
              <w:right w:val="single" w:sz="6" w:space="0" w:color="000000"/>
            </w:tcBorders>
          </w:tcPr>
          <w:p w14:paraId="153A07F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E50316B" w14:textId="77777777" w:rsidR="00387FC0" w:rsidRDefault="00387FC0">
            <w:pPr>
              <w:pStyle w:val="Szvegtrzs"/>
              <w:spacing w:after="0" w:line="240" w:lineRule="auto"/>
              <w:jc w:val="both"/>
            </w:pPr>
          </w:p>
        </w:tc>
      </w:tr>
      <w:tr w:rsidR="00387FC0" w14:paraId="24171B90" w14:textId="77777777">
        <w:tc>
          <w:tcPr>
            <w:tcW w:w="771" w:type="dxa"/>
            <w:tcBorders>
              <w:top w:val="single" w:sz="6" w:space="0" w:color="000000"/>
              <w:left w:val="single" w:sz="6" w:space="0" w:color="000000"/>
              <w:bottom w:val="single" w:sz="6" w:space="0" w:color="000000"/>
              <w:right w:val="single" w:sz="6" w:space="0" w:color="000000"/>
            </w:tcBorders>
          </w:tcPr>
          <w:p w14:paraId="24A80221" w14:textId="77777777" w:rsidR="00387FC0" w:rsidRDefault="009D6757">
            <w:pPr>
              <w:pStyle w:val="Szvegtrzs"/>
              <w:spacing w:after="0" w:line="240" w:lineRule="auto"/>
              <w:jc w:val="center"/>
              <w:rPr>
                <w:b/>
                <w:bCs/>
              </w:rPr>
            </w:pPr>
            <w:r>
              <w:rPr>
                <w:b/>
                <w:bCs/>
              </w:rPr>
              <w:t>222</w:t>
            </w:r>
          </w:p>
        </w:tc>
        <w:tc>
          <w:tcPr>
            <w:tcW w:w="3662" w:type="dxa"/>
            <w:tcBorders>
              <w:top w:val="single" w:sz="6" w:space="0" w:color="000000"/>
              <w:left w:val="single" w:sz="6" w:space="0" w:color="000000"/>
              <w:bottom w:val="single" w:sz="6" w:space="0" w:color="000000"/>
              <w:right w:val="single" w:sz="6" w:space="0" w:color="000000"/>
            </w:tcBorders>
          </w:tcPr>
          <w:p w14:paraId="5C6680F5" w14:textId="77777777" w:rsidR="00387FC0" w:rsidRDefault="009D6757">
            <w:pPr>
              <w:pStyle w:val="Szvegtrzs"/>
              <w:spacing w:after="0" w:line="240" w:lineRule="auto"/>
              <w:jc w:val="both"/>
            </w:pPr>
            <w:r>
              <w:t>KACOR</w:t>
            </w:r>
          </w:p>
        </w:tc>
        <w:tc>
          <w:tcPr>
            <w:tcW w:w="1928" w:type="dxa"/>
            <w:tcBorders>
              <w:top w:val="single" w:sz="6" w:space="0" w:color="000000"/>
              <w:left w:val="single" w:sz="6" w:space="0" w:color="000000"/>
              <w:bottom w:val="single" w:sz="6" w:space="0" w:color="000000"/>
              <w:right w:val="single" w:sz="6" w:space="0" w:color="000000"/>
            </w:tcBorders>
          </w:tcPr>
          <w:p w14:paraId="636E101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6C4170" w14:textId="77777777" w:rsidR="00387FC0" w:rsidRDefault="00387FC0">
            <w:pPr>
              <w:pStyle w:val="Szvegtrzs"/>
              <w:spacing w:after="0" w:line="240" w:lineRule="auto"/>
              <w:jc w:val="both"/>
            </w:pPr>
          </w:p>
        </w:tc>
      </w:tr>
      <w:tr w:rsidR="00387FC0" w14:paraId="0E8D75E6" w14:textId="77777777">
        <w:tc>
          <w:tcPr>
            <w:tcW w:w="771" w:type="dxa"/>
            <w:tcBorders>
              <w:top w:val="single" w:sz="6" w:space="0" w:color="000000"/>
              <w:left w:val="single" w:sz="6" w:space="0" w:color="000000"/>
              <w:bottom w:val="single" w:sz="6" w:space="0" w:color="000000"/>
              <w:right w:val="single" w:sz="6" w:space="0" w:color="000000"/>
            </w:tcBorders>
          </w:tcPr>
          <w:p w14:paraId="25892DCB" w14:textId="77777777" w:rsidR="00387FC0" w:rsidRDefault="009D6757">
            <w:pPr>
              <w:pStyle w:val="Szvegtrzs"/>
              <w:spacing w:after="0" w:line="240" w:lineRule="auto"/>
              <w:jc w:val="center"/>
              <w:rPr>
                <w:b/>
                <w:bCs/>
              </w:rPr>
            </w:pPr>
            <w:r>
              <w:rPr>
                <w:b/>
                <w:bCs/>
              </w:rPr>
              <w:t>223</w:t>
            </w:r>
          </w:p>
        </w:tc>
        <w:tc>
          <w:tcPr>
            <w:tcW w:w="3662" w:type="dxa"/>
            <w:tcBorders>
              <w:top w:val="single" w:sz="6" w:space="0" w:color="000000"/>
              <w:left w:val="single" w:sz="6" w:space="0" w:color="000000"/>
              <w:bottom w:val="single" w:sz="6" w:space="0" w:color="000000"/>
              <w:right w:val="single" w:sz="6" w:space="0" w:color="000000"/>
            </w:tcBorders>
          </w:tcPr>
          <w:p w14:paraId="1AAE8D5B" w14:textId="77777777" w:rsidR="00387FC0" w:rsidRDefault="009D6757">
            <w:pPr>
              <w:pStyle w:val="Szvegtrzs"/>
              <w:spacing w:after="0" w:line="240" w:lineRule="auto"/>
              <w:jc w:val="both"/>
            </w:pPr>
            <w:r>
              <w:t>KADA</w:t>
            </w:r>
          </w:p>
        </w:tc>
        <w:tc>
          <w:tcPr>
            <w:tcW w:w="1928" w:type="dxa"/>
            <w:tcBorders>
              <w:top w:val="single" w:sz="6" w:space="0" w:color="000000"/>
              <w:left w:val="single" w:sz="6" w:space="0" w:color="000000"/>
              <w:bottom w:val="single" w:sz="6" w:space="0" w:color="000000"/>
              <w:right w:val="single" w:sz="6" w:space="0" w:color="000000"/>
            </w:tcBorders>
          </w:tcPr>
          <w:p w14:paraId="35718FE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0AAABCB" w14:textId="77777777" w:rsidR="00387FC0" w:rsidRDefault="00387FC0">
            <w:pPr>
              <w:pStyle w:val="Szvegtrzs"/>
              <w:spacing w:after="0" w:line="240" w:lineRule="auto"/>
              <w:jc w:val="both"/>
            </w:pPr>
          </w:p>
        </w:tc>
      </w:tr>
      <w:tr w:rsidR="00387FC0" w14:paraId="745A9B68" w14:textId="77777777">
        <w:tc>
          <w:tcPr>
            <w:tcW w:w="771" w:type="dxa"/>
            <w:tcBorders>
              <w:top w:val="single" w:sz="6" w:space="0" w:color="000000"/>
              <w:left w:val="single" w:sz="6" w:space="0" w:color="000000"/>
              <w:bottom w:val="single" w:sz="6" w:space="0" w:color="000000"/>
              <w:right w:val="single" w:sz="6" w:space="0" w:color="000000"/>
            </w:tcBorders>
          </w:tcPr>
          <w:p w14:paraId="63F0A24A" w14:textId="77777777" w:rsidR="00387FC0" w:rsidRDefault="009D6757">
            <w:pPr>
              <w:pStyle w:val="Szvegtrzs"/>
              <w:spacing w:after="0" w:line="240" w:lineRule="auto"/>
              <w:jc w:val="center"/>
              <w:rPr>
                <w:b/>
                <w:bCs/>
              </w:rPr>
            </w:pPr>
            <w:r>
              <w:rPr>
                <w:b/>
                <w:bCs/>
              </w:rPr>
              <w:t>224</w:t>
            </w:r>
          </w:p>
        </w:tc>
        <w:tc>
          <w:tcPr>
            <w:tcW w:w="3662" w:type="dxa"/>
            <w:tcBorders>
              <w:top w:val="single" w:sz="6" w:space="0" w:color="000000"/>
              <w:left w:val="single" w:sz="6" w:space="0" w:color="000000"/>
              <w:bottom w:val="single" w:sz="6" w:space="0" w:color="000000"/>
              <w:right w:val="single" w:sz="6" w:space="0" w:color="000000"/>
            </w:tcBorders>
          </w:tcPr>
          <w:p w14:paraId="218ED165" w14:textId="77777777" w:rsidR="00387FC0" w:rsidRDefault="009D6757">
            <w:pPr>
              <w:pStyle w:val="Szvegtrzs"/>
              <w:spacing w:after="0" w:line="240" w:lineRule="auto"/>
              <w:jc w:val="both"/>
            </w:pPr>
            <w:r>
              <w:t>KADA</w:t>
            </w:r>
          </w:p>
        </w:tc>
        <w:tc>
          <w:tcPr>
            <w:tcW w:w="1928" w:type="dxa"/>
            <w:tcBorders>
              <w:top w:val="single" w:sz="6" w:space="0" w:color="000000"/>
              <w:left w:val="single" w:sz="6" w:space="0" w:color="000000"/>
              <w:bottom w:val="single" w:sz="6" w:space="0" w:color="000000"/>
              <w:right w:val="single" w:sz="6" w:space="0" w:color="000000"/>
            </w:tcBorders>
          </w:tcPr>
          <w:p w14:paraId="7F03C15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E1E1D65" w14:textId="77777777" w:rsidR="00387FC0" w:rsidRDefault="00387FC0">
            <w:pPr>
              <w:pStyle w:val="Szvegtrzs"/>
              <w:spacing w:after="0" w:line="240" w:lineRule="auto"/>
              <w:jc w:val="both"/>
            </w:pPr>
          </w:p>
        </w:tc>
      </w:tr>
      <w:tr w:rsidR="00387FC0" w14:paraId="74E664FF" w14:textId="77777777">
        <w:tc>
          <w:tcPr>
            <w:tcW w:w="771" w:type="dxa"/>
            <w:tcBorders>
              <w:top w:val="single" w:sz="6" w:space="0" w:color="000000"/>
              <w:left w:val="single" w:sz="6" w:space="0" w:color="000000"/>
              <w:bottom w:val="single" w:sz="6" w:space="0" w:color="000000"/>
              <w:right w:val="single" w:sz="6" w:space="0" w:color="000000"/>
            </w:tcBorders>
          </w:tcPr>
          <w:p w14:paraId="5308DE50" w14:textId="77777777" w:rsidR="00387FC0" w:rsidRDefault="009D6757">
            <w:pPr>
              <w:pStyle w:val="Szvegtrzs"/>
              <w:spacing w:after="0" w:line="240" w:lineRule="auto"/>
              <w:jc w:val="center"/>
              <w:rPr>
                <w:b/>
                <w:bCs/>
              </w:rPr>
            </w:pPr>
            <w:r>
              <w:rPr>
                <w:b/>
                <w:bCs/>
              </w:rPr>
              <w:t>225</w:t>
            </w:r>
          </w:p>
        </w:tc>
        <w:tc>
          <w:tcPr>
            <w:tcW w:w="3662" w:type="dxa"/>
            <w:tcBorders>
              <w:top w:val="single" w:sz="6" w:space="0" w:color="000000"/>
              <w:left w:val="single" w:sz="6" w:space="0" w:color="000000"/>
              <w:bottom w:val="single" w:sz="6" w:space="0" w:color="000000"/>
              <w:right w:val="single" w:sz="6" w:space="0" w:color="000000"/>
            </w:tcBorders>
          </w:tcPr>
          <w:p w14:paraId="164594E2" w14:textId="77777777" w:rsidR="00387FC0" w:rsidRDefault="009D6757">
            <w:pPr>
              <w:pStyle w:val="Szvegtrzs"/>
              <w:spacing w:after="0" w:line="240" w:lineRule="auto"/>
              <w:jc w:val="both"/>
            </w:pPr>
            <w:r>
              <w:t>KADARKA</w:t>
            </w:r>
          </w:p>
        </w:tc>
        <w:tc>
          <w:tcPr>
            <w:tcW w:w="1928" w:type="dxa"/>
            <w:tcBorders>
              <w:top w:val="single" w:sz="6" w:space="0" w:color="000000"/>
              <w:left w:val="single" w:sz="6" w:space="0" w:color="000000"/>
              <w:bottom w:val="single" w:sz="6" w:space="0" w:color="000000"/>
              <w:right w:val="single" w:sz="6" w:space="0" w:color="000000"/>
            </w:tcBorders>
          </w:tcPr>
          <w:p w14:paraId="066D523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AF78642" w14:textId="77777777" w:rsidR="00387FC0" w:rsidRDefault="00387FC0">
            <w:pPr>
              <w:pStyle w:val="Szvegtrzs"/>
              <w:spacing w:after="0" w:line="240" w:lineRule="auto"/>
              <w:jc w:val="both"/>
            </w:pPr>
          </w:p>
        </w:tc>
      </w:tr>
      <w:tr w:rsidR="00387FC0" w14:paraId="6DDBC935" w14:textId="77777777">
        <w:tc>
          <w:tcPr>
            <w:tcW w:w="771" w:type="dxa"/>
            <w:tcBorders>
              <w:top w:val="single" w:sz="6" w:space="0" w:color="000000"/>
              <w:left w:val="single" w:sz="6" w:space="0" w:color="000000"/>
              <w:bottom w:val="single" w:sz="6" w:space="0" w:color="000000"/>
              <w:right w:val="single" w:sz="6" w:space="0" w:color="000000"/>
            </w:tcBorders>
          </w:tcPr>
          <w:p w14:paraId="45BD6E5E" w14:textId="77777777" w:rsidR="00387FC0" w:rsidRDefault="009D6757">
            <w:pPr>
              <w:pStyle w:val="Szvegtrzs"/>
              <w:spacing w:after="0" w:line="240" w:lineRule="auto"/>
              <w:jc w:val="center"/>
              <w:rPr>
                <w:b/>
                <w:bCs/>
              </w:rPr>
            </w:pPr>
            <w:r>
              <w:rPr>
                <w:b/>
                <w:bCs/>
              </w:rPr>
              <w:t>226</w:t>
            </w:r>
          </w:p>
        </w:tc>
        <w:tc>
          <w:tcPr>
            <w:tcW w:w="3662" w:type="dxa"/>
            <w:tcBorders>
              <w:top w:val="single" w:sz="6" w:space="0" w:color="000000"/>
              <w:left w:val="single" w:sz="6" w:space="0" w:color="000000"/>
              <w:bottom w:val="single" w:sz="6" w:space="0" w:color="000000"/>
              <w:right w:val="single" w:sz="6" w:space="0" w:color="000000"/>
            </w:tcBorders>
          </w:tcPr>
          <w:p w14:paraId="0F3FDD00" w14:textId="77777777" w:rsidR="00387FC0" w:rsidRDefault="009D6757">
            <w:pPr>
              <w:pStyle w:val="Szvegtrzs"/>
              <w:spacing w:after="0" w:line="240" w:lineRule="auto"/>
              <w:jc w:val="both"/>
            </w:pPr>
            <w:r>
              <w:t>KAKUKK</w:t>
            </w:r>
          </w:p>
        </w:tc>
        <w:tc>
          <w:tcPr>
            <w:tcW w:w="1928" w:type="dxa"/>
            <w:tcBorders>
              <w:top w:val="single" w:sz="6" w:space="0" w:color="000000"/>
              <w:left w:val="single" w:sz="6" w:space="0" w:color="000000"/>
              <w:bottom w:val="single" w:sz="6" w:space="0" w:color="000000"/>
              <w:right w:val="single" w:sz="6" w:space="0" w:color="000000"/>
            </w:tcBorders>
          </w:tcPr>
          <w:p w14:paraId="200DFC1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38D46A3" w14:textId="77777777" w:rsidR="00387FC0" w:rsidRDefault="00387FC0">
            <w:pPr>
              <w:pStyle w:val="Szvegtrzs"/>
              <w:spacing w:after="0" w:line="240" w:lineRule="auto"/>
              <w:jc w:val="both"/>
            </w:pPr>
          </w:p>
        </w:tc>
      </w:tr>
      <w:tr w:rsidR="00387FC0" w14:paraId="1EFD7914" w14:textId="77777777">
        <w:tc>
          <w:tcPr>
            <w:tcW w:w="771" w:type="dxa"/>
            <w:tcBorders>
              <w:top w:val="single" w:sz="6" w:space="0" w:color="000000"/>
              <w:left w:val="single" w:sz="6" w:space="0" w:color="000000"/>
              <w:bottom w:val="single" w:sz="6" w:space="0" w:color="000000"/>
              <w:right w:val="single" w:sz="6" w:space="0" w:color="000000"/>
            </w:tcBorders>
          </w:tcPr>
          <w:p w14:paraId="23C2E8F9" w14:textId="77777777" w:rsidR="00387FC0" w:rsidRDefault="009D6757">
            <w:pPr>
              <w:pStyle w:val="Szvegtrzs"/>
              <w:spacing w:after="0" w:line="240" w:lineRule="auto"/>
              <w:jc w:val="center"/>
              <w:rPr>
                <w:b/>
                <w:bCs/>
              </w:rPr>
            </w:pPr>
            <w:r>
              <w:rPr>
                <w:b/>
                <w:bCs/>
              </w:rPr>
              <w:t>227</w:t>
            </w:r>
          </w:p>
        </w:tc>
        <w:tc>
          <w:tcPr>
            <w:tcW w:w="3662" w:type="dxa"/>
            <w:tcBorders>
              <w:top w:val="single" w:sz="6" w:space="0" w:color="000000"/>
              <w:left w:val="single" w:sz="6" w:space="0" w:color="000000"/>
              <w:bottom w:val="single" w:sz="6" w:space="0" w:color="000000"/>
              <w:right w:val="single" w:sz="6" w:space="0" w:color="000000"/>
            </w:tcBorders>
          </w:tcPr>
          <w:p w14:paraId="07704F88" w14:textId="77777777" w:rsidR="00387FC0" w:rsidRDefault="009D6757">
            <w:pPr>
              <w:pStyle w:val="Szvegtrzs"/>
              <w:spacing w:after="0" w:line="240" w:lineRule="auto"/>
              <w:jc w:val="both"/>
            </w:pPr>
            <w:r>
              <w:t>KAKUKK</w:t>
            </w:r>
          </w:p>
        </w:tc>
        <w:tc>
          <w:tcPr>
            <w:tcW w:w="1928" w:type="dxa"/>
            <w:tcBorders>
              <w:top w:val="single" w:sz="6" w:space="0" w:color="000000"/>
              <w:left w:val="single" w:sz="6" w:space="0" w:color="000000"/>
              <w:bottom w:val="single" w:sz="6" w:space="0" w:color="000000"/>
              <w:right w:val="single" w:sz="6" w:space="0" w:color="000000"/>
            </w:tcBorders>
          </w:tcPr>
          <w:p w14:paraId="7AA7DB4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4947948" w14:textId="77777777" w:rsidR="00387FC0" w:rsidRDefault="00387FC0">
            <w:pPr>
              <w:pStyle w:val="Szvegtrzs"/>
              <w:spacing w:after="0" w:line="240" w:lineRule="auto"/>
              <w:jc w:val="both"/>
            </w:pPr>
          </w:p>
        </w:tc>
      </w:tr>
      <w:tr w:rsidR="00387FC0" w14:paraId="7AEAF0D3" w14:textId="77777777">
        <w:tc>
          <w:tcPr>
            <w:tcW w:w="771" w:type="dxa"/>
            <w:tcBorders>
              <w:top w:val="single" w:sz="6" w:space="0" w:color="000000"/>
              <w:left w:val="single" w:sz="6" w:space="0" w:color="000000"/>
              <w:bottom w:val="single" w:sz="6" w:space="0" w:color="000000"/>
              <w:right w:val="single" w:sz="6" w:space="0" w:color="000000"/>
            </w:tcBorders>
          </w:tcPr>
          <w:p w14:paraId="7D1AB766" w14:textId="77777777" w:rsidR="00387FC0" w:rsidRDefault="009D6757">
            <w:pPr>
              <w:pStyle w:val="Szvegtrzs"/>
              <w:spacing w:after="0" w:line="240" w:lineRule="auto"/>
              <w:jc w:val="center"/>
              <w:rPr>
                <w:b/>
                <w:bCs/>
              </w:rPr>
            </w:pPr>
            <w:r>
              <w:rPr>
                <w:b/>
                <w:bCs/>
              </w:rPr>
              <w:t>228</w:t>
            </w:r>
          </w:p>
        </w:tc>
        <w:tc>
          <w:tcPr>
            <w:tcW w:w="3662" w:type="dxa"/>
            <w:tcBorders>
              <w:top w:val="single" w:sz="6" w:space="0" w:color="000000"/>
              <w:left w:val="single" w:sz="6" w:space="0" w:color="000000"/>
              <w:bottom w:val="single" w:sz="6" w:space="0" w:color="000000"/>
              <w:right w:val="single" w:sz="6" w:space="0" w:color="000000"/>
            </w:tcBorders>
          </w:tcPr>
          <w:p w14:paraId="04FABAAC" w14:textId="77777777" w:rsidR="00387FC0" w:rsidRDefault="009D6757">
            <w:pPr>
              <w:pStyle w:val="Szvegtrzs"/>
              <w:spacing w:after="0" w:line="240" w:lineRule="auto"/>
              <w:jc w:val="both"/>
            </w:pPr>
            <w:r>
              <w:t>KÁLVÁRIA</w:t>
            </w:r>
          </w:p>
        </w:tc>
        <w:tc>
          <w:tcPr>
            <w:tcW w:w="1928" w:type="dxa"/>
            <w:tcBorders>
              <w:top w:val="single" w:sz="6" w:space="0" w:color="000000"/>
              <w:left w:val="single" w:sz="6" w:space="0" w:color="000000"/>
              <w:bottom w:val="single" w:sz="6" w:space="0" w:color="000000"/>
              <w:right w:val="single" w:sz="6" w:space="0" w:color="000000"/>
            </w:tcBorders>
          </w:tcPr>
          <w:p w14:paraId="21D7FA47"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75A94C8F" w14:textId="77777777" w:rsidR="00387FC0" w:rsidRDefault="00387FC0">
            <w:pPr>
              <w:pStyle w:val="Szvegtrzs"/>
              <w:spacing w:after="0" w:line="240" w:lineRule="auto"/>
              <w:jc w:val="both"/>
            </w:pPr>
          </w:p>
        </w:tc>
      </w:tr>
      <w:tr w:rsidR="00387FC0" w14:paraId="04D3D04F" w14:textId="77777777">
        <w:tc>
          <w:tcPr>
            <w:tcW w:w="771" w:type="dxa"/>
            <w:tcBorders>
              <w:top w:val="single" w:sz="6" w:space="0" w:color="000000"/>
              <w:left w:val="single" w:sz="6" w:space="0" w:color="000000"/>
              <w:bottom w:val="single" w:sz="6" w:space="0" w:color="000000"/>
              <w:right w:val="single" w:sz="6" w:space="0" w:color="000000"/>
            </w:tcBorders>
          </w:tcPr>
          <w:p w14:paraId="2225B7A1" w14:textId="77777777" w:rsidR="00387FC0" w:rsidRDefault="009D6757">
            <w:pPr>
              <w:pStyle w:val="Szvegtrzs"/>
              <w:spacing w:after="0" w:line="240" w:lineRule="auto"/>
              <w:jc w:val="center"/>
              <w:rPr>
                <w:b/>
                <w:bCs/>
              </w:rPr>
            </w:pPr>
            <w:r>
              <w:rPr>
                <w:b/>
                <w:bCs/>
              </w:rPr>
              <w:t>229</w:t>
            </w:r>
          </w:p>
        </w:tc>
        <w:tc>
          <w:tcPr>
            <w:tcW w:w="3662" w:type="dxa"/>
            <w:tcBorders>
              <w:top w:val="single" w:sz="6" w:space="0" w:color="000000"/>
              <w:left w:val="single" w:sz="6" w:space="0" w:color="000000"/>
              <w:bottom w:val="single" w:sz="6" w:space="0" w:color="000000"/>
              <w:right w:val="single" w:sz="6" w:space="0" w:color="000000"/>
            </w:tcBorders>
          </w:tcPr>
          <w:p w14:paraId="1C026166" w14:textId="77777777" w:rsidR="00387FC0" w:rsidRDefault="009D6757">
            <w:pPr>
              <w:pStyle w:val="Szvegtrzs"/>
              <w:spacing w:after="0" w:line="240" w:lineRule="auto"/>
              <w:jc w:val="both"/>
            </w:pPr>
            <w:r>
              <w:t>KÁLVÁRIA</w:t>
            </w:r>
          </w:p>
        </w:tc>
        <w:tc>
          <w:tcPr>
            <w:tcW w:w="1928" w:type="dxa"/>
            <w:tcBorders>
              <w:top w:val="single" w:sz="6" w:space="0" w:color="000000"/>
              <w:left w:val="single" w:sz="6" w:space="0" w:color="000000"/>
              <w:bottom w:val="single" w:sz="6" w:space="0" w:color="000000"/>
              <w:right w:val="single" w:sz="6" w:space="0" w:color="000000"/>
            </w:tcBorders>
          </w:tcPr>
          <w:p w14:paraId="225F4B97"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3CE3A8E9" w14:textId="77777777" w:rsidR="00387FC0" w:rsidRDefault="00387FC0">
            <w:pPr>
              <w:pStyle w:val="Szvegtrzs"/>
              <w:spacing w:after="0" w:line="240" w:lineRule="auto"/>
              <w:jc w:val="both"/>
            </w:pPr>
          </w:p>
        </w:tc>
      </w:tr>
      <w:tr w:rsidR="00387FC0" w14:paraId="444587E7" w14:textId="77777777">
        <w:tc>
          <w:tcPr>
            <w:tcW w:w="771" w:type="dxa"/>
            <w:tcBorders>
              <w:top w:val="single" w:sz="6" w:space="0" w:color="000000"/>
              <w:left w:val="single" w:sz="6" w:space="0" w:color="000000"/>
              <w:bottom w:val="single" w:sz="6" w:space="0" w:color="000000"/>
              <w:right w:val="single" w:sz="6" w:space="0" w:color="000000"/>
            </w:tcBorders>
          </w:tcPr>
          <w:p w14:paraId="4CEB1C1F" w14:textId="77777777" w:rsidR="00387FC0" w:rsidRDefault="009D6757">
            <w:pPr>
              <w:pStyle w:val="Szvegtrzs"/>
              <w:spacing w:after="0" w:line="240" w:lineRule="auto"/>
              <w:jc w:val="center"/>
              <w:rPr>
                <w:b/>
                <w:bCs/>
              </w:rPr>
            </w:pPr>
            <w:r>
              <w:rPr>
                <w:b/>
                <w:bCs/>
              </w:rPr>
              <w:t>230</w:t>
            </w:r>
          </w:p>
        </w:tc>
        <w:tc>
          <w:tcPr>
            <w:tcW w:w="3662" w:type="dxa"/>
            <w:tcBorders>
              <w:top w:val="single" w:sz="6" w:space="0" w:color="000000"/>
              <w:left w:val="single" w:sz="6" w:space="0" w:color="000000"/>
              <w:bottom w:val="single" w:sz="6" w:space="0" w:color="000000"/>
              <w:right w:val="single" w:sz="6" w:space="0" w:color="000000"/>
            </w:tcBorders>
          </w:tcPr>
          <w:p w14:paraId="72A2BEA7" w14:textId="77777777" w:rsidR="00387FC0" w:rsidRDefault="009D6757">
            <w:pPr>
              <w:pStyle w:val="Szvegtrzs"/>
              <w:spacing w:after="0" w:line="240" w:lineRule="auto"/>
              <w:jc w:val="both"/>
            </w:pPr>
            <w:r>
              <w:t>KAMILLA</w:t>
            </w:r>
          </w:p>
        </w:tc>
        <w:tc>
          <w:tcPr>
            <w:tcW w:w="1928" w:type="dxa"/>
            <w:tcBorders>
              <w:top w:val="single" w:sz="6" w:space="0" w:color="000000"/>
              <w:left w:val="single" w:sz="6" w:space="0" w:color="000000"/>
              <w:bottom w:val="single" w:sz="6" w:space="0" w:color="000000"/>
              <w:right w:val="single" w:sz="6" w:space="0" w:color="000000"/>
            </w:tcBorders>
          </w:tcPr>
          <w:p w14:paraId="6879145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80F0BD4" w14:textId="77777777" w:rsidR="00387FC0" w:rsidRDefault="00387FC0">
            <w:pPr>
              <w:pStyle w:val="Szvegtrzs"/>
              <w:spacing w:after="0" w:line="240" w:lineRule="auto"/>
              <w:jc w:val="both"/>
            </w:pPr>
          </w:p>
        </w:tc>
      </w:tr>
      <w:tr w:rsidR="00387FC0" w14:paraId="3A8B592A" w14:textId="77777777">
        <w:tc>
          <w:tcPr>
            <w:tcW w:w="771" w:type="dxa"/>
            <w:tcBorders>
              <w:top w:val="single" w:sz="6" w:space="0" w:color="000000"/>
              <w:left w:val="single" w:sz="6" w:space="0" w:color="000000"/>
              <w:bottom w:val="single" w:sz="6" w:space="0" w:color="000000"/>
              <w:right w:val="single" w:sz="6" w:space="0" w:color="000000"/>
            </w:tcBorders>
          </w:tcPr>
          <w:p w14:paraId="3A7B7220" w14:textId="77777777" w:rsidR="00387FC0" w:rsidRDefault="009D6757">
            <w:pPr>
              <w:pStyle w:val="Szvegtrzs"/>
              <w:spacing w:after="0" w:line="240" w:lineRule="auto"/>
              <w:jc w:val="center"/>
              <w:rPr>
                <w:b/>
                <w:bCs/>
              </w:rPr>
            </w:pPr>
            <w:r>
              <w:rPr>
                <w:b/>
                <w:bCs/>
              </w:rPr>
              <w:t>231</w:t>
            </w:r>
          </w:p>
        </w:tc>
        <w:tc>
          <w:tcPr>
            <w:tcW w:w="3662" w:type="dxa"/>
            <w:tcBorders>
              <w:top w:val="single" w:sz="6" w:space="0" w:color="000000"/>
              <w:left w:val="single" w:sz="6" w:space="0" w:color="000000"/>
              <w:bottom w:val="single" w:sz="6" w:space="0" w:color="000000"/>
              <w:right w:val="single" w:sz="6" w:space="0" w:color="000000"/>
            </w:tcBorders>
          </w:tcPr>
          <w:p w14:paraId="2CD5FADC" w14:textId="77777777" w:rsidR="00387FC0" w:rsidRDefault="009D6757">
            <w:pPr>
              <w:pStyle w:val="Szvegtrzs"/>
              <w:spacing w:after="0" w:line="240" w:lineRule="auto"/>
              <w:jc w:val="both"/>
            </w:pPr>
            <w:r>
              <w:t>KANKALIN</w:t>
            </w:r>
          </w:p>
        </w:tc>
        <w:tc>
          <w:tcPr>
            <w:tcW w:w="1928" w:type="dxa"/>
            <w:tcBorders>
              <w:top w:val="single" w:sz="6" w:space="0" w:color="000000"/>
              <w:left w:val="single" w:sz="6" w:space="0" w:color="000000"/>
              <w:bottom w:val="single" w:sz="6" w:space="0" w:color="000000"/>
              <w:right w:val="single" w:sz="6" w:space="0" w:color="000000"/>
            </w:tcBorders>
          </w:tcPr>
          <w:p w14:paraId="28059D78"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A76CC5F" w14:textId="77777777" w:rsidR="00387FC0" w:rsidRDefault="00387FC0">
            <w:pPr>
              <w:pStyle w:val="Szvegtrzs"/>
              <w:spacing w:after="0" w:line="240" w:lineRule="auto"/>
              <w:jc w:val="both"/>
            </w:pPr>
          </w:p>
        </w:tc>
      </w:tr>
      <w:tr w:rsidR="00387FC0" w14:paraId="61EBE33A" w14:textId="77777777">
        <w:tc>
          <w:tcPr>
            <w:tcW w:w="771" w:type="dxa"/>
            <w:tcBorders>
              <w:top w:val="single" w:sz="6" w:space="0" w:color="000000"/>
              <w:left w:val="single" w:sz="6" w:space="0" w:color="000000"/>
              <w:bottom w:val="single" w:sz="6" w:space="0" w:color="000000"/>
              <w:right w:val="single" w:sz="6" w:space="0" w:color="000000"/>
            </w:tcBorders>
          </w:tcPr>
          <w:p w14:paraId="0EE87574" w14:textId="77777777" w:rsidR="00387FC0" w:rsidRDefault="009D6757">
            <w:pPr>
              <w:pStyle w:val="Szvegtrzs"/>
              <w:spacing w:after="0" w:line="240" w:lineRule="auto"/>
              <w:jc w:val="center"/>
              <w:rPr>
                <w:b/>
                <w:bCs/>
              </w:rPr>
            </w:pPr>
            <w:r>
              <w:rPr>
                <w:b/>
                <w:bCs/>
              </w:rPr>
              <w:t>232</w:t>
            </w:r>
          </w:p>
        </w:tc>
        <w:tc>
          <w:tcPr>
            <w:tcW w:w="3662" w:type="dxa"/>
            <w:tcBorders>
              <w:top w:val="single" w:sz="6" w:space="0" w:color="000000"/>
              <w:left w:val="single" w:sz="6" w:space="0" w:color="000000"/>
              <w:bottom w:val="single" w:sz="6" w:space="0" w:color="000000"/>
              <w:right w:val="single" w:sz="6" w:space="0" w:color="000000"/>
            </w:tcBorders>
          </w:tcPr>
          <w:p w14:paraId="06EEAAC7" w14:textId="77777777" w:rsidR="00387FC0" w:rsidRDefault="009D6757">
            <w:pPr>
              <w:pStyle w:val="Szvegtrzs"/>
              <w:spacing w:after="0" w:line="240" w:lineRule="auto"/>
              <w:jc w:val="both"/>
            </w:pPr>
            <w:r>
              <w:t>KANKALIN</w:t>
            </w:r>
          </w:p>
        </w:tc>
        <w:tc>
          <w:tcPr>
            <w:tcW w:w="1928" w:type="dxa"/>
            <w:tcBorders>
              <w:top w:val="single" w:sz="6" w:space="0" w:color="000000"/>
              <w:left w:val="single" w:sz="6" w:space="0" w:color="000000"/>
              <w:bottom w:val="single" w:sz="6" w:space="0" w:color="000000"/>
              <w:right w:val="single" w:sz="6" w:space="0" w:color="000000"/>
            </w:tcBorders>
          </w:tcPr>
          <w:p w14:paraId="0D1A3A4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23AB984" w14:textId="77777777" w:rsidR="00387FC0" w:rsidRDefault="00387FC0">
            <w:pPr>
              <w:pStyle w:val="Szvegtrzs"/>
              <w:spacing w:after="0" w:line="240" w:lineRule="auto"/>
              <w:jc w:val="both"/>
            </w:pPr>
          </w:p>
        </w:tc>
      </w:tr>
      <w:tr w:rsidR="00387FC0" w14:paraId="31B84569" w14:textId="77777777">
        <w:tc>
          <w:tcPr>
            <w:tcW w:w="771" w:type="dxa"/>
            <w:tcBorders>
              <w:top w:val="single" w:sz="6" w:space="0" w:color="000000"/>
              <w:left w:val="single" w:sz="6" w:space="0" w:color="000000"/>
              <w:bottom w:val="single" w:sz="6" w:space="0" w:color="000000"/>
              <w:right w:val="single" w:sz="6" w:space="0" w:color="000000"/>
            </w:tcBorders>
          </w:tcPr>
          <w:p w14:paraId="317925F3" w14:textId="77777777" w:rsidR="00387FC0" w:rsidRDefault="009D6757">
            <w:pPr>
              <w:pStyle w:val="Szvegtrzs"/>
              <w:spacing w:after="0" w:line="240" w:lineRule="auto"/>
              <w:jc w:val="center"/>
              <w:rPr>
                <w:b/>
                <w:bCs/>
              </w:rPr>
            </w:pPr>
            <w:r>
              <w:rPr>
                <w:b/>
                <w:bCs/>
              </w:rPr>
              <w:t>233</w:t>
            </w:r>
          </w:p>
        </w:tc>
        <w:tc>
          <w:tcPr>
            <w:tcW w:w="3662" w:type="dxa"/>
            <w:tcBorders>
              <w:top w:val="single" w:sz="6" w:space="0" w:color="000000"/>
              <w:left w:val="single" w:sz="6" w:space="0" w:color="000000"/>
              <w:bottom w:val="single" w:sz="6" w:space="0" w:color="000000"/>
              <w:right w:val="single" w:sz="6" w:space="0" w:color="000000"/>
            </w:tcBorders>
          </w:tcPr>
          <w:p w14:paraId="0FB1BB1D" w14:textId="77777777" w:rsidR="00387FC0" w:rsidRDefault="009D6757">
            <w:pPr>
              <w:pStyle w:val="Szvegtrzs"/>
              <w:spacing w:after="0" w:line="240" w:lineRule="auto"/>
              <w:jc w:val="both"/>
            </w:pPr>
            <w:r>
              <w:t>KÁNYA</w:t>
            </w:r>
          </w:p>
        </w:tc>
        <w:tc>
          <w:tcPr>
            <w:tcW w:w="1928" w:type="dxa"/>
            <w:tcBorders>
              <w:top w:val="single" w:sz="6" w:space="0" w:color="000000"/>
              <w:left w:val="single" w:sz="6" w:space="0" w:color="000000"/>
              <w:bottom w:val="single" w:sz="6" w:space="0" w:color="000000"/>
              <w:right w:val="single" w:sz="6" w:space="0" w:color="000000"/>
            </w:tcBorders>
          </w:tcPr>
          <w:p w14:paraId="3064073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875FEAF" w14:textId="77777777" w:rsidR="00387FC0" w:rsidRDefault="00387FC0">
            <w:pPr>
              <w:pStyle w:val="Szvegtrzs"/>
              <w:spacing w:after="0" w:line="240" w:lineRule="auto"/>
              <w:jc w:val="both"/>
            </w:pPr>
          </w:p>
        </w:tc>
      </w:tr>
      <w:tr w:rsidR="00387FC0" w14:paraId="7414CC1D" w14:textId="77777777">
        <w:tc>
          <w:tcPr>
            <w:tcW w:w="771" w:type="dxa"/>
            <w:tcBorders>
              <w:top w:val="single" w:sz="6" w:space="0" w:color="000000"/>
              <w:left w:val="single" w:sz="6" w:space="0" w:color="000000"/>
              <w:bottom w:val="single" w:sz="6" w:space="0" w:color="000000"/>
              <w:right w:val="single" w:sz="6" w:space="0" w:color="000000"/>
            </w:tcBorders>
          </w:tcPr>
          <w:p w14:paraId="054B8BB7" w14:textId="77777777" w:rsidR="00387FC0" w:rsidRDefault="009D6757">
            <w:pPr>
              <w:pStyle w:val="Szvegtrzs"/>
              <w:spacing w:after="0" w:line="240" w:lineRule="auto"/>
              <w:jc w:val="center"/>
              <w:rPr>
                <w:b/>
                <w:bCs/>
              </w:rPr>
            </w:pPr>
            <w:r>
              <w:rPr>
                <w:b/>
                <w:bCs/>
              </w:rPr>
              <w:t>234</w:t>
            </w:r>
          </w:p>
        </w:tc>
        <w:tc>
          <w:tcPr>
            <w:tcW w:w="3662" w:type="dxa"/>
            <w:tcBorders>
              <w:top w:val="single" w:sz="6" w:space="0" w:color="000000"/>
              <w:left w:val="single" w:sz="6" w:space="0" w:color="000000"/>
              <w:bottom w:val="single" w:sz="6" w:space="0" w:color="000000"/>
              <w:right w:val="single" w:sz="6" w:space="0" w:color="000000"/>
            </w:tcBorders>
          </w:tcPr>
          <w:p w14:paraId="3E3B924B" w14:textId="77777777" w:rsidR="00387FC0" w:rsidRDefault="009D6757">
            <w:pPr>
              <w:pStyle w:val="Szvegtrzs"/>
              <w:spacing w:after="0" w:line="240" w:lineRule="auto"/>
              <w:jc w:val="both"/>
            </w:pPr>
            <w:r>
              <w:t>KAPÁS</w:t>
            </w:r>
          </w:p>
        </w:tc>
        <w:tc>
          <w:tcPr>
            <w:tcW w:w="1928" w:type="dxa"/>
            <w:tcBorders>
              <w:top w:val="single" w:sz="6" w:space="0" w:color="000000"/>
              <w:left w:val="single" w:sz="6" w:space="0" w:color="000000"/>
              <w:bottom w:val="single" w:sz="6" w:space="0" w:color="000000"/>
              <w:right w:val="single" w:sz="6" w:space="0" w:color="000000"/>
            </w:tcBorders>
          </w:tcPr>
          <w:p w14:paraId="0E68248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C4E54B7" w14:textId="77777777" w:rsidR="00387FC0" w:rsidRDefault="00387FC0">
            <w:pPr>
              <w:pStyle w:val="Szvegtrzs"/>
              <w:spacing w:after="0" w:line="240" w:lineRule="auto"/>
              <w:jc w:val="both"/>
            </w:pPr>
          </w:p>
        </w:tc>
      </w:tr>
      <w:tr w:rsidR="00387FC0" w14:paraId="3F1A6114" w14:textId="77777777">
        <w:tc>
          <w:tcPr>
            <w:tcW w:w="771" w:type="dxa"/>
            <w:tcBorders>
              <w:top w:val="single" w:sz="6" w:space="0" w:color="000000"/>
              <w:left w:val="single" w:sz="6" w:space="0" w:color="000000"/>
              <w:bottom w:val="single" w:sz="6" w:space="0" w:color="000000"/>
              <w:right w:val="single" w:sz="6" w:space="0" w:color="000000"/>
            </w:tcBorders>
          </w:tcPr>
          <w:p w14:paraId="5CE77A5B" w14:textId="77777777" w:rsidR="00387FC0" w:rsidRDefault="009D6757">
            <w:pPr>
              <w:pStyle w:val="Szvegtrzs"/>
              <w:spacing w:after="0" w:line="240" w:lineRule="auto"/>
              <w:jc w:val="center"/>
              <w:rPr>
                <w:b/>
                <w:bCs/>
              </w:rPr>
            </w:pPr>
            <w:r>
              <w:rPr>
                <w:b/>
                <w:bCs/>
              </w:rPr>
              <w:t>235</w:t>
            </w:r>
          </w:p>
        </w:tc>
        <w:tc>
          <w:tcPr>
            <w:tcW w:w="3662" w:type="dxa"/>
            <w:tcBorders>
              <w:top w:val="single" w:sz="6" w:space="0" w:color="000000"/>
              <w:left w:val="single" w:sz="6" w:space="0" w:color="000000"/>
              <w:bottom w:val="single" w:sz="6" w:space="0" w:color="000000"/>
              <w:right w:val="single" w:sz="6" w:space="0" w:color="000000"/>
            </w:tcBorders>
          </w:tcPr>
          <w:p w14:paraId="374DDEC9" w14:textId="77777777" w:rsidR="00387FC0" w:rsidRDefault="009D6757">
            <w:pPr>
              <w:pStyle w:val="Szvegtrzs"/>
              <w:spacing w:after="0" w:line="240" w:lineRule="auto"/>
              <w:jc w:val="both"/>
            </w:pPr>
            <w:r>
              <w:t>KAPISZTRÁN</w:t>
            </w:r>
          </w:p>
        </w:tc>
        <w:tc>
          <w:tcPr>
            <w:tcW w:w="1928" w:type="dxa"/>
            <w:tcBorders>
              <w:top w:val="single" w:sz="6" w:space="0" w:color="000000"/>
              <w:left w:val="single" w:sz="6" w:space="0" w:color="000000"/>
              <w:bottom w:val="single" w:sz="6" w:space="0" w:color="000000"/>
              <w:right w:val="single" w:sz="6" w:space="0" w:color="000000"/>
            </w:tcBorders>
          </w:tcPr>
          <w:p w14:paraId="416883C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1957E47" w14:textId="77777777" w:rsidR="00387FC0" w:rsidRDefault="00387FC0">
            <w:pPr>
              <w:pStyle w:val="Szvegtrzs"/>
              <w:spacing w:after="0" w:line="240" w:lineRule="auto"/>
              <w:jc w:val="both"/>
            </w:pPr>
          </w:p>
        </w:tc>
      </w:tr>
      <w:tr w:rsidR="00387FC0" w14:paraId="2DFD1425" w14:textId="77777777">
        <w:tc>
          <w:tcPr>
            <w:tcW w:w="771" w:type="dxa"/>
            <w:tcBorders>
              <w:top w:val="single" w:sz="6" w:space="0" w:color="000000"/>
              <w:left w:val="single" w:sz="6" w:space="0" w:color="000000"/>
              <w:bottom w:val="single" w:sz="6" w:space="0" w:color="000000"/>
              <w:right w:val="single" w:sz="6" w:space="0" w:color="000000"/>
            </w:tcBorders>
          </w:tcPr>
          <w:p w14:paraId="720B1CB2" w14:textId="77777777" w:rsidR="00387FC0" w:rsidRDefault="009D6757">
            <w:pPr>
              <w:pStyle w:val="Szvegtrzs"/>
              <w:spacing w:after="0" w:line="240" w:lineRule="auto"/>
              <w:jc w:val="center"/>
              <w:rPr>
                <w:b/>
                <w:bCs/>
              </w:rPr>
            </w:pPr>
            <w:r>
              <w:rPr>
                <w:b/>
                <w:bCs/>
              </w:rPr>
              <w:t>236</w:t>
            </w:r>
          </w:p>
        </w:tc>
        <w:tc>
          <w:tcPr>
            <w:tcW w:w="3662" w:type="dxa"/>
            <w:tcBorders>
              <w:top w:val="single" w:sz="6" w:space="0" w:color="000000"/>
              <w:left w:val="single" w:sz="6" w:space="0" w:color="000000"/>
              <w:bottom w:val="single" w:sz="6" w:space="0" w:color="000000"/>
              <w:right w:val="single" w:sz="6" w:space="0" w:color="000000"/>
            </w:tcBorders>
          </w:tcPr>
          <w:p w14:paraId="2F58D01A" w14:textId="77777777" w:rsidR="00387FC0" w:rsidRDefault="009D6757">
            <w:pPr>
              <w:pStyle w:val="Szvegtrzs"/>
              <w:spacing w:after="0" w:line="240" w:lineRule="auto"/>
              <w:jc w:val="both"/>
            </w:pPr>
            <w:r>
              <w:t>KAPOCS</w:t>
            </w:r>
          </w:p>
        </w:tc>
        <w:tc>
          <w:tcPr>
            <w:tcW w:w="1928" w:type="dxa"/>
            <w:tcBorders>
              <w:top w:val="single" w:sz="6" w:space="0" w:color="000000"/>
              <w:left w:val="single" w:sz="6" w:space="0" w:color="000000"/>
              <w:bottom w:val="single" w:sz="6" w:space="0" w:color="000000"/>
              <w:right w:val="single" w:sz="6" w:space="0" w:color="000000"/>
            </w:tcBorders>
          </w:tcPr>
          <w:p w14:paraId="7D343D9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82C13B6" w14:textId="77777777" w:rsidR="00387FC0" w:rsidRDefault="00387FC0">
            <w:pPr>
              <w:pStyle w:val="Szvegtrzs"/>
              <w:spacing w:after="0" w:line="240" w:lineRule="auto"/>
              <w:jc w:val="both"/>
            </w:pPr>
          </w:p>
        </w:tc>
      </w:tr>
      <w:tr w:rsidR="00387FC0" w14:paraId="778B515A" w14:textId="77777777">
        <w:tc>
          <w:tcPr>
            <w:tcW w:w="771" w:type="dxa"/>
            <w:tcBorders>
              <w:top w:val="single" w:sz="6" w:space="0" w:color="000000"/>
              <w:left w:val="single" w:sz="6" w:space="0" w:color="000000"/>
              <w:bottom w:val="single" w:sz="6" w:space="0" w:color="000000"/>
              <w:right w:val="single" w:sz="6" w:space="0" w:color="000000"/>
            </w:tcBorders>
          </w:tcPr>
          <w:p w14:paraId="60FA9FEA" w14:textId="77777777" w:rsidR="00387FC0" w:rsidRDefault="009D6757">
            <w:pPr>
              <w:pStyle w:val="Szvegtrzs"/>
              <w:spacing w:after="0" w:line="240" w:lineRule="auto"/>
              <w:jc w:val="center"/>
              <w:rPr>
                <w:b/>
                <w:bCs/>
              </w:rPr>
            </w:pPr>
            <w:r>
              <w:rPr>
                <w:b/>
                <w:bCs/>
              </w:rPr>
              <w:t>237</w:t>
            </w:r>
          </w:p>
        </w:tc>
        <w:tc>
          <w:tcPr>
            <w:tcW w:w="3662" w:type="dxa"/>
            <w:tcBorders>
              <w:top w:val="single" w:sz="6" w:space="0" w:color="000000"/>
              <w:left w:val="single" w:sz="6" w:space="0" w:color="000000"/>
              <w:bottom w:val="single" w:sz="6" w:space="0" w:color="000000"/>
              <w:right w:val="single" w:sz="6" w:space="0" w:color="000000"/>
            </w:tcBorders>
          </w:tcPr>
          <w:p w14:paraId="09D5B0FF" w14:textId="77777777" w:rsidR="00387FC0" w:rsidRDefault="009D6757">
            <w:pPr>
              <w:pStyle w:val="Szvegtrzs"/>
              <w:spacing w:after="0" w:line="240" w:lineRule="auto"/>
              <w:jc w:val="both"/>
            </w:pPr>
            <w:r>
              <w:t>KAPTATÓ</w:t>
            </w:r>
          </w:p>
        </w:tc>
        <w:tc>
          <w:tcPr>
            <w:tcW w:w="1928" w:type="dxa"/>
            <w:tcBorders>
              <w:top w:val="single" w:sz="6" w:space="0" w:color="000000"/>
              <w:left w:val="single" w:sz="6" w:space="0" w:color="000000"/>
              <w:bottom w:val="single" w:sz="6" w:space="0" w:color="000000"/>
              <w:right w:val="single" w:sz="6" w:space="0" w:color="000000"/>
            </w:tcBorders>
          </w:tcPr>
          <w:p w14:paraId="65F3EA1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967A0A9" w14:textId="77777777" w:rsidR="00387FC0" w:rsidRDefault="00387FC0">
            <w:pPr>
              <w:pStyle w:val="Szvegtrzs"/>
              <w:spacing w:after="0" w:line="240" w:lineRule="auto"/>
              <w:jc w:val="both"/>
            </w:pPr>
          </w:p>
        </w:tc>
      </w:tr>
      <w:tr w:rsidR="00387FC0" w14:paraId="2217359C" w14:textId="77777777">
        <w:tc>
          <w:tcPr>
            <w:tcW w:w="771" w:type="dxa"/>
            <w:tcBorders>
              <w:top w:val="single" w:sz="6" w:space="0" w:color="000000"/>
              <w:left w:val="single" w:sz="6" w:space="0" w:color="000000"/>
              <w:bottom w:val="single" w:sz="6" w:space="0" w:color="000000"/>
              <w:right w:val="single" w:sz="6" w:space="0" w:color="000000"/>
            </w:tcBorders>
          </w:tcPr>
          <w:p w14:paraId="36BCE15B" w14:textId="77777777" w:rsidR="00387FC0" w:rsidRDefault="009D6757">
            <w:pPr>
              <w:pStyle w:val="Szvegtrzs"/>
              <w:spacing w:after="0" w:line="240" w:lineRule="auto"/>
              <w:jc w:val="center"/>
              <w:rPr>
                <w:b/>
                <w:bCs/>
              </w:rPr>
            </w:pPr>
            <w:r>
              <w:rPr>
                <w:b/>
                <w:bCs/>
              </w:rPr>
              <w:t>238</w:t>
            </w:r>
          </w:p>
        </w:tc>
        <w:tc>
          <w:tcPr>
            <w:tcW w:w="3662" w:type="dxa"/>
            <w:tcBorders>
              <w:top w:val="single" w:sz="6" w:space="0" w:color="000000"/>
              <w:left w:val="single" w:sz="6" w:space="0" w:color="000000"/>
              <w:bottom w:val="single" w:sz="6" w:space="0" w:color="000000"/>
              <w:right w:val="single" w:sz="6" w:space="0" w:color="000000"/>
            </w:tcBorders>
          </w:tcPr>
          <w:p w14:paraId="071E3D0C" w14:textId="77777777" w:rsidR="00387FC0" w:rsidRDefault="009D6757">
            <w:pPr>
              <w:pStyle w:val="Szvegtrzs"/>
              <w:spacing w:after="0" w:line="240" w:lineRule="auto"/>
              <w:jc w:val="both"/>
            </w:pPr>
            <w:r>
              <w:t>KÁROLY</w:t>
            </w:r>
          </w:p>
        </w:tc>
        <w:tc>
          <w:tcPr>
            <w:tcW w:w="1928" w:type="dxa"/>
            <w:tcBorders>
              <w:top w:val="single" w:sz="6" w:space="0" w:color="000000"/>
              <w:left w:val="single" w:sz="6" w:space="0" w:color="000000"/>
              <w:bottom w:val="single" w:sz="6" w:space="0" w:color="000000"/>
              <w:right w:val="single" w:sz="6" w:space="0" w:color="000000"/>
            </w:tcBorders>
          </w:tcPr>
          <w:p w14:paraId="2E18B8C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5762FDF" w14:textId="77777777" w:rsidR="00387FC0" w:rsidRDefault="00387FC0">
            <w:pPr>
              <w:pStyle w:val="Szvegtrzs"/>
              <w:spacing w:after="0" w:line="240" w:lineRule="auto"/>
              <w:jc w:val="both"/>
            </w:pPr>
          </w:p>
        </w:tc>
      </w:tr>
      <w:tr w:rsidR="00387FC0" w14:paraId="631AF1BB" w14:textId="77777777">
        <w:tc>
          <w:tcPr>
            <w:tcW w:w="771" w:type="dxa"/>
            <w:tcBorders>
              <w:top w:val="single" w:sz="6" w:space="0" w:color="000000"/>
              <w:left w:val="single" w:sz="6" w:space="0" w:color="000000"/>
              <w:bottom w:val="single" w:sz="6" w:space="0" w:color="000000"/>
              <w:right w:val="single" w:sz="6" w:space="0" w:color="000000"/>
            </w:tcBorders>
          </w:tcPr>
          <w:p w14:paraId="6F7072F7" w14:textId="77777777" w:rsidR="00387FC0" w:rsidRDefault="009D6757">
            <w:pPr>
              <w:pStyle w:val="Szvegtrzs"/>
              <w:spacing w:after="0" w:line="240" w:lineRule="auto"/>
              <w:jc w:val="center"/>
              <w:rPr>
                <w:b/>
                <w:bCs/>
              </w:rPr>
            </w:pPr>
            <w:r>
              <w:rPr>
                <w:b/>
                <w:bCs/>
              </w:rPr>
              <w:t>239</w:t>
            </w:r>
          </w:p>
        </w:tc>
        <w:tc>
          <w:tcPr>
            <w:tcW w:w="3662" w:type="dxa"/>
            <w:tcBorders>
              <w:top w:val="single" w:sz="6" w:space="0" w:color="000000"/>
              <w:left w:val="single" w:sz="6" w:space="0" w:color="000000"/>
              <w:bottom w:val="single" w:sz="6" w:space="0" w:color="000000"/>
              <w:right w:val="single" w:sz="6" w:space="0" w:color="000000"/>
            </w:tcBorders>
          </w:tcPr>
          <w:p w14:paraId="47F77101" w14:textId="77777777" w:rsidR="00387FC0" w:rsidRDefault="009D6757">
            <w:pPr>
              <w:pStyle w:val="Szvegtrzs"/>
              <w:spacing w:after="0" w:line="240" w:lineRule="auto"/>
              <w:jc w:val="both"/>
            </w:pPr>
            <w:r>
              <w:t>KATONA JÓZSEF</w:t>
            </w:r>
          </w:p>
        </w:tc>
        <w:tc>
          <w:tcPr>
            <w:tcW w:w="1928" w:type="dxa"/>
            <w:tcBorders>
              <w:top w:val="single" w:sz="6" w:space="0" w:color="000000"/>
              <w:left w:val="single" w:sz="6" w:space="0" w:color="000000"/>
              <w:bottom w:val="single" w:sz="6" w:space="0" w:color="000000"/>
              <w:right w:val="single" w:sz="6" w:space="0" w:color="000000"/>
            </w:tcBorders>
          </w:tcPr>
          <w:p w14:paraId="7AB7163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CDB460B" w14:textId="77777777" w:rsidR="00387FC0" w:rsidRDefault="00387FC0">
            <w:pPr>
              <w:pStyle w:val="Szvegtrzs"/>
              <w:spacing w:after="0" w:line="240" w:lineRule="auto"/>
              <w:jc w:val="both"/>
            </w:pPr>
          </w:p>
        </w:tc>
      </w:tr>
      <w:tr w:rsidR="00387FC0" w14:paraId="162CE342" w14:textId="77777777">
        <w:tc>
          <w:tcPr>
            <w:tcW w:w="771" w:type="dxa"/>
            <w:tcBorders>
              <w:top w:val="single" w:sz="6" w:space="0" w:color="000000"/>
              <w:left w:val="single" w:sz="6" w:space="0" w:color="000000"/>
              <w:bottom w:val="single" w:sz="6" w:space="0" w:color="000000"/>
              <w:right w:val="single" w:sz="6" w:space="0" w:color="000000"/>
            </w:tcBorders>
          </w:tcPr>
          <w:p w14:paraId="1BB875B1" w14:textId="77777777" w:rsidR="00387FC0" w:rsidRDefault="009D6757">
            <w:pPr>
              <w:pStyle w:val="Szvegtrzs"/>
              <w:spacing w:after="0" w:line="240" w:lineRule="auto"/>
              <w:jc w:val="center"/>
              <w:rPr>
                <w:b/>
                <w:bCs/>
              </w:rPr>
            </w:pPr>
            <w:r>
              <w:rPr>
                <w:b/>
                <w:bCs/>
              </w:rPr>
              <w:t>240</w:t>
            </w:r>
          </w:p>
        </w:tc>
        <w:tc>
          <w:tcPr>
            <w:tcW w:w="3662" w:type="dxa"/>
            <w:tcBorders>
              <w:top w:val="single" w:sz="6" w:space="0" w:color="000000"/>
              <w:left w:val="single" w:sz="6" w:space="0" w:color="000000"/>
              <w:bottom w:val="single" w:sz="6" w:space="0" w:color="000000"/>
              <w:right w:val="single" w:sz="6" w:space="0" w:color="000000"/>
            </w:tcBorders>
          </w:tcPr>
          <w:p w14:paraId="0E87CA37" w14:textId="77777777" w:rsidR="00387FC0" w:rsidRDefault="009D6757">
            <w:pPr>
              <w:pStyle w:val="Szvegtrzs"/>
              <w:spacing w:after="0" w:line="240" w:lineRule="auto"/>
              <w:jc w:val="both"/>
            </w:pPr>
            <w:r>
              <w:t>KAVICS</w:t>
            </w:r>
          </w:p>
        </w:tc>
        <w:tc>
          <w:tcPr>
            <w:tcW w:w="1928" w:type="dxa"/>
            <w:tcBorders>
              <w:top w:val="single" w:sz="6" w:space="0" w:color="000000"/>
              <w:left w:val="single" w:sz="6" w:space="0" w:color="000000"/>
              <w:bottom w:val="single" w:sz="6" w:space="0" w:color="000000"/>
              <w:right w:val="single" w:sz="6" w:space="0" w:color="000000"/>
            </w:tcBorders>
          </w:tcPr>
          <w:p w14:paraId="0A655B5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D6D5398" w14:textId="77777777" w:rsidR="00387FC0" w:rsidRDefault="00387FC0">
            <w:pPr>
              <w:pStyle w:val="Szvegtrzs"/>
              <w:spacing w:after="0" w:line="240" w:lineRule="auto"/>
              <w:jc w:val="both"/>
            </w:pPr>
          </w:p>
        </w:tc>
      </w:tr>
      <w:tr w:rsidR="00387FC0" w14:paraId="4730BCAB" w14:textId="77777777">
        <w:tc>
          <w:tcPr>
            <w:tcW w:w="771" w:type="dxa"/>
            <w:tcBorders>
              <w:top w:val="single" w:sz="6" w:space="0" w:color="000000"/>
              <w:left w:val="single" w:sz="6" w:space="0" w:color="000000"/>
              <w:bottom w:val="single" w:sz="6" w:space="0" w:color="000000"/>
              <w:right w:val="single" w:sz="6" w:space="0" w:color="000000"/>
            </w:tcBorders>
          </w:tcPr>
          <w:p w14:paraId="53172A53" w14:textId="77777777" w:rsidR="00387FC0" w:rsidRDefault="009D6757">
            <w:pPr>
              <w:pStyle w:val="Szvegtrzs"/>
              <w:spacing w:after="0" w:line="240" w:lineRule="auto"/>
              <w:jc w:val="center"/>
              <w:rPr>
                <w:b/>
                <w:bCs/>
              </w:rPr>
            </w:pPr>
            <w:r>
              <w:rPr>
                <w:b/>
                <w:bCs/>
              </w:rPr>
              <w:t>241</w:t>
            </w:r>
          </w:p>
        </w:tc>
        <w:tc>
          <w:tcPr>
            <w:tcW w:w="3662" w:type="dxa"/>
            <w:tcBorders>
              <w:top w:val="single" w:sz="6" w:space="0" w:color="000000"/>
              <w:left w:val="single" w:sz="6" w:space="0" w:color="000000"/>
              <w:bottom w:val="single" w:sz="6" w:space="0" w:color="000000"/>
              <w:right w:val="single" w:sz="6" w:space="0" w:color="000000"/>
            </w:tcBorders>
          </w:tcPr>
          <w:p w14:paraId="3ABF99B4" w14:textId="77777777" w:rsidR="00387FC0" w:rsidRDefault="009D6757">
            <w:pPr>
              <w:pStyle w:val="Szvegtrzs"/>
              <w:spacing w:after="0" w:line="240" w:lineRule="auto"/>
              <w:jc w:val="both"/>
            </w:pPr>
            <w:r>
              <w:t>KÉKESI</w:t>
            </w:r>
          </w:p>
        </w:tc>
        <w:tc>
          <w:tcPr>
            <w:tcW w:w="1928" w:type="dxa"/>
            <w:tcBorders>
              <w:top w:val="single" w:sz="6" w:space="0" w:color="000000"/>
              <w:left w:val="single" w:sz="6" w:space="0" w:color="000000"/>
              <w:bottom w:val="single" w:sz="6" w:space="0" w:color="000000"/>
              <w:right w:val="single" w:sz="6" w:space="0" w:color="000000"/>
            </w:tcBorders>
          </w:tcPr>
          <w:p w14:paraId="6378694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D6BAF4C" w14:textId="77777777" w:rsidR="00387FC0" w:rsidRDefault="00387FC0">
            <w:pPr>
              <w:pStyle w:val="Szvegtrzs"/>
              <w:spacing w:after="0" w:line="240" w:lineRule="auto"/>
              <w:jc w:val="both"/>
            </w:pPr>
          </w:p>
        </w:tc>
      </w:tr>
      <w:tr w:rsidR="00387FC0" w14:paraId="5656642B" w14:textId="77777777">
        <w:tc>
          <w:tcPr>
            <w:tcW w:w="771" w:type="dxa"/>
            <w:tcBorders>
              <w:top w:val="single" w:sz="6" w:space="0" w:color="000000"/>
              <w:left w:val="single" w:sz="6" w:space="0" w:color="000000"/>
              <w:bottom w:val="single" w:sz="6" w:space="0" w:color="000000"/>
              <w:right w:val="single" w:sz="6" w:space="0" w:color="000000"/>
            </w:tcBorders>
          </w:tcPr>
          <w:p w14:paraId="33C2BF98" w14:textId="77777777" w:rsidR="00387FC0" w:rsidRDefault="009D6757">
            <w:pPr>
              <w:pStyle w:val="Szvegtrzs"/>
              <w:spacing w:after="0" w:line="240" w:lineRule="auto"/>
              <w:jc w:val="center"/>
              <w:rPr>
                <w:b/>
                <w:bCs/>
              </w:rPr>
            </w:pPr>
            <w:r>
              <w:rPr>
                <w:b/>
                <w:bCs/>
              </w:rPr>
              <w:t>242</w:t>
            </w:r>
          </w:p>
        </w:tc>
        <w:tc>
          <w:tcPr>
            <w:tcW w:w="3662" w:type="dxa"/>
            <w:tcBorders>
              <w:top w:val="single" w:sz="6" w:space="0" w:color="000000"/>
              <w:left w:val="single" w:sz="6" w:space="0" w:color="000000"/>
              <w:bottom w:val="single" w:sz="6" w:space="0" w:color="000000"/>
              <w:right w:val="single" w:sz="6" w:space="0" w:color="000000"/>
            </w:tcBorders>
          </w:tcPr>
          <w:p w14:paraId="513CEB08" w14:textId="77777777" w:rsidR="00387FC0" w:rsidRDefault="009D6757">
            <w:pPr>
              <w:pStyle w:val="Szvegtrzs"/>
              <w:spacing w:after="0" w:line="240" w:lineRule="auto"/>
              <w:jc w:val="both"/>
            </w:pPr>
            <w:r>
              <w:t>KÉKI</w:t>
            </w:r>
          </w:p>
        </w:tc>
        <w:tc>
          <w:tcPr>
            <w:tcW w:w="1928" w:type="dxa"/>
            <w:tcBorders>
              <w:top w:val="single" w:sz="6" w:space="0" w:color="000000"/>
              <w:left w:val="single" w:sz="6" w:space="0" w:color="000000"/>
              <w:bottom w:val="single" w:sz="6" w:space="0" w:color="000000"/>
              <w:right w:val="single" w:sz="6" w:space="0" w:color="000000"/>
            </w:tcBorders>
          </w:tcPr>
          <w:p w14:paraId="2911705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D0EA82C" w14:textId="77777777" w:rsidR="00387FC0" w:rsidRDefault="00387FC0">
            <w:pPr>
              <w:pStyle w:val="Szvegtrzs"/>
              <w:spacing w:after="0" w:line="240" w:lineRule="auto"/>
              <w:jc w:val="both"/>
            </w:pPr>
          </w:p>
        </w:tc>
      </w:tr>
      <w:tr w:rsidR="00387FC0" w14:paraId="71DD0940" w14:textId="77777777">
        <w:tc>
          <w:tcPr>
            <w:tcW w:w="771" w:type="dxa"/>
            <w:tcBorders>
              <w:top w:val="single" w:sz="6" w:space="0" w:color="000000"/>
              <w:left w:val="single" w:sz="6" w:space="0" w:color="000000"/>
              <w:bottom w:val="single" w:sz="6" w:space="0" w:color="000000"/>
              <w:right w:val="single" w:sz="6" w:space="0" w:color="000000"/>
            </w:tcBorders>
          </w:tcPr>
          <w:p w14:paraId="4B4DAAB3" w14:textId="77777777" w:rsidR="00387FC0" w:rsidRDefault="009D6757">
            <w:pPr>
              <w:pStyle w:val="Szvegtrzs"/>
              <w:spacing w:after="0" w:line="240" w:lineRule="auto"/>
              <w:jc w:val="center"/>
              <w:rPr>
                <w:b/>
                <w:bCs/>
              </w:rPr>
            </w:pPr>
            <w:r>
              <w:rPr>
                <w:b/>
                <w:bCs/>
              </w:rPr>
              <w:t>243</w:t>
            </w:r>
          </w:p>
        </w:tc>
        <w:tc>
          <w:tcPr>
            <w:tcW w:w="3662" w:type="dxa"/>
            <w:tcBorders>
              <w:top w:val="single" w:sz="6" w:space="0" w:color="000000"/>
              <w:left w:val="single" w:sz="6" w:space="0" w:color="000000"/>
              <w:bottom w:val="single" w:sz="6" w:space="0" w:color="000000"/>
              <w:right w:val="single" w:sz="6" w:space="0" w:color="000000"/>
            </w:tcBorders>
          </w:tcPr>
          <w:p w14:paraId="7D9A7023" w14:textId="77777777" w:rsidR="00387FC0" w:rsidRDefault="009D6757">
            <w:pPr>
              <w:pStyle w:val="Szvegtrzs"/>
              <w:spacing w:after="0" w:line="240" w:lineRule="auto"/>
              <w:jc w:val="both"/>
            </w:pPr>
            <w:r>
              <w:t>KENGYEL</w:t>
            </w:r>
          </w:p>
        </w:tc>
        <w:tc>
          <w:tcPr>
            <w:tcW w:w="1928" w:type="dxa"/>
            <w:tcBorders>
              <w:top w:val="single" w:sz="6" w:space="0" w:color="000000"/>
              <w:left w:val="single" w:sz="6" w:space="0" w:color="000000"/>
              <w:bottom w:val="single" w:sz="6" w:space="0" w:color="000000"/>
              <w:right w:val="single" w:sz="6" w:space="0" w:color="000000"/>
            </w:tcBorders>
          </w:tcPr>
          <w:p w14:paraId="28CCEA2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83E8765" w14:textId="77777777" w:rsidR="00387FC0" w:rsidRDefault="00387FC0">
            <w:pPr>
              <w:pStyle w:val="Szvegtrzs"/>
              <w:spacing w:after="0" w:line="240" w:lineRule="auto"/>
              <w:jc w:val="both"/>
            </w:pPr>
          </w:p>
        </w:tc>
      </w:tr>
      <w:tr w:rsidR="00387FC0" w14:paraId="437020F6" w14:textId="77777777">
        <w:tc>
          <w:tcPr>
            <w:tcW w:w="771" w:type="dxa"/>
            <w:tcBorders>
              <w:top w:val="single" w:sz="6" w:space="0" w:color="000000"/>
              <w:left w:val="single" w:sz="6" w:space="0" w:color="000000"/>
              <w:bottom w:val="single" w:sz="6" w:space="0" w:color="000000"/>
              <w:right w:val="single" w:sz="6" w:space="0" w:color="000000"/>
            </w:tcBorders>
          </w:tcPr>
          <w:p w14:paraId="47B8DB1A" w14:textId="77777777" w:rsidR="00387FC0" w:rsidRDefault="009D6757">
            <w:pPr>
              <w:pStyle w:val="Szvegtrzs"/>
              <w:spacing w:after="0" w:line="240" w:lineRule="auto"/>
              <w:jc w:val="center"/>
              <w:rPr>
                <w:b/>
                <w:bCs/>
              </w:rPr>
            </w:pPr>
            <w:r>
              <w:rPr>
                <w:b/>
                <w:bCs/>
              </w:rPr>
              <w:t>244</w:t>
            </w:r>
          </w:p>
        </w:tc>
        <w:tc>
          <w:tcPr>
            <w:tcW w:w="3662" w:type="dxa"/>
            <w:tcBorders>
              <w:top w:val="single" w:sz="6" w:space="0" w:color="000000"/>
              <w:left w:val="single" w:sz="6" w:space="0" w:color="000000"/>
              <w:bottom w:val="single" w:sz="6" w:space="0" w:color="000000"/>
              <w:right w:val="single" w:sz="6" w:space="0" w:color="000000"/>
            </w:tcBorders>
          </w:tcPr>
          <w:p w14:paraId="19BA6238" w14:textId="77777777" w:rsidR="00387FC0" w:rsidRDefault="009D6757">
            <w:pPr>
              <w:pStyle w:val="Szvegtrzs"/>
              <w:spacing w:after="0" w:line="240" w:lineRule="auto"/>
              <w:jc w:val="both"/>
            </w:pPr>
            <w:r>
              <w:t>KERT</w:t>
            </w:r>
          </w:p>
        </w:tc>
        <w:tc>
          <w:tcPr>
            <w:tcW w:w="1928" w:type="dxa"/>
            <w:tcBorders>
              <w:top w:val="single" w:sz="6" w:space="0" w:color="000000"/>
              <w:left w:val="single" w:sz="6" w:space="0" w:color="000000"/>
              <w:bottom w:val="single" w:sz="6" w:space="0" w:color="000000"/>
              <w:right w:val="single" w:sz="6" w:space="0" w:color="000000"/>
            </w:tcBorders>
          </w:tcPr>
          <w:p w14:paraId="1E56B5C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F88F01A" w14:textId="77777777" w:rsidR="00387FC0" w:rsidRDefault="00387FC0">
            <w:pPr>
              <w:pStyle w:val="Szvegtrzs"/>
              <w:spacing w:after="0" w:line="240" w:lineRule="auto"/>
              <w:jc w:val="both"/>
            </w:pPr>
          </w:p>
        </w:tc>
      </w:tr>
      <w:tr w:rsidR="00387FC0" w14:paraId="3A6FED2B" w14:textId="77777777">
        <w:tc>
          <w:tcPr>
            <w:tcW w:w="771" w:type="dxa"/>
            <w:tcBorders>
              <w:top w:val="single" w:sz="6" w:space="0" w:color="000000"/>
              <w:left w:val="single" w:sz="6" w:space="0" w:color="000000"/>
              <w:bottom w:val="single" w:sz="6" w:space="0" w:color="000000"/>
              <w:right w:val="single" w:sz="6" w:space="0" w:color="000000"/>
            </w:tcBorders>
          </w:tcPr>
          <w:p w14:paraId="3FAD5F99" w14:textId="77777777" w:rsidR="00387FC0" w:rsidRDefault="009D6757">
            <w:pPr>
              <w:pStyle w:val="Szvegtrzs"/>
              <w:spacing w:after="0" w:line="240" w:lineRule="auto"/>
              <w:jc w:val="center"/>
              <w:rPr>
                <w:b/>
                <w:bCs/>
              </w:rPr>
            </w:pPr>
            <w:r>
              <w:rPr>
                <w:b/>
                <w:bCs/>
              </w:rPr>
              <w:t>245</w:t>
            </w:r>
          </w:p>
        </w:tc>
        <w:tc>
          <w:tcPr>
            <w:tcW w:w="3662" w:type="dxa"/>
            <w:tcBorders>
              <w:top w:val="single" w:sz="6" w:space="0" w:color="000000"/>
              <w:left w:val="single" w:sz="6" w:space="0" w:color="000000"/>
              <w:bottom w:val="single" w:sz="6" w:space="0" w:color="000000"/>
              <w:right w:val="single" w:sz="6" w:space="0" w:color="000000"/>
            </w:tcBorders>
          </w:tcPr>
          <w:p w14:paraId="79394F70" w14:textId="77777777" w:rsidR="00387FC0" w:rsidRDefault="009D6757">
            <w:pPr>
              <w:pStyle w:val="Szvegtrzs"/>
              <w:spacing w:after="0" w:line="240" w:lineRule="auto"/>
              <w:jc w:val="both"/>
            </w:pPr>
            <w:r>
              <w:t>KIKELET</w:t>
            </w:r>
          </w:p>
        </w:tc>
        <w:tc>
          <w:tcPr>
            <w:tcW w:w="1928" w:type="dxa"/>
            <w:tcBorders>
              <w:top w:val="single" w:sz="6" w:space="0" w:color="000000"/>
              <w:left w:val="single" w:sz="6" w:space="0" w:color="000000"/>
              <w:bottom w:val="single" w:sz="6" w:space="0" w:color="000000"/>
              <w:right w:val="single" w:sz="6" w:space="0" w:color="000000"/>
            </w:tcBorders>
          </w:tcPr>
          <w:p w14:paraId="26A97A3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EC36E6B" w14:textId="77777777" w:rsidR="00387FC0" w:rsidRDefault="00387FC0">
            <w:pPr>
              <w:pStyle w:val="Szvegtrzs"/>
              <w:spacing w:after="0" w:line="240" w:lineRule="auto"/>
              <w:jc w:val="both"/>
            </w:pPr>
          </w:p>
        </w:tc>
      </w:tr>
      <w:tr w:rsidR="00387FC0" w14:paraId="2D5B6ABD" w14:textId="77777777">
        <w:tc>
          <w:tcPr>
            <w:tcW w:w="771" w:type="dxa"/>
            <w:tcBorders>
              <w:top w:val="single" w:sz="6" w:space="0" w:color="000000"/>
              <w:left w:val="single" w:sz="6" w:space="0" w:color="000000"/>
              <w:bottom w:val="single" w:sz="6" w:space="0" w:color="000000"/>
              <w:right w:val="single" w:sz="6" w:space="0" w:color="000000"/>
            </w:tcBorders>
          </w:tcPr>
          <w:p w14:paraId="72EA4C7B" w14:textId="77777777" w:rsidR="00387FC0" w:rsidRDefault="009D6757">
            <w:pPr>
              <w:pStyle w:val="Szvegtrzs"/>
              <w:spacing w:after="0" w:line="240" w:lineRule="auto"/>
              <w:jc w:val="center"/>
              <w:rPr>
                <w:b/>
                <w:bCs/>
              </w:rPr>
            </w:pPr>
            <w:r>
              <w:rPr>
                <w:b/>
                <w:bCs/>
              </w:rPr>
              <w:t>246</w:t>
            </w:r>
          </w:p>
        </w:tc>
        <w:tc>
          <w:tcPr>
            <w:tcW w:w="3662" w:type="dxa"/>
            <w:tcBorders>
              <w:top w:val="single" w:sz="6" w:space="0" w:color="000000"/>
              <w:left w:val="single" w:sz="6" w:space="0" w:color="000000"/>
              <w:bottom w:val="single" w:sz="6" w:space="0" w:color="000000"/>
              <w:right w:val="single" w:sz="6" w:space="0" w:color="000000"/>
            </w:tcBorders>
          </w:tcPr>
          <w:p w14:paraId="2184FDED" w14:textId="77777777" w:rsidR="00387FC0" w:rsidRDefault="009D6757">
            <w:pPr>
              <w:pStyle w:val="Szvegtrzs"/>
              <w:spacing w:after="0" w:line="240" w:lineRule="auto"/>
              <w:jc w:val="both"/>
            </w:pPr>
            <w:r>
              <w:t>KIKERICS</w:t>
            </w:r>
          </w:p>
        </w:tc>
        <w:tc>
          <w:tcPr>
            <w:tcW w:w="1928" w:type="dxa"/>
            <w:tcBorders>
              <w:top w:val="single" w:sz="6" w:space="0" w:color="000000"/>
              <w:left w:val="single" w:sz="6" w:space="0" w:color="000000"/>
              <w:bottom w:val="single" w:sz="6" w:space="0" w:color="000000"/>
              <w:right w:val="single" w:sz="6" w:space="0" w:color="000000"/>
            </w:tcBorders>
          </w:tcPr>
          <w:p w14:paraId="060E2EA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20E0C2" w14:textId="77777777" w:rsidR="00387FC0" w:rsidRDefault="00387FC0">
            <w:pPr>
              <w:pStyle w:val="Szvegtrzs"/>
              <w:spacing w:after="0" w:line="240" w:lineRule="auto"/>
              <w:jc w:val="both"/>
            </w:pPr>
          </w:p>
        </w:tc>
      </w:tr>
      <w:tr w:rsidR="00387FC0" w14:paraId="29293416" w14:textId="77777777">
        <w:tc>
          <w:tcPr>
            <w:tcW w:w="771" w:type="dxa"/>
            <w:tcBorders>
              <w:top w:val="single" w:sz="6" w:space="0" w:color="000000"/>
              <w:left w:val="single" w:sz="6" w:space="0" w:color="000000"/>
              <w:bottom w:val="single" w:sz="6" w:space="0" w:color="000000"/>
              <w:right w:val="single" w:sz="6" w:space="0" w:color="000000"/>
            </w:tcBorders>
          </w:tcPr>
          <w:p w14:paraId="271A9C98" w14:textId="77777777" w:rsidR="00387FC0" w:rsidRDefault="009D6757">
            <w:pPr>
              <w:pStyle w:val="Szvegtrzs"/>
              <w:spacing w:after="0" w:line="240" w:lineRule="auto"/>
              <w:jc w:val="center"/>
              <w:rPr>
                <w:b/>
                <w:bCs/>
              </w:rPr>
            </w:pPr>
            <w:r>
              <w:rPr>
                <w:b/>
                <w:bCs/>
              </w:rPr>
              <w:t>247</w:t>
            </w:r>
          </w:p>
        </w:tc>
        <w:tc>
          <w:tcPr>
            <w:tcW w:w="3662" w:type="dxa"/>
            <w:tcBorders>
              <w:top w:val="single" w:sz="6" w:space="0" w:color="000000"/>
              <w:left w:val="single" w:sz="6" w:space="0" w:color="000000"/>
              <w:bottom w:val="single" w:sz="6" w:space="0" w:color="000000"/>
              <w:right w:val="single" w:sz="6" w:space="0" w:color="000000"/>
            </w:tcBorders>
          </w:tcPr>
          <w:p w14:paraId="42F63515" w14:textId="77777777" w:rsidR="00387FC0" w:rsidRDefault="009D6757">
            <w:pPr>
              <w:pStyle w:val="Szvegtrzs"/>
              <w:spacing w:after="0" w:line="240" w:lineRule="auto"/>
              <w:jc w:val="both"/>
            </w:pPr>
            <w:r>
              <w:t>KILÁTÓ</w:t>
            </w:r>
          </w:p>
        </w:tc>
        <w:tc>
          <w:tcPr>
            <w:tcW w:w="1928" w:type="dxa"/>
            <w:tcBorders>
              <w:top w:val="single" w:sz="6" w:space="0" w:color="000000"/>
              <w:left w:val="single" w:sz="6" w:space="0" w:color="000000"/>
              <w:bottom w:val="single" w:sz="6" w:space="0" w:color="000000"/>
              <w:right w:val="single" w:sz="6" w:space="0" w:color="000000"/>
            </w:tcBorders>
          </w:tcPr>
          <w:p w14:paraId="7A5F338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147C3A4" w14:textId="77777777" w:rsidR="00387FC0" w:rsidRDefault="00387FC0">
            <w:pPr>
              <w:pStyle w:val="Szvegtrzs"/>
              <w:spacing w:after="0" w:line="240" w:lineRule="auto"/>
              <w:jc w:val="both"/>
            </w:pPr>
          </w:p>
        </w:tc>
      </w:tr>
      <w:tr w:rsidR="00387FC0" w14:paraId="4B73E689" w14:textId="77777777">
        <w:tc>
          <w:tcPr>
            <w:tcW w:w="771" w:type="dxa"/>
            <w:tcBorders>
              <w:top w:val="single" w:sz="6" w:space="0" w:color="000000"/>
              <w:left w:val="single" w:sz="6" w:space="0" w:color="000000"/>
              <w:bottom w:val="single" w:sz="6" w:space="0" w:color="000000"/>
              <w:right w:val="single" w:sz="6" w:space="0" w:color="000000"/>
            </w:tcBorders>
          </w:tcPr>
          <w:p w14:paraId="2CBFEABD" w14:textId="77777777" w:rsidR="00387FC0" w:rsidRDefault="009D6757">
            <w:pPr>
              <w:pStyle w:val="Szvegtrzs"/>
              <w:spacing w:after="0" w:line="240" w:lineRule="auto"/>
              <w:jc w:val="center"/>
              <w:rPr>
                <w:b/>
                <w:bCs/>
              </w:rPr>
            </w:pPr>
            <w:r>
              <w:rPr>
                <w:b/>
                <w:bCs/>
              </w:rPr>
              <w:t>248</w:t>
            </w:r>
          </w:p>
        </w:tc>
        <w:tc>
          <w:tcPr>
            <w:tcW w:w="3662" w:type="dxa"/>
            <w:tcBorders>
              <w:top w:val="single" w:sz="6" w:space="0" w:color="000000"/>
              <w:left w:val="single" w:sz="6" w:space="0" w:color="000000"/>
              <w:bottom w:val="single" w:sz="6" w:space="0" w:color="000000"/>
              <w:right w:val="single" w:sz="6" w:space="0" w:color="000000"/>
            </w:tcBorders>
          </w:tcPr>
          <w:p w14:paraId="599D17B8" w14:textId="77777777" w:rsidR="00387FC0" w:rsidRDefault="009D6757">
            <w:pPr>
              <w:pStyle w:val="Szvegtrzs"/>
              <w:spacing w:after="0" w:line="240" w:lineRule="auto"/>
              <w:jc w:val="both"/>
            </w:pPr>
            <w:r>
              <w:t>KISFORRÁS</w:t>
            </w:r>
          </w:p>
        </w:tc>
        <w:tc>
          <w:tcPr>
            <w:tcW w:w="1928" w:type="dxa"/>
            <w:tcBorders>
              <w:top w:val="single" w:sz="6" w:space="0" w:color="000000"/>
              <w:left w:val="single" w:sz="6" w:space="0" w:color="000000"/>
              <w:bottom w:val="single" w:sz="6" w:space="0" w:color="000000"/>
              <w:right w:val="single" w:sz="6" w:space="0" w:color="000000"/>
            </w:tcBorders>
          </w:tcPr>
          <w:p w14:paraId="7AA3DD7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B74D09C" w14:textId="77777777" w:rsidR="00387FC0" w:rsidRDefault="00387FC0">
            <w:pPr>
              <w:pStyle w:val="Szvegtrzs"/>
              <w:spacing w:after="0" w:line="240" w:lineRule="auto"/>
              <w:jc w:val="both"/>
            </w:pPr>
          </w:p>
        </w:tc>
      </w:tr>
      <w:tr w:rsidR="00387FC0" w14:paraId="74573AA8" w14:textId="77777777">
        <w:tc>
          <w:tcPr>
            <w:tcW w:w="771" w:type="dxa"/>
            <w:tcBorders>
              <w:top w:val="single" w:sz="6" w:space="0" w:color="000000"/>
              <w:left w:val="single" w:sz="6" w:space="0" w:color="000000"/>
              <w:bottom w:val="single" w:sz="6" w:space="0" w:color="000000"/>
              <w:right w:val="single" w:sz="6" w:space="0" w:color="000000"/>
            </w:tcBorders>
          </w:tcPr>
          <w:p w14:paraId="385FE4F8" w14:textId="77777777" w:rsidR="00387FC0" w:rsidRDefault="009D6757">
            <w:pPr>
              <w:pStyle w:val="Szvegtrzs"/>
              <w:spacing w:after="0" w:line="240" w:lineRule="auto"/>
              <w:jc w:val="center"/>
              <w:rPr>
                <w:b/>
                <w:bCs/>
              </w:rPr>
            </w:pPr>
            <w:r>
              <w:rPr>
                <w:b/>
                <w:bCs/>
              </w:rPr>
              <w:t>249</w:t>
            </w:r>
          </w:p>
        </w:tc>
        <w:tc>
          <w:tcPr>
            <w:tcW w:w="3662" w:type="dxa"/>
            <w:tcBorders>
              <w:top w:val="single" w:sz="6" w:space="0" w:color="000000"/>
              <w:left w:val="single" w:sz="6" w:space="0" w:color="000000"/>
              <w:bottom w:val="single" w:sz="6" w:space="0" w:color="000000"/>
              <w:right w:val="single" w:sz="6" w:space="0" w:color="000000"/>
            </w:tcBorders>
          </w:tcPr>
          <w:p w14:paraId="51DFD7B5" w14:textId="77777777" w:rsidR="00387FC0" w:rsidRDefault="009D6757">
            <w:pPr>
              <w:pStyle w:val="Szvegtrzs"/>
              <w:spacing w:after="0" w:line="240" w:lineRule="auto"/>
              <w:jc w:val="both"/>
            </w:pPr>
            <w:r>
              <w:t>KLAPKA</w:t>
            </w:r>
          </w:p>
        </w:tc>
        <w:tc>
          <w:tcPr>
            <w:tcW w:w="1928" w:type="dxa"/>
            <w:tcBorders>
              <w:top w:val="single" w:sz="6" w:space="0" w:color="000000"/>
              <w:left w:val="single" w:sz="6" w:space="0" w:color="000000"/>
              <w:bottom w:val="single" w:sz="6" w:space="0" w:color="000000"/>
              <w:right w:val="single" w:sz="6" w:space="0" w:color="000000"/>
            </w:tcBorders>
          </w:tcPr>
          <w:p w14:paraId="13631DE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C7E4CDA" w14:textId="77777777" w:rsidR="00387FC0" w:rsidRDefault="00387FC0">
            <w:pPr>
              <w:pStyle w:val="Szvegtrzs"/>
              <w:spacing w:after="0" w:line="240" w:lineRule="auto"/>
              <w:jc w:val="both"/>
            </w:pPr>
          </w:p>
        </w:tc>
      </w:tr>
      <w:tr w:rsidR="00387FC0" w14:paraId="04038858" w14:textId="77777777">
        <w:tc>
          <w:tcPr>
            <w:tcW w:w="771" w:type="dxa"/>
            <w:tcBorders>
              <w:top w:val="single" w:sz="6" w:space="0" w:color="000000"/>
              <w:left w:val="single" w:sz="6" w:space="0" w:color="000000"/>
              <w:bottom w:val="single" w:sz="6" w:space="0" w:color="000000"/>
              <w:right w:val="single" w:sz="6" w:space="0" w:color="000000"/>
            </w:tcBorders>
          </w:tcPr>
          <w:p w14:paraId="51723BB6" w14:textId="77777777" w:rsidR="00387FC0" w:rsidRDefault="009D6757">
            <w:pPr>
              <w:pStyle w:val="Szvegtrzs"/>
              <w:spacing w:after="0" w:line="240" w:lineRule="auto"/>
              <w:jc w:val="center"/>
              <w:rPr>
                <w:b/>
                <w:bCs/>
              </w:rPr>
            </w:pPr>
            <w:r>
              <w:rPr>
                <w:b/>
                <w:bCs/>
              </w:rPr>
              <w:t>250</w:t>
            </w:r>
          </w:p>
        </w:tc>
        <w:tc>
          <w:tcPr>
            <w:tcW w:w="3662" w:type="dxa"/>
            <w:tcBorders>
              <w:top w:val="single" w:sz="6" w:space="0" w:color="000000"/>
              <w:left w:val="single" w:sz="6" w:space="0" w:color="000000"/>
              <w:bottom w:val="single" w:sz="6" w:space="0" w:color="000000"/>
              <w:right w:val="single" w:sz="6" w:space="0" w:color="000000"/>
            </w:tcBorders>
          </w:tcPr>
          <w:p w14:paraId="2669988D" w14:textId="77777777" w:rsidR="00387FC0" w:rsidRDefault="009D6757">
            <w:pPr>
              <w:pStyle w:val="Szvegtrzs"/>
              <w:spacing w:after="0" w:line="240" w:lineRule="auto"/>
              <w:jc w:val="both"/>
            </w:pPr>
            <w:r>
              <w:t>KÓCSAG</w:t>
            </w:r>
          </w:p>
        </w:tc>
        <w:tc>
          <w:tcPr>
            <w:tcW w:w="1928" w:type="dxa"/>
            <w:tcBorders>
              <w:top w:val="single" w:sz="6" w:space="0" w:color="000000"/>
              <w:left w:val="single" w:sz="6" w:space="0" w:color="000000"/>
              <w:bottom w:val="single" w:sz="6" w:space="0" w:color="000000"/>
              <w:right w:val="single" w:sz="6" w:space="0" w:color="000000"/>
            </w:tcBorders>
          </w:tcPr>
          <w:p w14:paraId="3C0E0E1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2409E3F" w14:textId="77777777" w:rsidR="00387FC0" w:rsidRDefault="00387FC0">
            <w:pPr>
              <w:pStyle w:val="Szvegtrzs"/>
              <w:spacing w:after="0" w:line="240" w:lineRule="auto"/>
              <w:jc w:val="both"/>
            </w:pPr>
          </w:p>
        </w:tc>
      </w:tr>
      <w:tr w:rsidR="00387FC0" w14:paraId="658FBC0D" w14:textId="77777777">
        <w:tc>
          <w:tcPr>
            <w:tcW w:w="771" w:type="dxa"/>
            <w:tcBorders>
              <w:top w:val="single" w:sz="6" w:space="0" w:color="000000"/>
              <w:left w:val="single" w:sz="6" w:space="0" w:color="000000"/>
              <w:bottom w:val="single" w:sz="6" w:space="0" w:color="000000"/>
              <w:right w:val="single" w:sz="6" w:space="0" w:color="000000"/>
            </w:tcBorders>
          </w:tcPr>
          <w:p w14:paraId="169246F4" w14:textId="77777777" w:rsidR="00387FC0" w:rsidRDefault="009D6757">
            <w:pPr>
              <w:pStyle w:val="Szvegtrzs"/>
              <w:spacing w:after="0" w:line="240" w:lineRule="auto"/>
              <w:jc w:val="center"/>
              <w:rPr>
                <w:b/>
                <w:bCs/>
              </w:rPr>
            </w:pPr>
            <w:r>
              <w:rPr>
                <w:b/>
                <w:bCs/>
              </w:rPr>
              <w:t>251</w:t>
            </w:r>
          </w:p>
        </w:tc>
        <w:tc>
          <w:tcPr>
            <w:tcW w:w="3662" w:type="dxa"/>
            <w:tcBorders>
              <w:top w:val="single" w:sz="6" w:space="0" w:color="000000"/>
              <w:left w:val="single" w:sz="6" w:space="0" w:color="000000"/>
              <w:bottom w:val="single" w:sz="6" w:space="0" w:color="000000"/>
              <w:right w:val="single" w:sz="6" w:space="0" w:color="000000"/>
            </w:tcBorders>
          </w:tcPr>
          <w:p w14:paraId="04B8C4D8" w14:textId="77777777" w:rsidR="00387FC0" w:rsidRDefault="009D6757">
            <w:pPr>
              <w:pStyle w:val="Szvegtrzs"/>
              <w:spacing w:after="0" w:line="240" w:lineRule="auto"/>
              <w:jc w:val="both"/>
            </w:pPr>
            <w:r>
              <w:t>KONDOR BÉLA</w:t>
            </w:r>
          </w:p>
        </w:tc>
        <w:tc>
          <w:tcPr>
            <w:tcW w:w="1928" w:type="dxa"/>
            <w:tcBorders>
              <w:top w:val="single" w:sz="6" w:space="0" w:color="000000"/>
              <w:left w:val="single" w:sz="6" w:space="0" w:color="000000"/>
              <w:bottom w:val="single" w:sz="6" w:space="0" w:color="000000"/>
              <w:right w:val="single" w:sz="6" w:space="0" w:color="000000"/>
            </w:tcBorders>
          </w:tcPr>
          <w:p w14:paraId="3F643E4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3B583D9" w14:textId="77777777" w:rsidR="00387FC0" w:rsidRDefault="00387FC0">
            <w:pPr>
              <w:pStyle w:val="Szvegtrzs"/>
              <w:spacing w:after="0" w:line="240" w:lineRule="auto"/>
              <w:jc w:val="both"/>
            </w:pPr>
          </w:p>
        </w:tc>
      </w:tr>
      <w:tr w:rsidR="00387FC0" w14:paraId="47C5BA56" w14:textId="77777777">
        <w:tc>
          <w:tcPr>
            <w:tcW w:w="771" w:type="dxa"/>
            <w:tcBorders>
              <w:top w:val="single" w:sz="6" w:space="0" w:color="000000"/>
              <w:left w:val="single" w:sz="6" w:space="0" w:color="000000"/>
              <w:bottom w:val="single" w:sz="6" w:space="0" w:color="000000"/>
              <w:right w:val="single" w:sz="6" w:space="0" w:color="000000"/>
            </w:tcBorders>
          </w:tcPr>
          <w:p w14:paraId="562E1C9B" w14:textId="77777777" w:rsidR="00387FC0" w:rsidRDefault="009D6757">
            <w:pPr>
              <w:pStyle w:val="Szvegtrzs"/>
              <w:spacing w:after="0" w:line="240" w:lineRule="auto"/>
              <w:jc w:val="center"/>
              <w:rPr>
                <w:b/>
                <w:bCs/>
              </w:rPr>
            </w:pPr>
            <w:r>
              <w:rPr>
                <w:b/>
                <w:bCs/>
              </w:rPr>
              <w:t>252</w:t>
            </w:r>
          </w:p>
        </w:tc>
        <w:tc>
          <w:tcPr>
            <w:tcW w:w="3662" w:type="dxa"/>
            <w:tcBorders>
              <w:top w:val="single" w:sz="6" w:space="0" w:color="000000"/>
              <w:left w:val="single" w:sz="6" w:space="0" w:color="000000"/>
              <w:bottom w:val="single" w:sz="6" w:space="0" w:color="000000"/>
              <w:right w:val="single" w:sz="6" w:space="0" w:color="000000"/>
            </w:tcBorders>
          </w:tcPr>
          <w:p w14:paraId="420C5700" w14:textId="77777777" w:rsidR="00387FC0" w:rsidRDefault="009D6757">
            <w:pPr>
              <w:pStyle w:val="Szvegtrzs"/>
              <w:spacing w:after="0" w:line="240" w:lineRule="auto"/>
              <w:jc w:val="both"/>
            </w:pPr>
            <w:r>
              <w:t>KOPÁR</w:t>
            </w:r>
          </w:p>
        </w:tc>
        <w:tc>
          <w:tcPr>
            <w:tcW w:w="1928" w:type="dxa"/>
            <w:tcBorders>
              <w:top w:val="single" w:sz="6" w:space="0" w:color="000000"/>
              <w:left w:val="single" w:sz="6" w:space="0" w:color="000000"/>
              <w:bottom w:val="single" w:sz="6" w:space="0" w:color="000000"/>
              <w:right w:val="single" w:sz="6" w:space="0" w:color="000000"/>
            </w:tcBorders>
          </w:tcPr>
          <w:p w14:paraId="6E727C0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90D215D" w14:textId="77777777" w:rsidR="00387FC0" w:rsidRDefault="00387FC0">
            <w:pPr>
              <w:pStyle w:val="Szvegtrzs"/>
              <w:spacing w:after="0" w:line="240" w:lineRule="auto"/>
              <w:jc w:val="both"/>
            </w:pPr>
          </w:p>
        </w:tc>
      </w:tr>
      <w:tr w:rsidR="00387FC0" w14:paraId="4C8F7A79" w14:textId="77777777">
        <w:tc>
          <w:tcPr>
            <w:tcW w:w="771" w:type="dxa"/>
            <w:tcBorders>
              <w:top w:val="single" w:sz="6" w:space="0" w:color="000000"/>
              <w:left w:val="single" w:sz="6" w:space="0" w:color="000000"/>
              <w:bottom w:val="single" w:sz="6" w:space="0" w:color="000000"/>
              <w:right w:val="single" w:sz="6" w:space="0" w:color="000000"/>
            </w:tcBorders>
          </w:tcPr>
          <w:p w14:paraId="078A4F03" w14:textId="77777777" w:rsidR="00387FC0" w:rsidRDefault="009D6757">
            <w:pPr>
              <w:pStyle w:val="Szvegtrzs"/>
              <w:spacing w:after="0" w:line="240" w:lineRule="auto"/>
              <w:jc w:val="center"/>
              <w:rPr>
                <w:b/>
                <w:bCs/>
              </w:rPr>
            </w:pPr>
            <w:r>
              <w:rPr>
                <w:b/>
                <w:bCs/>
              </w:rPr>
              <w:t>253</w:t>
            </w:r>
          </w:p>
        </w:tc>
        <w:tc>
          <w:tcPr>
            <w:tcW w:w="3662" w:type="dxa"/>
            <w:tcBorders>
              <w:top w:val="single" w:sz="6" w:space="0" w:color="000000"/>
              <w:left w:val="single" w:sz="6" w:space="0" w:color="000000"/>
              <w:bottom w:val="single" w:sz="6" w:space="0" w:color="000000"/>
              <w:right w:val="single" w:sz="6" w:space="0" w:color="000000"/>
            </w:tcBorders>
          </w:tcPr>
          <w:p w14:paraId="6005CA6E" w14:textId="77777777" w:rsidR="00387FC0" w:rsidRDefault="009D6757">
            <w:pPr>
              <w:pStyle w:val="Szvegtrzs"/>
              <w:spacing w:after="0" w:line="240" w:lineRule="auto"/>
              <w:jc w:val="both"/>
            </w:pPr>
            <w:r>
              <w:t>KORONA</w:t>
            </w:r>
          </w:p>
        </w:tc>
        <w:tc>
          <w:tcPr>
            <w:tcW w:w="1928" w:type="dxa"/>
            <w:tcBorders>
              <w:top w:val="single" w:sz="6" w:space="0" w:color="000000"/>
              <w:left w:val="single" w:sz="6" w:space="0" w:color="000000"/>
              <w:bottom w:val="single" w:sz="6" w:space="0" w:color="000000"/>
              <w:right w:val="single" w:sz="6" w:space="0" w:color="000000"/>
            </w:tcBorders>
          </w:tcPr>
          <w:p w14:paraId="5933BB7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0ABDECF" w14:textId="77777777" w:rsidR="00387FC0" w:rsidRDefault="00387FC0">
            <w:pPr>
              <w:pStyle w:val="Szvegtrzs"/>
              <w:spacing w:after="0" w:line="240" w:lineRule="auto"/>
              <w:jc w:val="both"/>
            </w:pPr>
          </w:p>
        </w:tc>
      </w:tr>
      <w:tr w:rsidR="00387FC0" w14:paraId="3A669D74" w14:textId="77777777">
        <w:tc>
          <w:tcPr>
            <w:tcW w:w="771" w:type="dxa"/>
            <w:tcBorders>
              <w:top w:val="single" w:sz="6" w:space="0" w:color="000000"/>
              <w:left w:val="single" w:sz="6" w:space="0" w:color="000000"/>
              <w:bottom w:val="single" w:sz="6" w:space="0" w:color="000000"/>
              <w:right w:val="single" w:sz="6" w:space="0" w:color="000000"/>
            </w:tcBorders>
          </w:tcPr>
          <w:p w14:paraId="375A548A" w14:textId="77777777" w:rsidR="00387FC0" w:rsidRDefault="009D6757">
            <w:pPr>
              <w:pStyle w:val="Szvegtrzs"/>
              <w:spacing w:after="0" w:line="240" w:lineRule="auto"/>
              <w:jc w:val="center"/>
              <w:rPr>
                <w:b/>
                <w:bCs/>
              </w:rPr>
            </w:pPr>
            <w:r>
              <w:rPr>
                <w:b/>
                <w:bCs/>
              </w:rPr>
              <w:t>254</w:t>
            </w:r>
          </w:p>
        </w:tc>
        <w:tc>
          <w:tcPr>
            <w:tcW w:w="3662" w:type="dxa"/>
            <w:tcBorders>
              <w:top w:val="single" w:sz="6" w:space="0" w:color="000000"/>
              <w:left w:val="single" w:sz="6" w:space="0" w:color="000000"/>
              <w:bottom w:val="single" w:sz="6" w:space="0" w:color="000000"/>
              <w:right w:val="single" w:sz="6" w:space="0" w:color="000000"/>
            </w:tcBorders>
          </w:tcPr>
          <w:p w14:paraId="1F6A1125" w14:textId="77777777" w:rsidR="00387FC0" w:rsidRDefault="009D6757">
            <w:pPr>
              <w:pStyle w:val="Szvegtrzs"/>
              <w:spacing w:after="0" w:line="240" w:lineRule="auto"/>
              <w:jc w:val="both"/>
            </w:pPr>
            <w:r>
              <w:t>KOVÁCS LÁSZLÓ</w:t>
            </w:r>
          </w:p>
        </w:tc>
        <w:tc>
          <w:tcPr>
            <w:tcW w:w="1928" w:type="dxa"/>
            <w:tcBorders>
              <w:top w:val="single" w:sz="6" w:space="0" w:color="000000"/>
              <w:left w:val="single" w:sz="6" w:space="0" w:color="000000"/>
              <w:bottom w:val="single" w:sz="6" w:space="0" w:color="000000"/>
              <w:right w:val="single" w:sz="6" w:space="0" w:color="000000"/>
            </w:tcBorders>
          </w:tcPr>
          <w:p w14:paraId="4320783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FB052D5" w14:textId="77777777" w:rsidR="00387FC0" w:rsidRDefault="00387FC0">
            <w:pPr>
              <w:pStyle w:val="Szvegtrzs"/>
              <w:spacing w:after="0" w:line="240" w:lineRule="auto"/>
              <w:jc w:val="both"/>
            </w:pPr>
          </w:p>
        </w:tc>
      </w:tr>
      <w:tr w:rsidR="00387FC0" w14:paraId="0B715413" w14:textId="77777777">
        <w:tc>
          <w:tcPr>
            <w:tcW w:w="771" w:type="dxa"/>
            <w:tcBorders>
              <w:top w:val="single" w:sz="6" w:space="0" w:color="000000"/>
              <w:left w:val="single" w:sz="6" w:space="0" w:color="000000"/>
              <w:bottom w:val="single" w:sz="6" w:space="0" w:color="000000"/>
              <w:right w:val="single" w:sz="6" w:space="0" w:color="000000"/>
            </w:tcBorders>
          </w:tcPr>
          <w:p w14:paraId="0DB35072" w14:textId="77777777" w:rsidR="00387FC0" w:rsidRDefault="009D6757">
            <w:pPr>
              <w:pStyle w:val="Szvegtrzs"/>
              <w:spacing w:after="0" w:line="240" w:lineRule="auto"/>
              <w:jc w:val="center"/>
              <w:rPr>
                <w:b/>
                <w:bCs/>
              </w:rPr>
            </w:pPr>
            <w:r>
              <w:rPr>
                <w:b/>
                <w:bCs/>
              </w:rPr>
              <w:lastRenderedPageBreak/>
              <w:t>255</w:t>
            </w:r>
          </w:p>
        </w:tc>
        <w:tc>
          <w:tcPr>
            <w:tcW w:w="3662" w:type="dxa"/>
            <w:tcBorders>
              <w:top w:val="single" w:sz="6" w:space="0" w:color="000000"/>
              <w:left w:val="single" w:sz="6" w:space="0" w:color="000000"/>
              <w:bottom w:val="single" w:sz="6" w:space="0" w:color="000000"/>
              <w:right w:val="single" w:sz="6" w:space="0" w:color="000000"/>
            </w:tcBorders>
          </w:tcPr>
          <w:p w14:paraId="3321EF12" w14:textId="77777777" w:rsidR="00387FC0" w:rsidRDefault="009D6757">
            <w:pPr>
              <w:pStyle w:val="Szvegtrzs"/>
              <w:spacing w:after="0" w:line="240" w:lineRule="auto"/>
              <w:jc w:val="both"/>
            </w:pPr>
            <w:r>
              <w:t>KŐHEGYI</w:t>
            </w:r>
          </w:p>
        </w:tc>
        <w:tc>
          <w:tcPr>
            <w:tcW w:w="1928" w:type="dxa"/>
            <w:tcBorders>
              <w:top w:val="single" w:sz="6" w:space="0" w:color="000000"/>
              <w:left w:val="single" w:sz="6" w:space="0" w:color="000000"/>
              <w:bottom w:val="single" w:sz="6" w:space="0" w:color="000000"/>
              <w:right w:val="single" w:sz="6" w:space="0" w:color="000000"/>
            </w:tcBorders>
          </w:tcPr>
          <w:p w14:paraId="37DD4E38"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400E9B87" w14:textId="77777777" w:rsidR="00387FC0" w:rsidRDefault="00387FC0">
            <w:pPr>
              <w:pStyle w:val="Szvegtrzs"/>
              <w:spacing w:after="0" w:line="240" w:lineRule="auto"/>
              <w:jc w:val="both"/>
            </w:pPr>
          </w:p>
        </w:tc>
      </w:tr>
      <w:tr w:rsidR="00387FC0" w14:paraId="54023FF9" w14:textId="77777777">
        <w:tc>
          <w:tcPr>
            <w:tcW w:w="771" w:type="dxa"/>
            <w:tcBorders>
              <w:top w:val="single" w:sz="6" w:space="0" w:color="000000"/>
              <w:left w:val="single" w:sz="6" w:space="0" w:color="000000"/>
              <w:bottom w:val="single" w:sz="6" w:space="0" w:color="000000"/>
              <w:right w:val="single" w:sz="6" w:space="0" w:color="000000"/>
            </w:tcBorders>
          </w:tcPr>
          <w:p w14:paraId="15B32210" w14:textId="77777777" w:rsidR="00387FC0" w:rsidRDefault="009D6757">
            <w:pPr>
              <w:pStyle w:val="Szvegtrzs"/>
              <w:spacing w:after="0" w:line="240" w:lineRule="auto"/>
              <w:jc w:val="center"/>
              <w:rPr>
                <w:b/>
                <w:bCs/>
              </w:rPr>
            </w:pPr>
            <w:r>
              <w:rPr>
                <w:b/>
                <w:bCs/>
              </w:rPr>
              <w:t>256</w:t>
            </w:r>
          </w:p>
        </w:tc>
        <w:tc>
          <w:tcPr>
            <w:tcW w:w="3662" w:type="dxa"/>
            <w:tcBorders>
              <w:top w:val="single" w:sz="6" w:space="0" w:color="000000"/>
              <w:left w:val="single" w:sz="6" w:space="0" w:color="000000"/>
              <w:bottom w:val="single" w:sz="6" w:space="0" w:color="000000"/>
              <w:right w:val="single" w:sz="6" w:space="0" w:color="000000"/>
            </w:tcBorders>
          </w:tcPr>
          <w:p w14:paraId="142E8C64" w14:textId="77777777" w:rsidR="00387FC0" w:rsidRDefault="009D6757">
            <w:pPr>
              <w:pStyle w:val="Szvegtrzs"/>
              <w:spacing w:after="0" w:line="240" w:lineRule="auto"/>
              <w:jc w:val="both"/>
            </w:pPr>
            <w:r>
              <w:t>KÖKÉNY</w:t>
            </w:r>
          </w:p>
        </w:tc>
        <w:tc>
          <w:tcPr>
            <w:tcW w:w="1928" w:type="dxa"/>
            <w:tcBorders>
              <w:top w:val="single" w:sz="6" w:space="0" w:color="000000"/>
              <w:left w:val="single" w:sz="6" w:space="0" w:color="000000"/>
              <w:bottom w:val="single" w:sz="6" w:space="0" w:color="000000"/>
              <w:right w:val="single" w:sz="6" w:space="0" w:color="000000"/>
            </w:tcBorders>
          </w:tcPr>
          <w:p w14:paraId="58CCA43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DC54559" w14:textId="77777777" w:rsidR="00387FC0" w:rsidRDefault="00387FC0">
            <w:pPr>
              <w:pStyle w:val="Szvegtrzs"/>
              <w:spacing w:after="0" w:line="240" w:lineRule="auto"/>
              <w:jc w:val="both"/>
            </w:pPr>
          </w:p>
        </w:tc>
      </w:tr>
      <w:tr w:rsidR="00387FC0" w14:paraId="2B18D621" w14:textId="77777777">
        <w:tc>
          <w:tcPr>
            <w:tcW w:w="771" w:type="dxa"/>
            <w:tcBorders>
              <w:top w:val="single" w:sz="6" w:space="0" w:color="000000"/>
              <w:left w:val="single" w:sz="6" w:space="0" w:color="000000"/>
              <w:bottom w:val="single" w:sz="6" w:space="0" w:color="000000"/>
              <w:right w:val="single" w:sz="6" w:space="0" w:color="000000"/>
            </w:tcBorders>
          </w:tcPr>
          <w:p w14:paraId="755D08B9" w14:textId="77777777" w:rsidR="00387FC0" w:rsidRDefault="009D6757">
            <w:pPr>
              <w:pStyle w:val="Szvegtrzs"/>
              <w:spacing w:after="0" w:line="240" w:lineRule="auto"/>
              <w:jc w:val="center"/>
              <w:rPr>
                <w:b/>
                <w:bCs/>
              </w:rPr>
            </w:pPr>
            <w:r>
              <w:rPr>
                <w:b/>
                <w:bCs/>
              </w:rPr>
              <w:t>257</w:t>
            </w:r>
          </w:p>
        </w:tc>
        <w:tc>
          <w:tcPr>
            <w:tcW w:w="3662" w:type="dxa"/>
            <w:tcBorders>
              <w:top w:val="single" w:sz="6" w:space="0" w:color="000000"/>
              <w:left w:val="single" w:sz="6" w:space="0" w:color="000000"/>
              <w:bottom w:val="single" w:sz="6" w:space="0" w:color="000000"/>
              <w:right w:val="single" w:sz="6" w:space="0" w:color="000000"/>
            </w:tcBorders>
          </w:tcPr>
          <w:p w14:paraId="0D24962C" w14:textId="77777777" w:rsidR="00387FC0" w:rsidRDefault="009D6757">
            <w:pPr>
              <w:pStyle w:val="Szvegtrzs"/>
              <w:spacing w:after="0" w:line="240" w:lineRule="auto"/>
              <w:jc w:val="both"/>
            </w:pPr>
            <w:r>
              <w:t>KÖLCSEY</w:t>
            </w:r>
          </w:p>
        </w:tc>
        <w:tc>
          <w:tcPr>
            <w:tcW w:w="1928" w:type="dxa"/>
            <w:tcBorders>
              <w:top w:val="single" w:sz="6" w:space="0" w:color="000000"/>
              <w:left w:val="single" w:sz="6" w:space="0" w:color="000000"/>
              <w:bottom w:val="single" w:sz="6" w:space="0" w:color="000000"/>
              <w:right w:val="single" w:sz="6" w:space="0" w:color="000000"/>
            </w:tcBorders>
          </w:tcPr>
          <w:p w14:paraId="4FA1DE4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FD9A197" w14:textId="77777777" w:rsidR="00387FC0" w:rsidRDefault="00387FC0">
            <w:pPr>
              <w:pStyle w:val="Szvegtrzs"/>
              <w:spacing w:after="0" w:line="240" w:lineRule="auto"/>
              <w:jc w:val="both"/>
            </w:pPr>
          </w:p>
        </w:tc>
      </w:tr>
      <w:tr w:rsidR="00387FC0" w14:paraId="61AD5099" w14:textId="77777777">
        <w:tc>
          <w:tcPr>
            <w:tcW w:w="771" w:type="dxa"/>
            <w:tcBorders>
              <w:top w:val="single" w:sz="6" w:space="0" w:color="000000"/>
              <w:left w:val="single" w:sz="6" w:space="0" w:color="000000"/>
              <w:bottom w:val="single" w:sz="6" w:space="0" w:color="000000"/>
              <w:right w:val="single" w:sz="6" w:space="0" w:color="000000"/>
            </w:tcBorders>
          </w:tcPr>
          <w:p w14:paraId="72DB7345" w14:textId="77777777" w:rsidR="00387FC0" w:rsidRDefault="009D6757">
            <w:pPr>
              <w:pStyle w:val="Szvegtrzs"/>
              <w:spacing w:after="0" w:line="240" w:lineRule="auto"/>
              <w:jc w:val="center"/>
              <w:rPr>
                <w:b/>
                <w:bCs/>
              </w:rPr>
            </w:pPr>
            <w:r>
              <w:rPr>
                <w:b/>
                <w:bCs/>
              </w:rPr>
              <w:t>258</w:t>
            </w:r>
          </w:p>
        </w:tc>
        <w:tc>
          <w:tcPr>
            <w:tcW w:w="3662" w:type="dxa"/>
            <w:tcBorders>
              <w:top w:val="single" w:sz="6" w:space="0" w:color="000000"/>
              <w:left w:val="single" w:sz="6" w:space="0" w:color="000000"/>
              <w:bottom w:val="single" w:sz="6" w:space="0" w:color="000000"/>
              <w:right w:val="single" w:sz="6" w:space="0" w:color="000000"/>
            </w:tcBorders>
          </w:tcPr>
          <w:p w14:paraId="67E2229D" w14:textId="77777777" w:rsidR="00387FC0" w:rsidRDefault="009D6757">
            <w:pPr>
              <w:pStyle w:val="Szvegtrzs"/>
              <w:spacing w:after="0" w:line="240" w:lineRule="auto"/>
              <w:jc w:val="both"/>
            </w:pPr>
            <w:r>
              <w:t>KÖMÉNY</w:t>
            </w:r>
          </w:p>
        </w:tc>
        <w:tc>
          <w:tcPr>
            <w:tcW w:w="1928" w:type="dxa"/>
            <w:tcBorders>
              <w:top w:val="single" w:sz="6" w:space="0" w:color="000000"/>
              <w:left w:val="single" w:sz="6" w:space="0" w:color="000000"/>
              <w:bottom w:val="single" w:sz="6" w:space="0" w:color="000000"/>
              <w:right w:val="single" w:sz="6" w:space="0" w:color="000000"/>
            </w:tcBorders>
          </w:tcPr>
          <w:p w14:paraId="6956C74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291F94" w14:textId="77777777" w:rsidR="00387FC0" w:rsidRDefault="00387FC0">
            <w:pPr>
              <w:pStyle w:val="Szvegtrzs"/>
              <w:spacing w:after="0" w:line="240" w:lineRule="auto"/>
              <w:jc w:val="both"/>
            </w:pPr>
          </w:p>
        </w:tc>
      </w:tr>
      <w:tr w:rsidR="00387FC0" w14:paraId="3DE2C304" w14:textId="77777777">
        <w:tc>
          <w:tcPr>
            <w:tcW w:w="771" w:type="dxa"/>
            <w:tcBorders>
              <w:top w:val="single" w:sz="6" w:space="0" w:color="000000"/>
              <w:left w:val="single" w:sz="6" w:space="0" w:color="000000"/>
              <w:bottom w:val="single" w:sz="6" w:space="0" w:color="000000"/>
              <w:right w:val="single" w:sz="6" w:space="0" w:color="000000"/>
            </w:tcBorders>
          </w:tcPr>
          <w:p w14:paraId="50F9E3A2" w14:textId="77777777" w:rsidR="00387FC0" w:rsidRDefault="009D6757">
            <w:pPr>
              <w:pStyle w:val="Szvegtrzs"/>
              <w:spacing w:after="0" w:line="240" w:lineRule="auto"/>
              <w:jc w:val="center"/>
              <w:rPr>
                <w:b/>
                <w:bCs/>
              </w:rPr>
            </w:pPr>
            <w:r>
              <w:rPr>
                <w:b/>
                <w:bCs/>
              </w:rPr>
              <w:t>259</w:t>
            </w:r>
          </w:p>
        </w:tc>
        <w:tc>
          <w:tcPr>
            <w:tcW w:w="3662" w:type="dxa"/>
            <w:tcBorders>
              <w:top w:val="single" w:sz="6" w:space="0" w:color="000000"/>
              <w:left w:val="single" w:sz="6" w:space="0" w:color="000000"/>
              <w:bottom w:val="single" w:sz="6" w:space="0" w:color="000000"/>
              <w:right w:val="single" w:sz="6" w:space="0" w:color="000000"/>
            </w:tcBorders>
          </w:tcPr>
          <w:p w14:paraId="1D9EA6D4" w14:textId="77777777" w:rsidR="00387FC0" w:rsidRDefault="009D6757">
            <w:pPr>
              <w:pStyle w:val="Szvegtrzs"/>
              <w:spacing w:after="0" w:line="240" w:lineRule="auto"/>
              <w:jc w:val="both"/>
            </w:pPr>
            <w:r>
              <w:t>KŐRIS</w:t>
            </w:r>
          </w:p>
        </w:tc>
        <w:tc>
          <w:tcPr>
            <w:tcW w:w="1928" w:type="dxa"/>
            <w:tcBorders>
              <w:top w:val="single" w:sz="6" w:space="0" w:color="000000"/>
              <w:left w:val="single" w:sz="6" w:space="0" w:color="000000"/>
              <w:bottom w:val="single" w:sz="6" w:space="0" w:color="000000"/>
              <w:right w:val="single" w:sz="6" w:space="0" w:color="000000"/>
            </w:tcBorders>
          </w:tcPr>
          <w:p w14:paraId="6A72D8D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2F5E1C2" w14:textId="77777777" w:rsidR="00387FC0" w:rsidRDefault="00387FC0">
            <w:pPr>
              <w:pStyle w:val="Szvegtrzs"/>
              <w:spacing w:after="0" w:line="240" w:lineRule="auto"/>
              <w:jc w:val="both"/>
            </w:pPr>
          </w:p>
        </w:tc>
      </w:tr>
      <w:tr w:rsidR="00387FC0" w14:paraId="439EB5C6" w14:textId="77777777">
        <w:tc>
          <w:tcPr>
            <w:tcW w:w="771" w:type="dxa"/>
            <w:tcBorders>
              <w:top w:val="single" w:sz="6" w:space="0" w:color="000000"/>
              <w:left w:val="single" w:sz="6" w:space="0" w:color="000000"/>
              <w:bottom w:val="single" w:sz="6" w:space="0" w:color="000000"/>
              <w:right w:val="single" w:sz="6" w:space="0" w:color="000000"/>
            </w:tcBorders>
          </w:tcPr>
          <w:p w14:paraId="3F604DBD" w14:textId="77777777" w:rsidR="00387FC0" w:rsidRDefault="009D6757">
            <w:pPr>
              <w:pStyle w:val="Szvegtrzs"/>
              <w:spacing w:after="0" w:line="240" w:lineRule="auto"/>
              <w:jc w:val="center"/>
              <w:rPr>
                <w:b/>
                <w:bCs/>
              </w:rPr>
            </w:pPr>
            <w:r>
              <w:rPr>
                <w:b/>
                <w:bCs/>
              </w:rPr>
              <w:t>260</w:t>
            </w:r>
          </w:p>
        </w:tc>
        <w:tc>
          <w:tcPr>
            <w:tcW w:w="3662" w:type="dxa"/>
            <w:tcBorders>
              <w:top w:val="single" w:sz="6" w:space="0" w:color="000000"/>
              <w:left w:val="single" w:sz="6" w:space="0" w:color="000000"/>
              <w:bottom w:val="single" w:sz="6" w:space="0" w:color="000000"/>
              <w:right w:val="single" w:sz="6" w:space="0" w:color="000000"/>
            </w:tcBorders>
          </w:tcPr>
          <w:p w14:paraId="6C932AF7" w14:textId="77777777" w:rsidR="00387FC0" w:rsidRDefault="009D6757">
            <w:pPr>
              <w:pStyle w:val="Szvegtrzs"/>
              <w:spacing w:after="0" w:line="240" w:lineRule="auto"/>
              <w:jc w:val="both"/>
            </w:pPr>
            <w:r>
              <w:t>KÖRTE</w:t>
            </w:r>
          </w:p>
        </w:tc>
        <w:tc>
          <w:tcPr>
            <w:tcW w:w="1928" w:type="dxa"/>
            <w:tcBorders>
              <w:top w:val="single" w:sz="6" w:space="0" w:color="000000"/>
              <w:left w:val="single" w:sz="6" w:space="0" w:color="000000"/>
              <w:bottom w:val="single" w:sz="6" w:space="0" w:color="000000"/>
              <w:right w:val="single" w:sz="6" w:space="0" w:color="000000"/>
            </w:tcBorders>
          </w:tcPr>
          <w:p w14:paraId="64E447B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4A0B078" w14:textId="77777777" w:rsidR="00387FC0" w:rsidRDefault="00387FC0">
            <w:pPr>
              <w:pStyle w:val="Szvegtrzs"/>
              <w:spacing w:after="0" w:line="240" w:lineRule="auto"/>
              <w:jc w:val="both"/>
            </w:pPr>
          </w:p>
        </w:tc>
      </w:tr>
      <w:tr w:rsidR="00387FC0" w14:paraId="554BA178" w14:textId="77777777">
        <w:tc>
          <w:tcPr>
            <w:tcW w:w="771" w:type="dxa"/>
            <w:tcBorders>
              <w:top w:val="single" w:sz="6" w:space="0" w:color="000000"/>
              <w:left w:val="single" w:sz="6" w:space="0" w:color="000000"/>
              <w:bottom w:val="single" w:sz="6" w:space="0" w:color="000000"/>
              <w:right w:val="single" w:sz="6" w:space="0" w:color="000000"/>
            </w:tcBorders>
          </w:tcPr>
          <w:p w14:paraId="3AB04007" w14:textId="77777777" w:rsidR="00387FC0" w:rsidRDefault="009D6757">
            <w:pPr>
              <w:pStyle w:val="Szvegtrzs"/>
              <w:spacing w:after="0" w:line="240" w:lineRule="auto"/>
              <w:jc w:val="center"/>
              <w:rPr>
                <w:b/>
                <w:bCs/>
              </w:rPr>
            </w:pPr>
            <w:r>
              <w:rPr>
                <w:b/>
                <w:bCs/>
              </w:rPr>
              <w:t>261</w:t>
            </w:r>
          </w:p>
        </w:tc>
        <w:tc>
          <w:tcPr>
            <w:tcW w:w="3662" w:type="dxa"/>
            <w:tcBorders>
              <w:top w:val="single" w:sz="6" w:space="0" w:color="000000"/>
              <w:left w:val="single" w:sz="6" w:space="0" w:color="000000"/>
              <w:bottom w:val="single" w:sz="6" w:space="0" w:color="000000"/>
              <w:right w:val="single" w:sz="6" w:space="0" w:color="000000"/>
            </w:tcBorders>
          </w:tcPr>
          <w:p w14:paraId="169510E1" w14:textId="77777777" w:rsidR="00387FC0" w:rsidRDefault="009D6757">
            <w:pPr>
              <w:pStyle w:val="Szvegtrzs"/>
              <w:spacing w:after="0" w:line="240" w:lineRule="auto"/>
              <w:jc w:val="both"/>
            </w:pPr>
            <w:r>
              <w:t>KÖRTE</w:t>
            </w:r>
          </w:p>
        </w:tc>
        <w:tc>
          <w:tcPr>
            <w:tcW w:w="1928" w:type="dxa"/>
            <w:tcBorders>
              <w:top w:val="single" w:sz="6" w:space="0" w:color="000000"/>
              <w:left w:val="single" w:sz="6" w:space="0" w:color="000000"/>
              <w:bottom w:val="single" w:sz="6" w:space="0" w:color="000000"/>
              <w:right w:val="single" w:sz="6" w:space="0" w:color="000000"/>
            </w:tcBorders>
          </w:tcPr>
          <w:p w14:paraId="6FB5546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A735334" w14:textId="77777777" w:rsidR="00387FC0" w:rsidRDefault="00387FC0">
            <w:pPr>
              <w:pStyle w:val="Szvegtrzs"/>
              <w:spacing w:after="0" w:line="240" w:lineRule="auto"/>
              <w:jc w:val="both"/>
            </w:pPr>
          </w:p>
        </w:tc>
      </w:tr>
      <w:tr w:rsidR="00387FC0" w14:paraId="70F37DE4" w14:textId="77777777">
        <w:tc>
          <w:tcPr>
            <w:tcW w:w="771" w:type="dxa"/>
            <w:tcBorders>
              <w:top w:val="single" w:sz="6" w:space="0" w:color="000000"/>
              <w:left w:val="single" w:sz="6" w:space="0" w:color="000000"/>
              <w:bottom w:val="single" w:sz="6" w:space="0" w:color="000000"/>
              <w:right w:val="single" w:sz="6" w:space="0" w:color="000000"/>
            </w:tcBorders>
          </w:tcPr>
          <w:p w14:paraId="517E5F8B" w14:textId="77777777" w:rsidR="00387FC0" w:rsidRDefault="009D6757">
            <w:pPr>
              <w:pStyle w:val="Szvegtrzs"/>
              <w:spacing w:after="0" w:line="240" w:lineRule="auto"/>
              <w:jc w:val="center"/>
              <w:rPr>
                <w:b/>
                <w:bCs/>
              </w:rPr>
            </w:pPr>
            <w:r>
              <w:rPr>
                <w:b/>
                <w:bCs/>
              </w:rPr>
              <w:t>262</w:t>
            </w:r>
          </w:p>
        </w:tc>
        <w:tc>
          <w:tcPr>
            <w:tcW w:w="3662" w:type="dxa"/>
            <w:tcBorders>
              <w:top w:val="single" w:sz="6" w:space="0" w:color="000000"/>
              <w:left w:val="single" w:sz="6" w:space="0" w:color="000000"/>
              <w:bottom w:val="single" w:sz="6" w:space="0" w:color="000000"/>
              <w:right w:val="single" w:sz="6" w:space="0" w:color="000000"/>
            </w:tcBorders>
          </w:tcPr>
          <w:p w14:paraId="7824475C" w14:textId="77777777" w:rsidR="00387FC0" w:rsidRDefault="009D6757">
            <w:pPr>
              <w:pStyle w:val="Szvegtrzs"/>
              <w:spacing w:after="0" w:line="240" w:lineRule="auto"/>
              <w:jc w:val="both"/>
            </w:pPr>
            <w:r>
              <w:t>KÖVES</w:t>
            </w:r>
          </w:p>
        </w:tc>
        <w:tc>
          <w:tcPr>
            <w:tcW w:w="1928" w:type="dxa"/>
            <w:tcBorders>
              <w:top w:val="single" w:sz="6" w:space="0" w:color="000000"/>
              <w:left w:val="single" w:sz="6" w:space="0" w:color="000000"/>
              <w:bottom w:val="single" w:sz="6" w:space="0" w:color="000000"/>
              <w:right w:val="single" w:sz="6" w:space="0" w:color="000000"/>
            </w:tcBorders>
          </w:tcPr>
          <w:p w14:paraId="22D29BE5" w14:textId="77777777" w:rsidR="00387FC0" w:rsidRDefault="009D6757">
            <w:pPr>
              <w:pStyle w:val="Szvegtrzs"/>
              <w:spacing w:after="0" w:line="240" w:lineRule="auto"/>
              <w:jc w:val="both"/>
            </w:pPr>
            <w:r>
              <w:t>lépcső</w:t>
            </w:r>
          </w:p>
        </w:tc>
        <w:tc>
          <w:tcPr>
            <w:tcW w:w="3277" w:type="dxa"/>
            <w:tcBorders>
              <w:top w:val="single" w:sz="6" w:space="0" w:color="000000"/>
              <w:left w:val="single" w:sz="6" w:space="0" w:color="000000"/>
              <w:bottom w:val="single" w:sz="6" w:space="0" w:color="000000"/>
              <w:right w:val="single" w:sz="6" w:space="0" w:color="000000"/>
            </w:tcBorders>
          </w:tcPr>
          <w:p w14:paraId="04B36342" w14:textId="77777777" w:rsidR="00387FC0" w:rsidRDefault="00387FC0">
            <w:pPr>
              <w:pStyle w:val="Szvegtrzs"/>
              <w:spacing w:after="0" w:line="240" w:lineRule="auto"/>
              <w:jc w:val="both"/>
            </w:pPr>
          </w:p>
        </w:tc>
      </w:tr>
      <w:tr w:rsidR="00387FC0" w14:paraId="15509447" w14:textId="77777777">
        <w:tc>
          <w:tcPr>
            <w:tcW w:w="771" w:type="dxa"/>
            <w:tcBorders>
              <w:top w:val="single" w:sz="6" w:space="0" w:color="000000"/>
              <w:left w:val="single" w:sz="6" w:space="0" w:color="000000"/>
              <w:bottom w:val="single" w:sz="6" w:space="0" w:color="000000"/>
              <w:right w:val="single" w:sz="6" w:space="0" w:color="000000"/>
            </w:tcBorders>
          </w:tcPr>
          <w:p w14:paraId="48318665" w14:textId="77777777" w:rsidR="00387FC0" w:rsidRDefault="009D6757">
            <w:pPr>
              <w:pStyle w:val="Szvegtrzs"/>
              <w:spacing w:after="0" w:line="240" w:lineRule="auto"/>
              <w:jc w:val="center"/>
              <w:rPr>
                <w:b/>
                <w:bCs/>
              </w:rPr>
            </w:pPr>
            <w:r>
              <w:rPr>
                <w:b/>
                <w:bCs/>
              </w:rPr>
              <w:t>263</w:t>
            </w:r>
          </w:p>
        </w:tc>
        <w:tc>
          <w:tcPr>
            <w:tcW w:w="3662" w:type="dxa"/>
            <w:tcBorders>
              <w:top w:val="single" w:sz="6" w:space="0" w:color="000000"/>
              <w:left w:val="single" w:sz="6" w:space="0" w:color="000000"/>
              <w:bottom w:val="single" w:sz="6" w:space="0" w:color="000000"/>
              <w:right w:val="single" w:sz="6" w:space="0" w:color="000000"/>
            </w:tcBorders>
          </w:tcPr>
          <w:p w14:paraId="2EFDA031" w14:textId="77777777" w:rsidR="00387FC0" w:rsidRDefault="009D6757">
            <w:pPr>
              <w:pStyle w:val="Szvegtrzs"/>
              <w:spacing w:after="0" w:line="240" w:lineRule="auto"/>
              <w:jc w:val="both"/>
            </w:pPr>
            <w:r>
              <w:t>KÖVES</w:t>
            </w:r>
          </w:p>
        </w:tc>
        <w:tc>
          <w:tcPr>
            <w:tcW w:w="1928" w:type="dxa"/>
            <w:tcBorders>
              <w:top w:val="single" w:sz="6" w:space="0" w:color="000000"/>
              <w:left w:val="single" w:sz="6" w:space="0" w:color="000000"/>
              <w:bottom w:val="single" w:sz="6" w:space="0" w:color="000000"/>
              <w:right w:val="single" w:sz="6" w:space="0" w:color="000000"/>
            </w:tcBorders>
          </w:tcPr>
          <w:p w14:paraId="52F746E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368C4BE" w14:textId="77777777" w:rsidR="00387FC0" w:rsidRDefault="00387FC0">
            <w:pPr>
              <w:pStyle w:val="Szvegtrzs"/>
              <w:spacing w:after="0" w:line="240" w:lineRule="auto"/>
              <w:jc w:val="both"/>
            </w:pPr>
          </w:p>
        </w:tc>
      </w:tr>
      <w:tr w:rsidR="00387FC0" w14:paraId="2FEB9298" w14:textId="77777777">
        <w:tc>
          <w:tcPr>
            <w:tcW w:w="771" w:type="dxa"/>
            <w:tcBorders>
              <w:top w:val="single" w:sz="6" w:space="0" w:color="000000"/>
              <w:left w:val="single" w:sz="6" w:space="0" w:color="000000"/>
              <w:bottom w:val="single" w:sz="6" w:space="0" w:color="000000"/>
              <w:right w:val="single" w:sz="6" w:space="0" w:color="000000"/>
            </w:tcBorders>
          </w:tcPr>
          <w:p w14:paraId="4F5526F5" w14:textId="77777777" w:rsidR="00387FC0" w:rsidRDefault="009D6757">
            <w:pPr>
              <w:pStyle w:val="Szvegtrzs"/>
              <w:spacing w:after="0" w:line="240" w:lineRule="auto"/>
              <w:jc w:val="center"/>
              <w:rPr>
                <w:b/>
                <w:bCs/>
              </w:rPr>
            </w:pPr>
            <w:r>
              <w:rPr>
                <w:b/>
                <w:bCs/>
              </w:rPr>
              <w:t>264</w:t>
            </w:r>
          </w:p>
        </w:tc>
        <w:tc>
          <w:tcPr>
            <w:tcW w:w="3662" w:type="dxa"/>
            <w:tcBorders>
              <w:top w:val="single" w:sz="6" w:space="0" w:color="000000"/>
              <w:left w:val="single" w:sz="6" w:space="0" w:color="000000"/>
              <w:bottom w:val="single" w:sz="6" w:space="0" w:color="000000"/>
              <w:right w:val="single" w:sz="6" w:space="0" w:color="000000"/>
            </w:tcBorders>
          </w:tcPr>
          <w:p w14:paraId="10C46391" w14:textId="77777777" w:rsidR="00387FC0" w:rsidRDefault="009D6757">
            <w:pPr>
              <w:pStyle w:val="Szvegtrzs"/>
              <w:spacing w:after="0" w:line="240" w:lineRule="auto"/>
              <w:jc w:val="both"/>
            </w:pPr>
            <w:r>
              <w:t>KÖVIDINKA</w:t>
            </w:r>
          </w:p>
        </w:tc>
        <w:tc>
          <w:tcPr>
            <w:tcW w:w="1928" w:type="dxa"/>
            <w:tcBorders>
              <w:top w:val="single" w:sz="6" w:space="0" w:color="000000"/>
              <w:left w:val="single" w:sz="6" w:space="0" w:color="000000"/>
              <w:bottom w:val="single" w:sz="6" w:space="0" w:color="000000"/>
              <w:right w:val="single" w:sz="6" w:space="0" w:color="000000"/>
            </w:tcBorders>
          </w:tcPr>
          <w:p w14:paraId="592C6DF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8848B95" w14:textId="77777777" w:rsidR="00387FC0" w:rsidRDefault="00387FC0">
            <w:pPr>
              <w:pStyle w:val="Szvegtrzs"/>
              <w:spacing w:after="0" w:line="240" w:lineRule="auto"/>
              <w:jc w:val="both"/>
            </w:pPr>
          </w:p>
        </w:tc>
      </w:tr>
      <w:tr w:rsidR="00387FC0" w14:paraId="37CBA16C" w14:textId="77777777">
        <w:tc>
          <w:tcPr>
            <w:tcW w:w="771" w:type="dxa"/>
            <w:tcBorders>
              <w:top w:val="single" w:sz="6" w:space="0" w:color="000000"/>
              <w:left w:val="single" w:sz="6" w:space="0" w:color="000000"/>
              <w:bottom w:val="single" w:sz="6" w:space="0" w:color="000000"/>
              <w:right w:val="single" w:sz="6" w:space="0" w:color="000000"/>
            </w:tcBorders>
          </w:tcPr>
          <w:p w14:paraId="7B63A549" w14:textId="77777777" w:rsidR="00387FC0" w:rsidRDefault="009D6757">
            <w:pPr>
              <w:pStyle w:val="Szvegtrzs"/>
              <w:spacing w:after="0" w:line="240" w:lineRule="auto"/>
              <w:jc w:val="center"/>
              <w:rPr>
                <w:b/>
                <w:bCs/>
              </w:rPr>
            </w:pPr>
            <w:r>
              <w:rPr>
                <w:b/>
                <w:bCs/>
              </w:rPr>
              <w:t>265</w:t>
            </w:r>
          </w:p>
        </w:tc>
        <w:tc>
          <w:tcPr>
            <w:tcW w:w="3662" w:type="dxa"/>
            <w:tcBorders>
              <w:top w:val="single" w:sz="6" w:space="0" w:color="000000"/>
              <w:left w:val="single" w:sz="6" w:space="0" w:color="000000"/>
              <w:bottom w:val="single" w:sz="6" w:space="0" w:color="000000"/>
              <w:right w:val="single" w:sz="6" w:space="0" w:color="000000"/>
            </w:tcBorders>
          </w:tcPr>
          <w:p w14:paraId="38C8DA14" w14:textId="77777777" w:rsidR="00387FC0" w:rsidRDefault="009D6757">
            <w:pPr>
              <w:pStyle w:val="Szvegtrzs"/>
              <w:spacing w:after="0" w:line="240" w:lineRule="auto"/>
              <w:jc w:val="both"/>
            </w:pPr>
            <w:r>
              <w:t>KULACS</w:t>
            </w:r>
          </w:p>
        </w:tc>
        <w:tc>
          <w:tcPr>
            <w:tcW w:w="1928" w:type="dxa"/>
            <w:tcBorders>
              <w:top w:val="single" w:sz="6" w:space="0" w:color="000000"/>
              <w:left w:val="single" w:sz="6" w:space="0" w:color="000000"/>
              <w:bottom w:val="single" w:sz="6" w:space="0" w:color="000000"/>
              <w:right w:val="single" w:sz="6" w:space="0" w:color="000000"/>
            </w:tcBorders>
          </w:tcPr>
          <w:p w14:paraId="0C63152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02F0B26" w14:textId="77777777" w:rsidR="00387FC0" w:rsidRDefault="00387FC0">
            <w:pPr>
              <w:pStyle w:val="Szvegtrzs"/>
              <w:spacing w:after="0" w:line="240" w:lineRule="auto"/>
              <w:jc w:val="both"/>
            </w:pPr>
          </w:p>
        </w:tc>
      </w:tr>
      <w:tr w:rsidR="00387FC0" w14:paraId="1931EF52" w14:textId="77777777">
        <w:tc>
          <w:tcPr>
            <w:tcW w:w="771" w:type="dxa"/>
            <w:tcBorders>
              <w:top w:val="single" w:sz="6" w:space="0" w:color="000000"/>
              <w:left w:val="single" w:sz="6" w:space="0" w:color="000000"/>
              <w:bottom w:val="single" w:sz="6" w:space="0" w:color="000000"/>
              <w:right w:val="single" w:sz="6" w:space="0" w:color="000000"/>
            </w:tcBorders>
          </w:tcPr>
          <w:p w14:paraId="19FC864D" w14:textId="77777777" w:rsidR="00387FC0" w:rsidRDefault="009D6757">
            <w:pPr>
              <w:pStyle w:val="Szvegtrzs"/>
              <w:spacing w:after="0" w:line="240" w:lineRule="auto"/>
              <w:jc w:val="center"/>
              <w:rPr>
                <w:b/>
                <w:bCs/>
              </w:rPr>
            </w:pPr>
            <w:r>
              <w:rPr>
                <w:b/>
                <w:bCs/>
              </w:rPr>
              <w:t>266</w:t>
            </w:r>
          </w:p>
        </w:tc>
        <w:tc>
          <w:tcPr>
            <w:tcW w:w="3662" w:type="dxa"/>
            <w:tcBorders>
              <w:top w:val="single" w:sz="6" w:space="0" w:color="000000"/>
              <w:left w:val="single" w:sz="6" w:space="0" w:color="000000"/>
              <w:bottom w:val="single" w:sz="6" w:space="0" w:color="000000"/>
              <w:right w:val="single" w:sz="6" w:space="0" w:color="000000"/>
            </w:tcBorders>
          </w:tcPr>
          <w:p w14:paraId="07B8F831" w14:textId="77777777" w:rsidR="00387FC0" w:rsidRDefault="009D6757">
            <w:pPr>
              <w:pStyle w:val="Szvegtrzs"/>
              <w:spacing w:after="0" w:line="240" w:lineRule="auto"/>
              <w:jc w:val="both"/>
            </w:pPr>
            <w:r>
              <w:t>KUN</w:t>
            </w:r>
          </w:p>
        </w:tc>
        <w:tc>
          <w:tcPr>
            <w:tcW w:w="1928" w:type="dxa"/>
            <w:tcBorders>
              <w:top w:val="single" w:sz="6" w:space="0" w:color="000000"/>
              <w:left w:val="single" w:sz="6" w:space="0" w:color="000000"/>
              <w:bottom w:val="single" w:sz="6" w:space="0" w:color="000000"/>
              <w:right w:val="single" w:sz="6" w:space="0" w:color="000000"/>
            </w:tcBorders>
          </w:tcPr>
          <w:p w14:paraId="5E16167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68A295" w14:textId="77777777" w:rsidR="00387FC0" w:rsidRDefault="00387FC0">
            <w:pPr>
              <w:pStyle w:val="Szvegtrzs"/>
              <w:spacing w:after="0" w:line="240" w:lineRule="auto"/>
              <w:jc w:val="both"/>
            </w:pPr>
          </w:p>
        </w:tc>
      </w:tr>
      <w:tr w:rsidR="00387FC0" w14:paraId="45AB7961" w14:textId="77777777">
        <w:tc>
          <w:tcPr>
            <w:tcW w:w="771" w:type="dxa"/>
            <w:tcBorders>
              <w:top w:val="single" w:sz="6" w:space="0" w:color="000000"/>
              <w:left w:val="single" w:sz="6" w:space="0" w:color="000000"/>
              <w:bottom w:val="single" w:sz="6" w:space="0" w:color="000000"/>
              <w:right w:val="single" w:sz="6" w:space="0" w:color="000000"/>
            </w:tcBorders>
          </w:tcPr>
          <w:p w14:paraId="2BB6D151" w14:textId="77777777" w:rsidR="00387FC0" w:rsidRDefault="009D6757">
            <w:pPr>
              <w:pStyle w:val="Szvegtrzs"/>
              <w:spacing w:after="0" w:line="240" w:lineRule="auto"/>
              <w:jc w:val="center"/>
              <w:rPr>
                <w:b/>
                <w:bCs/>
              </w:rPr>
            </w:pPr>
            <w:r>
              <w:rPr>
                <w:b/>
                <w:bCs/>
              </w:rPr>
              <w:t>267</w:t>
            </w:r>
          </w:p>
        </w:tc>
        <w:tc>
          <w:tcPr>
            <w:tcW w:w="3662" w:type="dxa"/>
            <w:tcBorders>
              <w:top w:val="single" w:sz="6" w:space="0" w:color="000000"/>
              <w:left w:val="single" w:sz="6" w:space="0" w:color="000000"/>
              <w:bottom w:val="single" w:sz="6" w:space="0" w:color="000000"/>
              <w:right w:val="single" w:sz="6" w:space="0" w:color="000000"/>
            </w:tcBorders>
          </w:tcPr>
          <w:p w14:paraId="1F88D091" w14:textId="77777777" w:rsidR="00387FC0" w:rsidRDefault="009D6757">
            <w:pPr>
              <w:pStyle w:val="Szvegtrzs"/>
              <w:spacing w:after="0" w:line="240" w:lineRule="auto"/>
              <w:jc w:val="both"/>
            </w:pPr>
            <w:r>
              <w:t>KURTA</w:t>
            </w:r>
          </w:p>
        </w:tc>
        <w:tc>
          <w:tcPr>
            <w:tcW w:w="1928" w:type="dxa"/>
            <w:tcBorders>
              <w:top w:val="single" w:sz="6" w:space="0" w:color="000000"/>
              <w:left w:val="single" w:sz="6" w:space="0" w:color="000000"/>
              <w:bottom w:val="single" w:sz="6" w:space="0" w:color="000000"/>
              <w:right w:val="single" w:sz="6" w:space="0" w:color="000000"/>
            </w:tcBorders>
          </w:tcPr>
          <w:p w14:paraId="5EB610B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9ACCFC5" w14:textId="77777777" w:rsidR="00387FC0" w:rsidRDefault="00387FC0">
            <w:pPr>
              <w:pStyle w:val="Szvegtrzs"/>
              <w:spacing w:after="0" w:line="240" w:lineRule="auto"/>
              <w:jc w:val="both"/>
            </w:pPr>
          </w:p>
        </w:tc>
      </w:tr>
      <w:tr w:rsidR="00387FC0" w14:paraId="51FB949C" w14:textId="77777777">
        <w:tc>
          <w:tcPr>
            <w:tcW w:w="771" w:type="dxa"/>
            <w:tcBorders>
              <w:top w:val="single" w:sz="6" w:space="0" w:color="000000"/>
              <w:left w:val="single" w:sz="6" w:space="0" w:color="000000"/>
              <w:bottom w:val="single" w:sz="6" w:space="0" w:color="000000"/>
              <w:right w:val="single" w:sz="6" w:space="0" w:color="000000"/>
            </w:tcBorders>
          </w:tcPr>
          <w:p w14:paraId="5E5C5CA5" w14:textId="77777777" w:rsidR="00387FC0" w:rsidRDefault="009D6757">
            <w:pPr>
              <w:pStyle w:val="Szvegtrzs"/>
              <w:spacing w:after="0" w:line="240" w:lineRule="auto"/>
              <w:jc w:val="center"/>
              <w:rPr>
                <w:b/>
                <w:bCs/>
              </w:rPr>
            </w:pPr>
            <w:r>
              <w:rPr>
                <w:b/>
                <w:bCs/>
              </w:rPr>
              <w:t>268</w:t>
            </w:r>
          </w:p>
        </w:tc>
        <w:tc>
          <w:tcPr>
            <w:tcW w:w="3662" w:type="dxa"/>
            <w:tcBorders>
              <w:top w:val="single" w:sz="6" w:space="0" w:color="000000"/>
              <w:left w:val="single" w:sz="6" w:space="0" w:color="000000"/>
              <w:bottom w:val="single" w:sz="6" w:space="0" w:color="000000"/>
              <w:right w:val="single" w:sz="6" w:space="0" w:color="000000"/>
            </w:tcBorders>
          </w:tcPr>
          <w:p w14:paraId="185B210D" w14:textId="77777777" w:rsidR="00387FC0" w:rsidRDefault="009D6757">
            <w:pPr>
              <w:pStyle w:val="Szvegtrzs"/>
              <w:spacing w:after="0" w:line="240" w:lineRule="auto"/>
              <w:jc w:val="both"/>
            </w:pPr>
            <w:r>
              <w:t>KÚT</w:t>
            </w:r>
          </w:p>
        </w:tc>
        <w:tc>
          <w:tcPr>
            <w:tcW w:w="1928" w:type="dxa"/>
            <w:tcBorders>
              <w:top w:val="single" w:sz="6" w:space="0" w:color="000000"/>
              <w:left w:val="single" w:sz="6" w:space="0" w:color="000000"/>
              <w:bottom w:val="single" w:sz="6" w:space="0" w:color="000000"/>
              <w:right w:val="single" w:sz="6" w:space="0" w:color="000000"/>
            </w:tcBorders>
          </w:tcPr>
          <w:p w14:paraId="7B0FB3E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475B05D" w14:textId="77777777" w:rsidR="00387FC0" w:rsidRDefault="00387FC0">
            <w:pPr>
              <w:pStyle w:val="Szvegtrzs"/>
              <w:spacing w:after="0" w:line="240" w:lineRule="auto"/>
              <w:jc w:val="both"/>
            </w:pPr>
          </w:p>
        </w:tc>
      </w:tr>
      <w:tr w:rsidR="00387FC0" w14:paraId="35233259" w14:textId="77777777">
        <w:tc>
          <w:tcPr>
            <w:tcW w:w="771" w:type="dxa"/>
            <w:tcBorders>
              <w:top w:val="single" w:sz="6" w:space="0" w:color="000000"/>
              <w:left w:val="single" w:sz="6" w:space="0" w:color="000000"/>
              <w:bottom w:val="single" w:sz="6" w:space="0" w:color="000000"/>
              <w:right w:val="single" w:sz="6" w:space="0" w:color="000000"/>
            </w:tcBorders>
          </w:tcPr>
          <w:p w14:paraId="3B8100AF" w14:textId="77777777" w:rsidR="00387FC0" w:rsidRDefault="009D6757">
            <w:pPr>
              <w:pStyle w:val="Szvegtrzs"/>
              <w:spacing w:after="0" w:line="240" w:lineRule="auto"/>
              <w:jc w:val="center"/>
              <w:rPr>
                <w:b/>
                <w:bCs/>
              </w:rPr>
            </w:pPr>
            <w:r>
              <w:rPr>
                <w:b/>
                <w:bCs/>
              </w:rPr>
              <w:t>269</w:t>
            </w:r>
          </w:p>
        </w:tc>
        <w:tc>
          <w:tcPr>
            <w:tcW w:w="3662" w:type="dxa"/>
            <w:tcBorders>
              <w:top w:val="single" w:sz="6" w:space="0" w:color="000000"/>
              <w:left w:val="single" w:sz="6" w:space="0" w:color="000000"/>
              <w:bottom w:val="single" w:sz="6" w:space="0" w:color="000000"/>
              <w:right w:val="single" w:sz="6" w:space="0" w:color="000000"/>
            </w:tcBorders>
          </w:tcPr>
          <w:p w14:paraId="5F041582" w14:textId="77777777" w:rsidR="00387FC0" w:rsidRDefault="009D6757">
            <w:pPr>
              <w:pStyle w:val="Szvegtrzs"/>
              <w:spacing w:after="0" w:line="240" w:lineRule="auto"/>
              <w:jc w:val="both"/>
            </w:pPr>
            <w:r>
              <w:t>KUVIK</w:t>
            </w:r>
          </w:p>
        </w:tc>
        <w:tc>
          <w:tcPr>
            <w:tcW w:w="1928" w:type="dxa"/>
            <w:tcBorders>
              <w:top w:val="single" w:sz="6" w:space="0" w:color="000000"/>
              <w:left w:val="single" w:sz="6" w:space="0" w:color="000000"/>
              <w:bottom w:val="single" w:sz="6" w:space="0" w:color="000000"/>
              <w:right w:val="single" w:sz="6" w:space="0" w:color="000000"/>
            </w:tcBorders>
          </w:tcPr>
          <w:p w14:paraId="3ABA178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26A20B" w14:textId="77777777" w:rsidR="00387FC0" w:rsidRDefault="00387FC0">
            <w:pPr>
              <w:pStyle w:val="Szvegtrzs"/>
              <w:spacing w:after="0" w:line="240" w:lineRule="auto"/>
              <w:jc w:val="both"/>
            </w:pPr>
          </w:p>
        </w:tc>
      </w:tr>
      <w:tr w:rsidR="00387FC0" w14:paraId="5FFF8C6D" w14:textId="77777777">
        <w:tc>
          <w:tcPr>
            <w:tcW w:w="771" w:type="dxa"/>
            <w:tcBorders>
              <w:top w:val="single" w:sz="6" w:space="0" w:color="000000"/>
              <w:left w:val="single" w:sz="6" w:space="0" w:color="000000"/>
              <w:bottom w:val="single" w:sz="6" w:space="0" w:color="000000"/>
              <w:right w:val="single" w:sz="6" w:space="0" w:color="000000"/>
            </w:tcBorders>
          </w:tcPr>
          <w:p w14:paraId="224F5C92" w14:textId="77777777" w:rsidR="00387FC0" w:rsidRDefault="009D6757">
            <w:pPr>
              <w:pStyle w:val="Szvegtrzs"/>
              <w:spacing w:after="0" w:line="240" w:lineRule="auto"/>
              <w:jc w:val="center"/>
              <w:rPr>
                <w:b/>
                <w:bCs/>
              </w:rPr>
            </w:pPr>
            <w:r>
              <w:rPr>
                <w:b/>
                <w:bCs/>
              </w:rPr>
              <w:t>270</w:t>
            </w:r>
          </w:p>
        </w:tc>
        <w:tc>
          <w:tcPr>
            <w:tcW w:w="3662" w:type="dxa"/>
            <w:tcBorders>
              <w:top w:val="single" w:sz="6" w:space="0" w:color="000000"/>
              <w:left w:val="single" w:sz="6" w:space="0" w:color="000000"/>
              <w:bottom w:val="single" w:sz="6" w:space="0" w:color="000000"/>
              <w:right w:val="single" w:sz="6" w:space="0" w:color="000000"/>
            </w:tcBorders>
          </w:tcPr>
          <w:p w14:paraId="599F1784" w14:textId="77777777" w:rsidR="00387FC0" w:rsidRDefault="009D6757">
            <w:pPr>
              <w:pStyle w:val="Szvegtrzs"/>
              <w:spacing w:after="0" w:line="240" w:lineRule="auto"/>
              <w:jc w:val="both"/>
            </w:pPr>
            <w:r>
              <w:t>LADIK</w:t>
            </w:r>
          </w:p>
        </w:tc>
        <w:tc>
          <w:tcPr>
            <w:tcW w:w="1928" w:type="dxa"/>
            <w:tcBorders>
              <w:top w:val="single" w:sz="6" w:space="0" w:color="000000"/>
              <w:left w:val="single" w:sz="6" w:space="0" w:color="000000"/>
              <w:bottom w:val="single" w:sz="6" w:space="0" w:color="000000"/>
              <w:right w:val="single" w:sz="6" w:space="0" w:color="000000"/>
            </w:tcBorders>
          </w:tcPr>
          <w:p w14:paraId="475611E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BFA64F3" w14:textId="77777777" w:rsidR="00387FC0" w:rsidRDefault="00387FC0">
            <w:pPr>
              <w:pStyle w:val="Szvegtrzs"/>
              <w:spacing w:after="0" w:line="240" w:lineRule="auto"/>
              <w:jc w:val="both"/>
            </w:pPr>
          </w:p>
        </w:tc>
      </w:tr>
      <w:tr w:rsidR="00387FC0" w14:paraId="54C50B5F" w14:textId="77777777">
        <w:tc>
          <w:tcPr>
            <w:tcW w:w="771" w:type="dxa"/>
            <w:tcBorders>
              <w:top w:val="single" w:sz="6" w:space="0" w:color="000000"/>
              <w:left w:val="single" w:sz="6" w:space="0" w:color="000000"/>
              <w:bottom w:val="single" w:sz="6" w:space="0" w:color="000000"/>
              <w:right w:val="single" w:sz="6" w:space="0" w:color="000000"/>
            </w:tcBorders>
          </w:tcPr>
          <w:p w14:paraId="69BB1CBE" w14:textId="77777777" w:rsidR="00387FC0" w:rsidRDefault="009D6757">
            <w:pPr>
              <w:pStyle w:val="Szvegtrzs"/>
              <w:spacing w:after="0" w:line="240" w:lineRule="auto"/>
              <w:jc w:val="center"/>
              <w:rPr>
                <w:b/>
                <w:bCs/>
              </w:rPr>
            </w:pPr>
            <w:r>
              <w:rPr>
                <w:b/>
                <w:bCs/>
              </w:rPr>
              <w:t>271</w:t>
            </w:r>
          </w:p>
        </w:tc>
        <w:tc>
          <w:tcPr>
            <w:tcW w:w="3662" w:type="dxa"/>
            <w:tcBorders>
              <w:top w:val="single" w:sz="6" w:space="0" w:color="000000"/>
              <w:left w:val="single" w:sz="6" w:space="0" w:color="000000"/>
              <w:bottom w:val="single" w:sz="6" w:space="0" w:color="000000"/>
              <w:right w:val="single" w:sz="6" w:space="0" w:color="000000"/>
            </w:tcBorders>
          </w:tcPr>
          <w:p w14:paraId="4A4A9B7C" w14:textId="77777777" w:rsidR="00387FC0" w:rsidRDefault="009D6757">
            <w:pPr>
              <w:pStyle w:val="Szvegtrzs"/>
              <w:spacing w:after="0" w:line="240" w:lineRule="auto"/>
              <w:jc w:val="both"/>
            </w:pPr>
            <w:r>
              <w:t>LÁNCFŰ</w:t>
            </w:r>
          </w:p>
        </w:tc>
        <w:tc>
          <w:tcPr>
            <w:tcW w:w="1928" w:type="dxa"/>
            <w:tcBorders>
              <w:top w:val="single" w:sz="6" w:space="0" w:color="000000"/>
              <w:left w:val="single" w:sz="6" w:space="0" w:color="000000"/>
              <w:bottom w:val="single" w:sz="6" w:space="0" w:color="000000"/>
              <w:right w:val="single" w:sz="6" w:space="0" w:color="000000"/>
            </w:tcBorders>
          </w:tcPr>
          <w:p w14:paraId="2B3BC48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EF053A1" w14:textId="77777777" w:rsidR="00387FC0" w:rsidRDefault="00387FC0">
            <w:pPr>
              <w:pStyle w:val="Szvegtrzs"/>
              <w:spacing w:after="0" w:line="240" w:lineRule="auto"/>
              <w:jc w:val="both"/>
            </w:pPr>
          </w:p>
        </w:tc>
      </w:tr>
      <w:tr w:rsidR="00387FC0" w14:paraId="3A62EC2F" w14:textId="77777777">
        <w:tc>
          <w:tcPr>
            <w:tcW w:w="771" w:type="dxa"/>
            <w:tcBorders>
              <w:top w:val="single" w:sz="6" w:space="0" w:color="000000"/>
              <w:left w:val="single" w:sz="6" w:space="0" w:color="000000"/>
              <w:bottom w:val="single" w:sz="6" w:space="0" w:color="000000"/>
              <w:right w:val="single" w:sz="6" w:space="0" w:color="000000"/>
            </w:tcBorders>
          </w:tcPr>
          <w:p w14:paraId="26522B15" w14:textId="77777777" w:rsidR="00387FC0" w:rsidRDefault="009D6757">
            <w:pPr>
              <w:pStyle w:val="Szvegtrzs"/>
              <w:spacing w:after="0" w:line="240" w:lineRule="auto"/>
              <w:jc w:val="center"/>
              <w:rPr>
                <w:b/>
                <w:bCs/>
              </w:rPr>
            </w:pPr>
            <w:r>
              <w:rPr>
                <w:b/>
                <w:bCs/>
              </w:rPr>
              <w:t>272</w:t>
            </w:r>
          </w:p>
        </w:tc>
        <w:tc>
          <w:tcPr>
            <w:tcW w:w="3662" w:type="dxa"/>
            <w:tcBorders>
              <w:top w:val="single" w:sz="6" w:space="0" w:color="000000"/>
              <w:left w:val="single" w:sz="6" w:space="0" w:color="000000"/>
              <w:bottom w:val="single" w:sz="6" w:space="0" w:color="000000"/>
              <w:right w:val="single" w:sz="6" w:space="0" w:color="000000"/>
            </w:tcBorders>
          </w:tcPr>
          <w:p w14:paraId="394B89DD" w14:textId="77777777" w:rsidR="00387FC0" w:rsidRDefault="009D6757">
            <w:pPr>
              <w:pStyle w:val="Szvegtrzs"/>
              <w:spacing w:after="0" w:line="240" w:lineRule="auto"/>
              <w:jc w:val="both"/>
            </w:pPr>
            <w:r>
              <w:t>LAPOS</w:t>
            </w:r>
          </w:p>
        </w:tc>
        <w:tc>
          <w:tcPr>
            <w:tcW w:w="1928" w:type="dxa"/>
            <w:tcBorders>
              <w:top w:val="single" w:sz="6" w:space="0" w:color="000000"/>
              <w:left w:val="single" w:sz="6" w:space="0" w:color="000000"/>
              <w:bottom w:val="single" w:sz="6" w:space="0" w:color="000000"/>
              <w:right w:val="single" w:sz="6" w:space="0" w:color="000000"/>
            </w:tcBorders>
          </w:tcPr>
          <w:p w14:paraId="21F4B6D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16D129" w14:textId="77777777" w:rsidR="00387FC0" w:rsidRDefault="00387FC0">
            <w:pPr>
              <w:pStyle w:val="Szvegtrzs"/>
              <w:spacing w:after="0" w:line="240" w:lineRule="auto"/>
              <w:jc w:val="both"/>
            </w:pPr>
          </w:p>
        </w:tc>
      </w:tr>
      <w:tr w:rsidR="00387FC0" w14:paraId="3A46FC07" w14:textId="77777777">
        <w:tc>
          <w:tcPr>
            <w:tcW w:w="771" w:type="dxa"/>
            <w:tcBorders>
              <w:top w:val="single" w:sz="6" w:space="0" w:color="000000"/>
              <w:left w:val="single" w:sz="6" w:space="0" w:color="000000"/>
              <w:bottom w:val="single" w:sz="6" w:space="0" w:color="000000"/>
              <w:right w:val="single" w:sz="6" w:space="0" w:color="000000"/>
            </w:tcBorders>
          </w:tcPr>
          <w:p w14:paraId="000B9C32" w14:textId="77777777" w:rsidR="00387FC0" w:rsidRDefault="009D6757">
            <w:pPr>
              <w:pStyle w:val="Szvegtrzs"/>
              <w:spacing w:after="0" w:line="240" w:lineRule="auto"/>
              <w:jc w:val="center"/>
              <w:rPr>
                <w:b/>
                <w:bCs/>
              </w:rPr>
            </w:pPr>
            <w:r>
              <w:rPr>
                <w:b/>
                <w:bCs/>
              </w:rPr>
              <w:t>273</w:t>
            </w:r>
          </w:p>
        </w:tc>
        <w:tc>
          <w:tcPr>
            <w:tcW w:w="3662" w:type="dxa"/>
            <w:tcBorders>
              <w:top w:val="single" w:sz="6" w:space="0" w:color="000000"/>
              <w:left w:val="single" w:sz="6" w:space="0" w:color="000000"/>
              <w:bottom w:val="single" w:sz="6" w:space="0" w:color="000000"/>
              <w:right w:val="single" w:sz="6" w:space="0" w:color="000000"/>
            </w:tcBorders>
          </w:tcPr>
          <w:p w14:paraId="5873EAD3" w14:textId="77777777" w:rsidR="00387FC0" w:rsidRDefault="009D6757">
            <w:pPr>
              <w:pStyle w:val="Szvegtrzs"/>
              <w:spacing w:after="0" w:line="240" w:lineRule="auto"/>
              <w:jc w:val="both"/>
            </w:pPr>
            <w:r>
              <w:t>LEÁNDER</w:t>
            </w:r>
          </w:p>
        </w:tc>
        <w:tc>
          <w:tcPr>
            <w:tcW w:w="1928" w:type="dxa"/>
            <w:tcBorders>
              <w:top w:val="single" w:sz="6" w:space="0" w:color="000000"/>
              <w:left w:val="single" w:sz="6" w:space="0" w:color="000000"/>
              <w:bottom w:val="single" w:sz="6" w:space="0" w:color="000000"/>
              <w:right w:val="single" w:sz="6" w:space="0" w:color="000000"/>
            </w:tcBorders>
          </w:tcPr>
          <w:p w14:paraId="7204977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5348109" w14:textId="77777777" w:rsidR="00387FC0" w:rsidRDefault="00387FC0">
            <w:pPr>
              <w:pStyle w:val="Szvegtrzs"/>
              <w:spacing w:after="0" w:line="240" w:lineRule="auto"/>
              <w:jc w:val="both"/>
            </w:pPr>
          </w:p>
        </w:tc>
      </w:tr>
      <w:tr w:rsidR="00387FC0" w14:paraId="44F46400" w14:textId="77777777">
        <w:tc>
          <w:tcPr>
            <w:tcW w:w="771" w:type="dxa"/>
            <w:tcBorders>
              <w:top w:val="single" w:sz="6" w:space="0" w:color="000000"/>
              <w:left w:val="single" w:sz="6" w:space="0" w:color="000000"/>
              <w:bottom w:val="single" w:sz="6" w:space="0" w:color="000000"/>
              <w:right w:val="single" w:sz="6" w:space="0" w:color="000000"/>
            </w:tcBorders>
          </w:tcPr>
          <w:p w14:paraId="503F7681" w14:textId="77777777" w:rsidR="00387FC0" w:rsidRDefault="009D6757">
            <w:pPr>
              <w:pStyle w:val="Szvegtrzs"/>
              <w:spacing w:after="0" w:line="240" w:lineRule="auto"/>
              <w:jc w:val="center"/>
              <w:rPr>
                <w:b/>
                <w:bCs/>
              </w:rPr>
            </w:pPr>
            <w:r>
              <w:rPr>
                <w:b/>
                <w:bCs/>
              </w:rPr>
              <w:t>274</w:t>
            </w:r>
          </w:p>
        </w:tc>
        <w:tc>
          <w:tcPr>
            <w:tcW w:w="3662" w:type="dxa"/>
            <w:tcBorders>
              <w:top w:val="single" w:sz="6" w:space="0" w:color="000000"/>
              <w:left w:val="single" w:sz="6" w:space="0" w:color="000000"/>
              <w:bottom w:val="single" w:sz="6" w:space="0" w:color="000000"/>
              <w:right w:val="single" w:sz="6" w:space="0" w:color="000000"/>
            </w:tcBorders>
          </w:tcPr>
          <w:p w14:paraId="2DB20429" w14:textId="77777777" w:rsidR="00387FC0" w:rsidRDefault="009D6757">
            <w:pPr>
              <w:pStyle w:val="Szvegtrzs"/>
              <w:spacing w:after="0" w:line="240" w:lineRule="auto"/>
              <w:jc w:val="both"/>
            </w:pPr>
            <w:r>
              <w:t>LEÁNYKA</w:t>
            </w:r>
          </w:p>
        </w:tc>
        <w:tc>
          <w:tcPr>
            <w:tcW w:w="1928" w:type="dxa"/>
            <w:tcBorders>
              <w:top w:val="single" w:sz="6" w:space="0" w:color="000000"/>
              <w:left w:val="single" w:sz="6" w:space="0" w:color="000000"/>
              <w:bottom w:val="single" w:sz="6" w:space="0" w:color="000000"/>
              <w:right w:val="single" w:sz="6" w:space="0" w:color="000000"/>
            </w:tcBorders>
          </w:tcPr>
          <w:p w14:paraId="215675C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CF242AB" w14:textId="77777777" w:rsidR="00387FC0" w:rsidRDefault="00387FC0">
            <w:pPr>
              <w:pStyle w:val="Szvegtrzs"/>
              <w:spacing w:after="0" w:line="240" w:lineRule="auto"/>
              <w:jc w:val="both"/>
            </w:pPr>
          </w:p>
        </w:tc>
      </w:tr>
      <w:tr w:rsidR="00387FC0" w14:paraId="42F24CAD" w14:textId="77777777">
        <w:tc>
          <w:tcPr>
            <w:tcW w:w="771" w:type="dxa"/>
            <w:tcBorders>
              <w:top w:val="single" w:sz="6" w:space="0" w:color="000000"/>
              <w:left w:val="single" w:sz="6" w:space="0" w:color="000000"/>
              <w:bottom w:val="single" w:sz="6" w:space="0" w:color="000000"/>
              <w:right w:val="single" w:sz="6" w:space="0" w:color="000000"/>
            </w:tcBorders>
          </w:tcPr>
          <w:p w14:paraId="6EAD3195" w14:textId="77777777" w:rsidR="00387FC0" w:rsidRDefault="009D6757">
            <w:pPr>
              <w:pStyle w:val="Szvegtrzs"/>
              <w:spacing w:after="0" w:line="240" w:lineRule="auto"/>
              <w:jc w:val="center"/>
              <w:rPr>
                <w:b/>
                <w:bCs/>
              </w:rPr>
            </w:pPr>
            <w:r>
              <w:rPr>
                <w:b/>
                <w:bCs/>
              </w:rPr>
              <w:t>275</w:t>
            </w:r>
          </w:p>
        </w:tc>
        <w:tc>
          <w:tcPr>
            <w:tcW w:w="3662" w:type="dxa"/>
            <w:tcBorders>
              <w:top w:val="single" w:sz="6" w:space="0" w:color="000000"/>
              <w:left w:val="single" w:sz="6" w:space="0" w:color="000000"/>
              <w:bottom w:val="single" w:sz="6" w:space="0" w:color="000000"/>
              <w:right w:val="single" w:sz="6" w:space="0" w:color="000000"/>
            </w:tcBorders>
          </w:tcPr>
          <w:p w14:paraId="05541C51" w14:textId="77777777" w:rsidR="00387FC0" w:rsidRDefault="009D6757">
            <w:pPr>
              <w:pStyle w:val="Szvegtrzs"/>
              <w:spacing w:after="0" w:line="240" w:lineRule="auto"/>
              <w:jc w:val="both"/>
            </w:pPr>
            <w:r>
              <w:t>LEHEL</w:t>
            </w:r>
          </w:p>
        </w:tc>
        <w:tc>
          <w:tcPr>
            <w:tcW w:w="1928" w:type="dxa"/>
            <w:tcBorders>
              <w:top w:val="single" w:sz="6" w:space="0" w:color="000000"/>
              <w:left w:val="single" w:sz="6" w:space="0" w:color="000000"/>
              <w:bottom w:val="single" w:sz="6" w:space="0" w:color="000000"/>
              <w:right w:val="single" w:sz="6" w:space="0" w:color="000000"/>
            </w:tcBorders>
          </w:tcPr>
          <w:p w14:paraId="06CEF43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7BC2F0" w14:textId="77777777" w:rsidR="00387FC0" w:rsidRDefault="00387FC0">
            <w:pPr>
              <w:pStyle w:val="Szvegtrzs"/>
              <w:spacing w:after="0" w:line="240" w:lineRule="auto"/>
              <w:jc w:val="both"/>
            </w:pPr>
          </w:p>
        </w:tc>
      </w:tr>
      <w:tr w:rsidR="00387FC0" w14:paraId="45504E6D" w14:textId="77777777">
        <w:tc>
          <w:tcPr>
            <w:tcW w:w="771" w:type="dxa"/>
            <w:tcBorders>
              <w:top w:val="single" w:sz="6" w:space="0" w:color="000000"/>
              <w:left w:val="single" w:sz="6" w:space="0" w:color="000000"/>
              <w:bottom w:val="single" w:sz="6" w:space="0" w:color="000000"/>
              <w:right w:val="single" w:sz="6" w:space="0" w:color="000000"/>
            </w:tcBorders>
          </w:tcPr>
          <w:p w14:paraId="64745A5E" w14:textId="77777777" w:rsidR="00387FC0" w:rsidRDefault="009D6757">
            <w:pPr>
              <w:pStyle w:val="Szvegtrzs"/>
              <w:spacing w:after="0" w:line="240" w:lineRule="auto"/>
              <w:jc w:val="center"/>
              <w:rPr>
                <w:b/>
                <w:bCs/>
              </w:rPr>
            </w:pPr>
            <w:r>
              <w:rPr>
                <w:b/>
                <w:bCs/>
              </w:rPr>
              <w:t>276</w:t>
            </w:r>
          </w:p>
        </w:tc>
        <w:tc>
          <w:tcPr>
            <w:tcW w:w="3662" w:type="dxa"/>
            <w:tcBorders>
              <w:top w:val="single" w:sz="6" w:space="0" w:color="000000"/>
              <w:left w:val="single" w:sz="6" w:space="0" w:color="000000"/>
              <w:bottom w:val="single" w:sz="6" w:space="0" w:color="000000"/>
              <w:right w:val="single" w:sz="6" w:space="0" w:color="000000"/>
            </w:tcBorders>
          </w:tcPr>
          <w:p w14:paraId="5EBBB9F7" w14:textId="77777777" w:rsidR="00387FC0" w:rsidRDefault="009D6757">
            <w:pPr>
              <w:pStyle w:val="Szvegtrzs"/>
              <w:spacing w:after="0" w:line="240" w:lineRule="auto"/>
              <w:jc w:val="both"/>
            </w:pPr>
            <w:r>
              <w:t>LEHEL</w:t>
            </w:r>
          </w:p>
        </w:tc>
        <w:tc>
          <w:tcPr>
            <w:tcW w:w="1928" w:type="dxa"/>
            <w:tcBorders>
              <w:top w:val="single" w:sz="6" w:space="0" w:color="000000"/>
              <w:left w:val="single" w:sz="6" w:space="0" w:color="000000"/>
              <w:bottom w:val="single" w:sz="6" w:space="0" w:color="000000"/>
              <w:right w:val="single" w:sz="6" w:space="0" w:color="000000"/>
            </w:tcBorders>
          </w:tcPr>
          <w:p w14:paraId="62DA0F32"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285E287" w14:textId="77777777" w:rsidR="00387FC0" w:rsidRDefault="00387FC0">
            <w:pPr>
              <w:pStyle w:val="Szvegtrzs"/>
              <w:spacing w:after="0" w:line="240" w:lineRule="auto"/>
              <w:jc w:val="both"/>
            </w:pPr>
          </w:p>
        </w:tc>
      </w:tr>
      <w:tr w:rsidR="00387FC0" w14:paraId="3ACD5BD8" w14:textId="77777777">
        <w:tc>
          <w:tcPr>
            <w:tcW w:w="771" w:type="dxa"/>
            <w:tcBorders>
              <w:top w:val="single" w:sz="6" w:space="0" w:color="000000"/>
              <w:left w:val="single" w:sz="6" w:space="0" w:color="000000"/>
              <w:bottom w:val="single" w:sz="6" w:space="0" w:color="000000"/>
              <w:right w:val="single" w:sz="6" w:space="0" w:color="000000"/>
            </w:tcBorders>
          </w:tcPr>
          <w:p w14:paraId="34DD8F54" w14:textId="77777777" w:rsidR="00387FC0" w:rsidRDefault="009D6757">
            <w:pPr>
              <w:pStyle w:val="Szvegtrzs"/>
              <w:spacing w:after="0" w:line="240" w:lineRule="auto"/>
              <w:jc w:val="center"/>
              <w:rPr>
                <w:b/>
                <w:bCs/>
              </w:rPr>
            </w:pPr>
            <w:r>
              <w:rPr>
                <w:b/>
                <w:bCs/>
              </w:rPr>
              <w:t>277</w:t>
            </w:r>
          </w:p>
        </w:tc>
        <w:tc>
          <w:tcPr>
            <w:tcW w:w="3662" w:type="dxa"/>
            <w:tcBorders>
              <w:top w:val="single" w:sz="6" w:space="0" w:color="000000"/>
              <w:left w:val="single" w:sz="6" w:space="0" w:color="000000"/>
              <w:bottom w:val="single" w:sz="6" w:space="0" w:color="000000"/>
              <w:right w:val="single" w:sz="6" w:space="0" w:color="000000"/>
            </w:tcBorders>
          </w:tcPr>
          <w:p w14:paraId="32D05A4A" w14:textId="77777777" w:rsidR="00387FC0" w:rsidRDefault="009D6757">
            <w:pPr>
              <w:pStyle w:val="Szvegtrzs"/>
              <w:spacing w:after="0" w:line="240" w:lineRule="auto"/>
              <w:jc w:val="both"/>
            </w:pPr>
            <w:r>
              <w:t>LEJTŐ</w:t>
            </w:r>
          </w:p>
        </w:tc>
        <w:tc>
          <w:tcPr>
            <w:tcW w:w="1928" w:type="dxa"/>
            <w:tcBorders>
              <w:top w:val="single" w:sz="6" w:space="0" w:color="000000"/>
              <w:left w:val="single" w:sz="6" w:space="0" w:color="000000"/>
              <w:bottom w:val="single" w:sz="6" w:space="0" w:color="000000"/>
              <w:right w:val="single" w:sz="6" w:space="0" w:color="000000"/>
            </w:tcBorders>
          </w:tcPr>
          <w:p w14:paraId="7E249B6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69B18D" w14:textId="77777777" w:rsidR="00387FC0" w:rsidRDefault="00387FC0">
            <w:pPr>
              <w:pStyle w:val="Szvegtrzs"/>
              <w:spacing w:after="0" w:line="240" w:lineRule="auto"/>
              <w:jc w:val="both"/>
            </w:pPr>
          </w:p>
        </w:tc>
      </w:tr>
      <w:tr w:rsidR="00387FC0" w14:paraId="30EED502" w14:textId="77777777">
        <w:tc>
          <w:tcPr>
            <w:tcW w:w="771" w:type="dxa"/>
            <w:tcBorders>
              <w:top w:val="single" w:sz="6" w:space="0" w:color="000000"/>
              <w:left w:val="single" w:sz="6" w:space="0" w:color="000000"/>
              <w:bottom w:val="single" w:sz="6" w:space="0" w:color="000000"/>
              <w:right w:val="single" w:sz="6" w:space="0" w:color="000000"/>
            </w:tcBorders>
          </w:tcPr>
          <w:p w14:paraId="73493D57" w14:textId="77777777" w:rsidR="00387FC0" w:rsidRDefault="009D6757">
            <w:pPr>
              <w:pStyle w:val="Szvegtrzs"/>
              <w:spacing w:after="0" w:line="240" w:lineRule="auto"/>
              <w:jc w:val="center"/>
              <w:rPr>
                <w:b/>
                <w:bCs/>
              </w:rPr>
            </w:pPr>
            <w:r>
              <w:rPr>
                <w:b/>
                <w:bCs/>
              </w:rPr>
              <w:t>278</w:t>
            </w:r>
          </w:p>
        </w:tc>
        <w:tc>
          <w:tcPr>
            <w:tcW w:w="3662" w:type="dxa"/>
            <w:tcBorders>
              <w:top w:val="single" w:sz="6" w:space="0" w:color="000000"/>
              <w:left w:val="single" w:sz="6" w:space="0" w:color="000000"/>
              <w:bottom w:val="single" w:sz="6" w:space="0" w:color="000000"/>
              <w:right w:val="single" w:sz="6" w:space="0" w:color="000000"/>
            </w:tcBorders>
          </w:tcPr>
          <w:p w14:paraId="5BC32492" w14:textId="77777777" w:rsidR="00387FC0" w:rsidRDefault="009D6757">
            <w:pPr>
              <w:pStyle w:val="Szvegtrzs"/>
              <w:spacing w:after="0" w:line="240" w:lineRule="auto"/>
              <w:jc w:val="both"/>
            </w:pPr>
            <w:r>
              <w:t>LEPKE</w:t>
            </w:r>
          </w:p>
        </w:tc>
        <w:tc>
          <w:tcPr>
            <w:tcW w:w="1928" w:type="dxa"/>
            <w:tcBorders>
              <w:top w:val="single" w:sz="6" w:space="0" w:color="000000"/>
              <w:left w:val="single" w:sz="6" w:space="0" w:color="000000"/>
              <w:bottom w:val="single" w:sz="6" w:space="0" w:color="000000"/>
              <w:right w:val="single" w:sz="6" w:space="0" w:color="000000"/>
            </w:tcBorders>
          </w:tcPr>
          <w:p w14:paraId="685ED98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9CB8D0C" w14:textId="77777777" w:rsidR="00387FC0" w:rsidRDefault="00387FC0">
            <w:pPr>
              <w:pStyle w:val="Szvegtrzs"/>
              <w:spacing w:after="0" w:line="240" w:lineRule="auto"/>
              <w:jc w:val="both"/>
            </w:pPr>
          </w:p>
        </w:tc>
      </w:tr>
      <w:tr w:rsidR="00387FC0" w14:paraId="47C07FF2" w14:textId="77777777">
        <w:tc>
          <w:tcPr>
            <w:tcW w:w="771" w:type="dxa"/>
            <w:tcBorders>
              <w:top w:val="single" w:sz="6" w:space="0" w:color="000000"/>
              <w:left w:val="single" w:sz="6" w:space="0" w:color="000000"/>
              <w:bottom w:val="single" w:sz="6" w:space="0" w:color="000000"/>
              <w:right w:val="single" w:sz="6" w:space="0" w:color="000000"/>
            </w:tcBorders>
          </w:tcPr>
          <w:p w14:paraId="556E8AC9" w14:textId="77777777" w:rsidR="00387FC0" w:rsidRDefault="009D6757">
            <w:pPr>
              <w:pStyle w:val="Szvegtrzs"/>
              <w:spacing w:after="0" w:line="240" w:lineRule="auto"/>
              <w:jc w:val="center"/>
              <w:rPr>
                <w:b/>
                <w:bCs/>
              </w:rPr>
            </w:pPr>
            <w:r>
              <w:rPr>
                <w:b/>
                <w:bCs/>
              </w:rPr>
              <w:t>279</w:t>
            </w:r>
          </w:p>
        </w:tc>
        <w:tc>
          <w:tcPr>
            <w:tcW w:w="3662" w:type="dxa"/>
            <w:tcBorders>
              <w:top w:val="single" w:sz="6" w:space="0" w:color="000000"/>
              <w:left w:val="single" w:sz="6" w:space="0" w:color="000000"/>
              <w:bottom w:val="single" w:sz="6" w:space="0" w:color="000000"/>
              <w:right w:val="single" w:sz="6" w:space="0" w:color="000000"/>
            </w:tcBorders>
          </w:tcPr>
          <w:p w14:paraId="0CCF31CA" w14:textId="77777777" w:rsidR="00387FC0" w:rsidRDefault="009D6757">
            <w:pPr>
              <w:pStyle w:val="Szvegtrzs"/>
              <w:spacing w:after="0" w:line="240" w:lineRule="auto"/>
              <w:jc w:val="both"/>
            </w:pPr>
            <w:r>
              <w:t>LÉVAI</w:t>
            </w:r>
          </w:p>
        </w:tc>
        <w:tc>
          <w:tcPr>
            <w:tcW w:w="1928" w:type="dxa"/>
            <w:tcBorders>
              <w:top w:val="single" w:sz="6" w:space="0" w:color="000000"/>
              <w:left w:val="single" w:sz="6" w:space="0" w:color="000000"/>
              <w:bottom w:val="single" w:sz="6" w:space="0" w:color="000000"/>
              <w:right w:val="single" w:sz="6" w:space="0" w:color="000000"/>
            </w:tcBorders>
          </w:tcPr>
          <w:p w14:paraId="03B5D40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93A226" w14:textId="77777777" w:rsidR="00387FC0" w:rsidRDefault="00387FC0">
            <w:pPr>
              <w:pStyle w:val="Szvegtrzs"/>
              <w:spacing w:after="0" w:line="240" w:lineRule="auto"/>
              <w:jc w:val="both"/>
            </w:pPr>
          </w:p>
        </w:tc>
      </w:tr>
      <w:tr w:rsidR="00387FC0" w14:paraId="61BF859A" w14:textId="77777777">
        <w:tc>
          <w:tcPr>
            <w:tcW w:w="771" w:type="dxa"/>
            <w:tcBorders>
              <w:top w:val="single" w:sz="6" w:space="0" w:color="000000"/>
              <w:left w:val="single" w:sz="6" w:space="0" w:color="000000"/>
              <w:bottom w:val="single" w:sz="6" w:space="0" w:color="000000"/>
              <w:right w:val="single" w:sz="6" w:space="0" w:color="000000"/>
            </w:tcBorders>
          </w:tcPr>
          <w:p w14:paraId="3EF92F5F" w14:textId="77777777" w:rsidR="00387FC0" w:rsidRDefault="009D6757">
            <w:pPr>
              <w:pStyle w:val="Szvegtrzs"/>
              <w:spacing w:after="0" w:line="240" w:lineRule="auto"/>
              <w:jc w:val="center"/>
              <w:rPr>
                <w:b/>
                <w:bCs/>
              </w:rPr>
            </w:pPr>
            <w:r>
              <w:rPr>
                <w:b/>
                <w:bCs/>
              </w:rPr>
              <w:t>280</w:t>
            </w:r>
          </w:p>
        </w:tc>
        <w:tc>
          <w:tcPr>
            <w:tcW w:w="3662" w:type="dxa"/>
            <w:tcBorders>
              <w:top w:val="single" w:sz="6" w:space="0" w:color="000000"/>
              <w:left w:val="single" w:sz="6" w:space="0" w:color="000000"/>
              <w:bottom w:val="single" w:sz="6" w:space="0" w:color="000000"/>
              <w:right w:val="single" w:sz="6" w:space="0" w:color="000000"/>
            </w:tcBorders>
          </w:tcPr>
          <w:p w14:paraId="789B1BC9" w14:textId="77777777" w:rsidR="00387FC0" w:rsidRDefault="009D6757">
            <w:pPr>
              <w:pStyle w:val="Szvegtrzs"/>
              <w:spacing w:after="0" w:line="240" w:lineRule="auto"/>
              <w:jc w:val="both"/>
            </w:pPr>
            <w:r>
              <w:t>LEVÉL</w:t>
            </w:r>
          </w:p>
        </w:tc>
        <w:tc>
          <w:tcPr>
            <w:tcW w:w="1928" w:type="dxa"/>
            <w:tcBorders>
              <w:top w:val="single" w:sz="6" w:space="0" w:color="000000"/>
              <w:left w:val="single" w:sz="6" w:space="0" w:color="000000"/>
              <w:bottom w:val="single" w:sz="6" w:space="0" w:color="000000"/>
              <w:right w:val="single" w:sz="6" w:space="0" w:color="000000"/>
            </w:tcBorders>
          </w:tcPr>
          <w:p w14:paraId="7185EAC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98C9867" w14:textId="77777777" w:rsidR="00387FC0" w:rsidRDefault="00387FC0">
            <w:pPr>
              <w:pStyle w:val="Szvegtrzs"/>
              <w:spacing w:after="0" w:line="240" w:lineRule="auto"/>
              <w:jc w:val="both"/>
            </w:pPr>
          </w:p>
        </w:tc>
      </w:tr>
      <w:tr w:rsidR="00387FC0" w14:paraId="029A3FAF" w14:textId="77777777">
        <w:tc>
          <w:tcPr>
            <w:tcW w:w="771" w:type="dxa"/>
            <w:tcBorders>
              <w:top w:val="single" w:sz="6" w:space="0" w:color="000000"/>
              <w:left w:val="single" w:sz="6" w:space="0" w:color="000000"/>
              <w:bottom w:val="single" w:sz="6" w:space="0" w:color="000000"/>
              <w:right w:val="single" w:sz="6" w:space="0" w:color="000000"/>
            </w:tcBorders>
          </w:tcPr>
          <w:p w14:paraId="0B754B27" w14:textId="77777777" w:rsidR="00387FC0" w:rsidRDefault="009D6757">
            <w:pPr>
              <w:pStyle w:val="Szvegtrzs"/>
              <w:spacing w:after="0" w:line="240" w:lineRule="auto"/>
              <w:jc w:val="center"/>
              <w:rPr>
                <w:b/>
                <w:bCs/>
              </w:rPr>
            </w:pPr>
            <w:r>
              <w:rPr>
                <w:b/>
                <w:bCs/>
              </w:rPr>
              <w:t>281</w:t>
            </w:r>
          </w:p>
        </w:tc>
        <w:tc>
          <w:tcPr>
            <w:tcW w:w="3662" w:type="dxa"/>
            <w:tcBorders>
              <w:top w:val="single" w:sz="6" w:space="0" w:color="000000"/>
              <w:left w:val="single" w:sz="6" w:space="0" w:color="000000"/>
              <w:bottom w:val="single" w:sz="6" w:space="0" w:color="000000"/>
              <w:right w:val="single" w:sz="6" w:space="0" w:color="000000"/>
            </w:tcBorders>
          </w:tcPr>
          <w:p w14:paraId="2DD0C15B" w14:textId="77777777" w:rsidR="00387FC0" w:rsidRDefault="009D6757">
            <w:pPr>
              <w:pStyle w:val="Szvegtrzs"/>
              <w:spacing w:after="0" w:line="240" w:lineRule="auto"/>
              <w:jc w:val="both"/>
            </w:pPr>
            <w:r>
              <w:t>LÍRA</w:t>
            </w:r>
          </w:p>
        </w:tc>
        <w:tc>
          <w:tcPr>
            <w:tcW w:w="1928" w:type="dxa"/>
            <w:tcBorders>
              <w:top w:val="single" w:sz="6" w:space="0" w:color="000000"/>
              <w:left w:val="single" w:sz="6" w:space="0" w:color="000000"/>
              <w:bottom w:val="single" w:sz="6" w:space="0" w:color="000000"/>
              <w:right w:val="single" w:sz="6" w:space="0" w:color="000000"/>
            </w:tcBorders>
          </w:tcPr>
          <w:p w14:paraId="3C967DA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45F2EFB" w14:textId="77777777" w:rsidR="00387FC0" w:rsidRDefault="00387FC0">
            <w:pPr>
              <w:pStyle w:val="Szvegtrzs"/>
              <w:spacing w:after="0" w:line="240" w:lineRule="auto"/>
              <w:jc w:val="both"/>
            </w:pPr>
          </w:p>
        </w:tc>
      </w:tr>
      <w:tr w:rsidR="00387FC0" w14:paraId="376A8597" w14:textId="77777777">
        <w:tc>
          <w:tcPr>
            <w:tcW w:w="771" w:type="dxa"/>
            <w:tcBorders>
              <w:top w:val="single" w:sz="6" w:space="0" w:color="000000"/>
              <w:left w:val="single" w:sz="6" w:space="0" w:color="000000"/>
              <w:bottom w:val="single" w:sz="6" w:space="0" w:color="000000"/>
              <w:right w:val="single" w:sz="6" w:space="0" w:color="000000"/>
            </w:tcBorders>
          </w:tcPr>
          <w:p w14:paraId="7289D0A6" w14:textId="77777777" w:rsidR="00387FC0" w:rsidRDefault="009D6757">
            <w:pPr>
              <w:pStyle w:val="Szvegtrzs"/>
              <w:spacing w:after="0" w:line="240" w:lineRule="auto"/>
              <w:jc w:val="center"/>
              <w:rPr>
                <w:b/>
                <w:bCs/>
              </w:rPr>
            </w:pPr>
            <w:r>
              <w:rPr>
                <w:b/>
                <w:bCs/>
              </w:rPr>
              <w:t>282</w:t>
            </w:r>
          </w:p>
        </w:tc>
        <w:tc>
          <w:tcPr>
            <w:tcW w:w="3662" w:type="dxa"/>
            <w:tcBorders>
              <w:top w:val="single" w:sz="6" w:space="0" w:color="000000"/>
              <w:left w:val="single" w:sz="6" w:space="0" w:color="000000"/>
              <w:bottom w:val="single" w:sz="6" w:space="0" w:color="000000"/>
              <w:right w:val="single" w:sz="6" w:space="0" w:color="000000"/>
            </w:tcBorders>
          </w:tcPr>
          <w:p w14:paraId="2C16535D" w14:textId="77777777" w:rsidR="00387FC0" w:rsidRDefault="009D6757">
            <w:pPr>
              <w:pStyle w:val="Szvegtrzs"/>
              <w:spacing w:after="0" w:line="240" w:lineRule="auto"/>
              <w:jc w:val="both"/>
            </w:pPr>
            <w:r>
              <w:t>LOMBOS</w:t>
            </w:r>
          </w:p>
        </w:tc>
        <w:tc>
          <w:tcPr>
            <w:tcW w:w="1928" w:type="dxa"/>
            <w:tcBorders>
              <w:top w:val="single" w:sz="6" w:space="0" w:color="000000"/>
              <w:left w:val="single" w:sz="6" w:space="0" w:color="000000"/>
              <w:bottom w:val="single" w:sz="6" w:space="0" w:color="000000"/>
              <w:right w:val="single" w:sz="6" w:space="0" w:color="000000"/>
            </w:tcBorders>
          </w:tcPr>
          <w:p w14:paraId="6F88E64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F74DA4" w14:textId="77777777" w:rsidR="00387FC0" w:rsidRDefault="00387FC0">
            <w:pPr>
              <w:pStyle w:val="Szvegtrzs"/>
              <w:spacing w:after="0" w:line="240" w:lineRule="auto"/>
              <w:jc w:val="both"/>
            </w:pPr>
          </w:p>
        </w:tc>
      </w:tr>
      <w:tr w:rsidR="00387FC0" w14:paraId="429AEA83" w14:textId="77777777">
        <w:tc>
          <w:tcPr>
            <w:tcW w:w="771" w:type="dxa"/>
            <w:tcBorders>
              <w:top w:val="single" w:sz="6" w:space="0" w:color="000000"/>
              <w:left w:val="single" w:sz="6" w:space="0" w:color="000000"/>
              <w:bottom w:val="single" w:sz="6" w:space="0" w:color="000000"/>
              <w:right w:val="single" w:sz="6" w:space="0" w:color="000000"/>
            </w:tcBorders>
          </w:tcPr>
          <w:p w14:paraId="0C93B2D2" w14:textId="77777777" w:rsidR="00387FC0" w:rsidRDefault="009D6757">
            <w:pPr>
              <w:pStyle w:val="Szvegtrzs"/>
              <w:spacing w:after="0" w:line="240" w:lineRule="auto"/>
              <w:jc w:val="center"/>
              <w:rPr>
                <w:b/>
                <w:bCs/>
              </w:rPr>
            </w:pPr>
            <w:r>
              <w:rPr>
                <w:b/>
                <w:bCs/>
              </w:rPr>
              <w:t>283</w:t>
            </w:r>
          </w:p>
        </w:tc>
        <w:tc>
          <w:tcPr>
            <w:tcW w:w="3662" w:type="dxa"/>
            <w:tcBorders>
              <w:top w:val="single" w:sz="6" w:space="0" w:color="000000"/>
              <w:left w:val="single" w:sz="6" w:space="0" w:color="000000"/>
              <w:bottom w:val="single" w:sz="6" w:space="0" w:color="000000"/>
              <w:right w:val="single" w:sz="6" w:space="0" w:color="000000"/>
            </w:tcBorders>
          </w:tcPr>
          <w:p w14:paraId="193FE846" w14:textId="77777777" w:rsidR="00387FC0" w:rsidRDefault="009D6757">
            <w:pPr>
              <w:pStyle w:val="Szvegtrzs"/>
              <w:spacing w:after="0" w:line="240" w:lineRule="auto"/>
              <w:jc w:val="both"/>
            </w:pPr>
            <w:r>
              <w:t>LUTHER</w:t>
            </w:r>
          </w:p>
        </w:tc>
        <w:tc>
          <w:tcPr>
            <w:tcW w:w="1928" w:type="dxa"/>
            <w:tcBorders>
              <w:top w:val="single" w:sz="6" w:space="0" w:color="000000"/>
              <w:left w:val="single" w:sz="6" w:space="0" w:color="000000"/>
              <w:bottom w:val="single" w:sz="6" w:space="0" w:color="000000"/>
              <w:right w:val="single" w:sz="6" w:space="0" w:color="000000"/>
            </w:tcBorders>
          </w:tcPr>
          <w:p w14:paraId="43BE91EE"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00F142C3" w14:textId="77777777" w:rsidR="00387FC0" w:rsidRDefault="00387FC0">
            <w:pPr>
              <w:pStyle w:val="Szvegtrzs"/>
              <w:spacing w:after="0" w:line="240" w:lineRule="auto"/>
              <w:jc w:val="both"/>
            </w:pPr>
          </w:p>
        </w:tc>
      </w:tr>
      <w:tr w:rsidR="00387FC0" w14:paraId="32EF3BC8" w14:textId="77777777">
        <w:tc>
          <w:tcPr>
            <w:tcW w:w="771" w:type="dxa"/>
            <w:tcBorders>
              <w:top w:val="single" w:sz="6" w:space="0" w:color="000000"/>
              <w:left w:val="single" w:sz="6" w:space="0" w:color="000000"/>
              <w:bottom w:val="single" w:sz="6" w:space="0" w:color="000000"/>
              <w:right w:val="single" w:sz="6" w:space="0" w:color="000000"/>
            </w:tcBorders>
          </w:tcPr>
          <w:p w14:paraId="4C237BDB" w14:textId="77777777" w:rsidR="00387FC0" w:rsidRDefault="009D6757">
            <w:pPr>
              <w:pStyle w:val="Szvegtrzs"/>
              <w:spacing w:after="0" w:line="240" w:lineRule="auto"/>
              <w:jc w:val="center"/>
              <w:rPr>
                <w:b/>
                <w:bCs/>
              </w:rPr>
            </w:pPr>
            <w:r>
              <w:rPr>
                <w:b/>
                <w:bCs/>
              </w:rPr>
              <w:t>284</w:t>
            </w:r>
          </w:p>
        </w:tc>
        <w:tc>
          <w:tcPr>
            <w:tcW w:w="3662" w:type="dxa"/>
            <w:tcBorders>
              <w:top w:val="single" w:sz="6" w:space="0" w:color="000000"/>
              <w:left w:val="single" w:sz="6" w:space="0" w:color="000000"/>
              <w:bottom w:val="single" w:sz="6" w:space="0" w:color="000000"/>
              <w:right w:val="single" w:sz="6" w:space="0" w:color="000000"/>
            </w:tcBorders>
          </w:tcPr>
          <w:p w14:paraId="085364D1" w14:textId="77777777" w:rsidR="00387FC0" w:rsidRDefault="009D6757">
            <w:pPr>
              <w:pStyle w:val="Szvegtrzs"/>
              <w:spacing w:after="0" w:line="240" w:lineRule="auto"/>
              <w:jc w:val="both"/>
            </w:pPr>
            <w:r>
              <w:t>LYUBOJEVICS DEMETER</w:t>
            </w:r>
          </w:p>
        </w:tc>
        <w:tc>
          <w:tcPr>
            <w:tcW w:w="1928" w:type="dxa"/>
            <w:tcBorders>
              <w:top w:val="single" w:sz="6" w:space="0" w:color="000000"/>
              <w:left w:val="single" w:sz="6" w:space="0" w:color="000000"/>
              <w:bottom w:val="single" w:sz="6" w:space="0" w:color="000000"/>
              <w:right w:val="single" w:sz="6" w:space="0" w:color="000000"/>
            </w:tcBorders>
          </w:tcPr>
          <w:p w14:paraId="024F5AC1"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395953C3" w14:textId="77777777" w:rsidR="00387FC0" w:rsidRDefault="00387FC0">
            <w:pPr>
              <w:pStyle w:val="Szvegtrzs"/>
              <w:spacing w:after="0" w:line="240" w:lineRule="auto"/>
              <w:jc w:val="both"/>
            </w:pPr>
          </w:p>
        </w:tc>
      </w:tr>
      <w:tr w:rsidR="00387FC0" w14:paraId="73889A9F" w14:textId="77777777">
        <w:tc>
          <w:tcPr>
            <w:tcW w:w="771" w:type="dxa"/>
            <w:tcBorders>
              <w:top w:val="single" w:sz="6" w:space="0" w:color="000000"/>
              <w:left w:val="single" w:sz="6" w:space="0" w:color="000000"/>
              <w:bottom w:val="single" w:sz="6" w:space="0" w:color="000000"/>
              <w:right w:val="single" w:sz="6" w:space="0" w:color="000000"/>
            </w:tcBorders>
          </w:tcPr>
          <w:p w14:paraId="1ED52D44" w14:textId="77777777" w:rsidR="00387FC0" w:rsidRDefault="009D6757">
            <w:pPr>
              <w:pStyle w:val="Szvegtrzs"/>
              <w:spacing w:after="0" w:line="240" w:lineRule="auto"/>
              <w:jc w:val="center"/>
              <w:rPr>
                <w:b/>
                <w:bCs/>
              </w:rPr>
            </w:pPr>
            <w:r>
              <w:rPr>
                <w:b/>
                <w:bCs/>
              </w:rPr>
              <w:t>285</w:t>
            </w:r>
          </w:p>
        </w:tc>
        <w:tc>
          <w:tcPr>
            <w:tcW w:w="3662" w:type="dxa"/>
            <w:tcBorders>
              <w:top w:val="single" w:sz="6" w:space="0" w:color="000000"/>
              <w:left w:val="single" w:sz="6" w:space="0" w:color="000000"/>
              <w:bottom w:val="single" w:sz="6" w:space="0" w:color="000000"/>
              <w:right w:val="single" w:sz="6" w:space="0" w:color="000000"/>
            </w:tcBorders>
          </w:tcPr>
          <w:p w14:paraId="733659B9" w14:textId="77777777" w:rsidR="00387FC0" w:rsidRDefault="009D6757">
            <w:pPr>
              <w:pStyle w:val="Szvegtrzs"/>
              <w:spacing w:after="0" w:line="240" w:lineRule="auto"/>
              <w:jc w:val="both"/>
            </w:pPr>
            <w:r>
              <w:t>MAGAS</w:t>
            </w:r>
          </w:p>
        </w:tc>
        <w:tc>
          <w:tcPr>
            <w:tcW w:w="1928" w:type="dxa"/>
            <w:tcBorders>
              <w:top w:val="single" w:sz="6" w:space="0" w:color="000000"/>
              <w:left w:val="single" w:sz="6" w:space="0" w:color="000000"/>
              <w:bottom w:val="single" w:sz="6" w:space="0" w:color="000000"/>
              <w:right w:val="single" w:sz="6" w:space="0" w:color="000000"/>
            </w:tcBorders>
          </w:tcPr>
          <w:p w14:paraId="071D0E1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0B3246A" w14:textId="77777777" w:rsidR="00387FC0" w:rsidRDefault="00387FC0">
            <w:pPr>
              <w:pStyle w:val="Szvegtrzs"/>
              <w:spacing w:after="0" w:line="240" w:lineRule="auto"/>
              <w:jc w:val="both"/>
            </w:pPr>
          </w:p>
        </w:tc>
      </w:tr>
      <w:tr w:rsidR="00387FC0" w14:paraId="3A4F5EE9" w14:textId="77777777">
        <w:tc>
          <w:tcPr>
            <w:tcW w:w="771" w:type="dxa"/>
            <w:tcBorders>
              <w:top w:val="single" w:sz="6" w:space="0" w:color="000000"/>
              <w:left w:val="single" w:sz="6" w:space="0" w:color="000000"/>
              <w:bottom w:val="single" w:sz="6" w:space="0" w:color="000000"/>
              <w:right w:val="single" w:sz="6" w:space="0" w:color="000000"/>
            </w:tcBorders>
          </w:tcPr>
          <w:p w14:paraId="5AA0B4BB" w14:textId="77777777" w:rsidR="00387FC0" w:rsidRDefault="009D6757">
            <w:pPr>
              <w:pStyle w:val="Szvegtrzs"/>
              <w:spacing w:after="0" w:line="240" w:lineRule="auto"/>
              <w:jc w:val="center"/>
              <w:rPr>
                <w:b/>
                <w:bCs/>
              </w:rPr>
            </w:pPr>
            <w:r>
              <w:rPr>
                <w:b/>
                <w:bCs/>
              </w:rPr>
              <w:t>286</w:t>
            </w:r>
          </w:p>
        </w:tc>
        <w:tc>
          <w:tcPr>
            <w:tcW w:w="3662" w:type="dxa"/>
            <w:tcBorders>
              <w:top w:val="single" w:sz="6" w:space="0" w:color="000000"/>
              <w:left w:val="single" w:sz="6" w:space="0" w:color="000000"/>
              <w:bottom w:val="single" w:sz="6" w:space="0" w:color="000000"/>
              <w:right w:val="single" w:sz="6" w:space="0" w:color="000000"/>
            </w:tcBorders>
          </w:tcPr>
          <w:p w14:paraId="62424FC2" w14:textId="77777777" w:rsidR="00387FC0" w:rsidRDefault="009D6757">
            <w:pPr>
              <w:pStyle w:val="Szvegtrzs"/>
              <w:spacing w:after="0" w:line="240" w:lineRule="auto"/>
              <w:jc w:val="both"/>
            </w:pPr>
            <w:r>
              <w:t>MAKKOS</w:t>
            </w:r>
          </w:p>
        </w:tc>
        <w:tc>
          <w:tcPr>
            <w:tcW w:w="1928" w:type="dxa"/>
            <w:tcBorders>
              <w:top w:val="single" w:sz="6" w:space="0" w:color="000000"/>
              <w:left w:val="single" w:sz="6" w:space="0" w:color="000000"/>
              <w:bottom w:val="single" w:sz="6" w:space="0" w:color="000000"/>
              <w:right w:val="single" w:sz="6" w:space="0" w:color="000000"/>
            </w:tcBorders>
          </w:tcPr>
          <w:p w14:paraId="24FABFE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2A11FD7" w14:textId="77777777" w:rsidR="00387FC0" w:rsidRDefault="00387FC0">
            <w:pPr>
              <w:pStyle w:val="Szvegtrzs"/>
              <w:spacing w:after="0" w:line="240" w:lineRule="auto"/>
              <w:jc w:val="both"/>
            </w:pPr>
          </w:p>
        </w:tc>
      </w:tr>
      <w:tr w:rsidR="00387FC0" w14:paraId="66CC1399" w14:textId="77777777">
        <w:tc>
          <w:tcPr>
            <w:tcW w:w="771" w:type="dxa"/>
            <w:tcBorders>
              <w:top w:val="single" w:sz="6" w:space="0" w:color="000000"/>
              <w:left w:val="single" w:sz="6" w:space="0" w:color="000000"/>
              <w:bottom w:val="single" w:sz="6" w:space="0" w:color="000000"/>
              <w:right w:val="single" w:sz="6" w:space="0" w:color="000000"/>
            </w:tcBorders>
          </w:tcPr>
          <w:p w14:paraId="11F8E864" w14:textId="77777777" w:rsidR="00387FC0" w:rsidRDefault="009D6757">
            <w:pPr>
              <w:pStyle w:val="Szvegtrzs"/>
              <w:spacing w:after="0" w:line="240" w:lineRule="auto"/>
              <w:jc w:val="center"/>
              <w:rPr>
                <w:b/>
                <w:bCs/>
              </w:rPr>
            </w:pPr>
            <w:r>
              <w:rPr>
                <w:b/>
                <w:bCs/>
              </w:rPr>
              <w:t>287</w:t>
            </w:r>
          </w:p>
        </w:tc>
        <w:tc>
          <w:tcPr>
            <w:tcW w:w="3662" w:type="dxa"/>
            <w:tcBorders>
              <w:top w:val="single" w:sz="6" w:space="0" w:color="000000"/>
              <w:left w:val="single" w:sz="6" w:space="0" w:color="000000"/>
              <w:bottom w:val="single" w:sz="6" w:space="0" w:color="000000"/>
              <w:right w:val="single" w:sz="6" w:space="0" w:color="000000"/>
            </w:tcBorders>
          </w:tcPr>
          <w:p w14:paraId="14F7EC58" w14:textId="77777777" w:rsidR="00387FC0" w:rsidRDefault="009D6757">
            <w:pPr>
              <w:pStyle w:val="Szvegtrzs"/>
              <w:spacing w:after="0" w:line="240" w:lineRule="auto"/>
              <w:jc w:val="both"/>
            </w:pPr>
            <w:r>
              <w:t>MÁLINKÓ</w:t>
            </w:r>
          </w:p>
        </w:tc>
        <w:tc>
          <w:tcPr>
            <w:tcW w:w="1928" w:type="dxa"/>
            <w:tcBorders>
              <w:top w:val="single" w:sz="6" w:space="0" w:color="000000"/>
              <w:left w:val="single" w:sz="6" w:space="0" w:color="000000"/>
              <w:bottom w:val="single" w:sz="6" w:space="0" w:color="000000"/>
              <w:right w:val="single" w:sz="6" w:space="0" w:color="000000"/>
            </w:tcBorders>
          </w:tcPr>
          <w:p w14:paraId="06329F4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F15EA58" w14:textId="77777777" w:rsidR="00387FC0" w:rsidRDefault="00387FC0">
            <w:pPr>
              <w:pStyle w:val="Szvegtrzs"/>
              <w:spacing w:after="0" w:line="240" w:lineRule="auto"/>
              <w:jc w:val="both"/>
            </w:pPr>
          </w:p>
        </w:tc>
      </w:tr>
      <w:tr w:rsidR="00387FC0" w14:paraId="602C15E9" w14:textId="77777777">
        <w:tc>
          <w:tcPr>
            <w:tcW w:w="771" w:type="dxa"/>
            <w:tcBorders>
              <w:top w:val="single" w:sz="6" w:space="0" w:color="000000"/>
              <w:left w:val="single" w:sz="6" w:space="0" w:color="000000"/>
              <w:bottom w:val="single" w:sz="6" w:space="0" w:color="000000"/>
              <w:right w:val="single" w:sz="6" w:space="0" w:color="000000"/>
            </w:tcBorders>
          </w:tcPr>
          <w:p w14:paraId="3E18C86C" w14:textId="77777777" w:rsidR="00387FC0" w:rsidRDefault="009D6757">
            <w:pPr>
              <w:pStyle w:val="Szvegtrzs"/>
              <w:spacing w:after="0" w:line="240" w:lineRule="auto"/>
              <w:jc w:val="center"/>
              <w:rPr>
                <w:b/>
                <w:bCs/>
              </w:rPr>
            </w:pPr>
            <w:r>
              <w:rPr>
                <w:b/>
                <w:bCs/>
              </w:rPr>
              <w:t>288</w:t>
            </w:r>
          </w:p>
        </w:tc>
        <w:tc>
          <w:tcPr>
            <w:tcW w:w="3662" w:type="dxa"/>
            <w:tcBorders>
              <w:top w:val="single" w:sz="6" w:space="0" w:color="000000"/>
              <w:left w:val="single" w:sz="6" w:space="0" w:color="000000"/>
              <w:bottom w:val="single" w:sz="6" w:space="0" w:color="000000"/>
              <w:right w:val="single" w:sz="6" w:space="0" w:color="000000"/>
            </w:tcBorders>
          </w:tcPr>
          <w:p w14:paraId="57CDAA07" w14:textId="77777777" w:rsidR="00387FC0" w:rsidRDefault="009D6757">
            <w:pPr>
              <w:pStyle w:val="Szvegtrzs"/>
              <w:spacing w:after="0" w:line="240" w:lineRule="auto"/>
              <w:jc w:val="both"/>
            </w:pPr>
            <w:r>
              <w:t>MÁLNA</w:t>
            </w:r>
          </w:p>
        </w:tc>
        <w:tc>
          <w:tcPr>
            <w:tcW w:w="1928" w:type="dxa"/>
            <w:tcBorders>
              <w:top w:val="single" w:sz="6" w:space="0" w:color="000000"/>
              <w:left w:val="single" w:sz="6" w:space="0" w:color="000000"/>
              <w:bottom w:val="single" w:sz="6" w:space="0" w:color="000000"/>
              <w:right w:val="single" w:sz="6" w:space="0" w:color="000000"/>
            </w:tcBorders>
          </w:tcPr>
          <w:p w14:paraId="0800C3BC"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2061BA12" w14:textId="77777777" w:rsidR="00387FC0" w:rsidRDefault="00387FC0">
            <w:pPr>
              <w:pStyle w:val="Szvegtrzs"/>
              <w:spacing w:after="0" w:line="240" w:lineRule="auto"/>
              <w:jc w:val="both"/>
            </w:pPr>
          </w:p>
        </w:tc>
      </w:tr>
      <w:tr w:rsidR="00387FC0" w14:paraId="1E4DC861" w14:textId="77777777">
        <w:tc>
          <w:tcPr>
            <w:tcW w:w="771" w:type="dxa"/>
            <w:tcBorders>
              <w:top w:val="single" w:sz="6" w:space="0" w:color="000000"/>
              <w:left w:val="single" w:sz="6" w:space="0" w:color="000000"/>
              <w:bottom w:val="single" w:sz="6" w:space="0" w:color="000000"/>
              <w:right w:val="single" w:sz="6" w:space="0" w:color="000000"/>
            </w:tcBorders>
          </w:tcPr>
          <w:p w14:paraId="16516F87" w14:textId="77777777" w:rsidR="00387FC0" w:rsidRDefault="009D6757">
            <w:pPr>
              <w:pStyle w:val="Szvegtrzs"/>
              <w:spacing w:after="0" w:line="240" w:lineRule="auto"/>
              <w:jc w:val="center"/>
              <w:rPr>
                <w:b/>
                <w:bCs/>
              </w:rPr>
            </w:pPr>
            <w:r>
              <w:rPr>
                <w:b/>
                <w:bCs/>
              </w:rPr>
              <w:t>289</w:t>
            </w:r>
          </w:p>
        </w:tc>
        <w:tc>
          <w:tcPr>
            <w:tcW w:w="3662" w:type="dxa"/>
            <w:tcBorders>
              <w:top w:val="single" w:sz="6" w:space="0" w:color="000000"/>
              <w:left w:val="single" w:sz="6" w:space="0" w:color="000000"/>
              <w:bottom w:val="single" w:sz="6" w:space="0" w:color="000000"/>
              <w:right w:val="single" w:sz="6" w:space="0" w:color="000000"/>
            </w:tcBorders>
          </w:tcPr>
          <w:p w14:paraId="4D304663" w14:textId="77777777" w:rsidR="00387FC0" w:rsidRDefault="009D6757">
            <w:pPr>
              <w:pStyle w:val="Szvegtrzs"/>
              <w:spacing w:after="0" w:line="240" w:lineRule="auto"/>
              <w:jc w:val="both"/>
            </w:pPr>
            <w:r>
              <w:t>MÁLNA</w:t>
            </w:r>
          </w:p>
        </w:tc>
        <w:tc>
          <w:tcPr>
            <w:tcW w:w="1928" w:type="dxa"/>
            <w:tcBorders>
              <w:top w:val="single" w:sz="6" w:space="0" w:color="000000"/>
              <w:left w:val="single" w:sz="6" w:space="0" w:color="000000"/>
              <w:bottom w:val="single" w:sz="6" w:space="0" w:color="000000"/>
              <w:right w:val="single" w:sz="6" w:space="0" w:color="000000"/>
            </w:tcBorders>
          </w:tcPr>
          <w:p w14:paraId="5009349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C331232" w14:textId="77777777" w:rsidR="00387FC0" w:rsidRDefault="00387FC0">
            <w:pPr>
              <w:pStyle w:val="Szvegtrzs"/>
              <w:spacing w:after="0" w:line="240" w:lineRule="auto"/>
              <w:jc w:val="both"/>
            </w:pPr>
          </w:p>
        </w:tc>
      </w:tr>
      <w:tr w:rsidR="00387FC0" w14:paraId="428549AB" w14:textId="77777777">
        <w:tc>
          <w:tcPr>
            <w:tcW w:w="771" w:type="dxa"/>
            <w:tcBorders>
              <w:top w:val="single" w:sz="6" w:space="0" w:color="000000"/>
              <w:left w:val="single" w:sz="6" w:space="0" w:color="000000"/>
              <w:bottom w:val="single" w:sz="6" w:space="0" w:color="000000"/>
              <w:right w:val="single" w:sz="6" w:space="0" w:color="000000"/>
            </w:tcBorders>
          </w:tcPr>
          <w:p w14:paraId="290CFE44" w14:textId="77777777" w:rsidR="00387FC0" w:rsidRDefault="009D6757">
            <w:pPr>
              <w:pStyle w:val="Szvegtrzs"/>
              <w:spacing w:after="0" w:line="240" w:lineRule="auto"/>
              <w:jc w:val="center"/>
              <w:rPr>
                <w:b/>
                <w:bCs/>
              </w:rPr>
            </w:pPr>
            <w:r>
              <w:rPr>
                <w:b/>
                <w:bCs/>
              </w:rPr>
              <w:t>290</w:t>
            </w:r>
          </w:p>
        </w:tc>
        <w:tc>
          <w:tcPr>
            <w:tcW w:w="3662" w:type="dxa"/>
            <w:tcBorders>
              <w:top w:val="single" w:sz="6" w:space="0" w:color="000000"/>
              <w:left w:val="single" w:sz="6" w:space="0" w:color="000000"/>
              <w:bottom w:val="single" w:sz="6" w:space="0" w:color="000000"/>
              <w:right w:val="single" w:sz="6" w:space="0" w:color="000000"/>
            </w:tcBorders>
          </w:tcPr>
          <w:p w14:paraId="7283460D" w14:textId="77777777" w:rsidR="00387FC0" w:rsidRDefault="009D6757">
            <w:pPr>
              <w:pStyle w:val="Szvegtrzs"/>
              <w:spacing w:after="0" w:line="240" w:lineRule="auto"/>
              <w:jc w:val="both"/>
            </w:pPr>
            <w:r>
              <w:t>MÁLYVA</w:t>
            </w:r>
          </w:p>
        </w:tc>
        <w:tc>
          <w:tcPr>
            <w:tcW w:w="1928" w:type="dxa"/>
            <w:tcBorders>
              <w:top w:val="single" w:sz="6" w:space="0" w:color="000000"/>
              <w:left w:val="single" w:sz="6" w:space="0" w:color="000000"/>
              <w:bottom w:val="single" w:sz="6" w:space="0" w:color="000000"/>
              <w:right w:val="single" w:sz="6" w:space="0" w:color="000000"/>
            </w:tcBorders>
          </w:tcPr>
          <w:p w14:paraId="3123484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1988078" w14:textId="77777777" w:rsidR="00387FC0" w:rsidRDefault="00387FC0">
            <w:pPr>
              <w:pStyle w:val="Szvegtrzs"/>
              <w:spacing w:after="0" w:line="240" w:lineRule="auto"/>
              <w:jc w:val="both"/>
            </w:pPr>
          </w:p>
        </w:tc>
      </w:tr>
      <w:tr w:rsidR="00387FC0" w14:paraId="37448875" w14:textId="77777777">
        <w:tc>
          <w:tcPr>
            <w:tcW w:w="771" w:type="dxa"/>
            <w:tcBorders>
              <w:top w:val="single" w:sz="6" w:space="0" w:color="000000"/>
              <w:left w:val="single" w:sz="6" w:space="0" w:color="000000"/>
              <w:bottom w:val="single" w:sz="6" w:space="0" w:color="000000"/>
              <w:right w:val="single" w:sz="6" w:space="0" w:color="000000"/>
            </w:tcBorders>
          </w:tcPr>
          <w:p w14:paraId="0E68094E" w14:textId="77777777" w:rsidR="00387FC0" w:rsidRDefault="009D6757">
            <w:pPr>
              <w:pStyle w:val="Szvegtrzs"/>
              <w:spacing w:after="0" w:line="240" w:lineRule="auto"/>
              <w:jc w:val="center"/>
              <w:rPr>
                <w:b/>
                <w:bCs/>
              </w:rPr>
            </w:pPr>
            <w:r>
              <w:rPr>
                <w:b/>
                <w:bCs/>
              </w:rPr>
              <w:t>291</w:t>
            </w:r>
          </w:p>
        </w:tc>
        <w:tc>
          <w:tcPr>
            <w:tcW w:w="3662" w:type="dxa"/>
            <w:tcBorders>
              <w:top w:val="single" w:sz="6" w:space="0" w:color="000000"/>
              <w:left w:val="single" w:sz="6" w:space="0" w:color="000000"/>
              <w:bottom w:val="single" w:sz="6" w:space="0" w:color="000000"/>
              <w:right w:val="single" w:sz="6" w:space="0" w:color="000000"/>
            </w:tcBorders>
          </w:tcPr>
          <w:p w14:paraId="4839A331" w14:textId="77777777" w:rsidR="00387FC0" w:rsidRDefault="009D6757">
            <w:pPr>
              <w:pStyle w:val="Szvegtrzs"/>
              <w:spacing w:after="0" w:line="240" w:lineRule="auto"/>
              <w:jc w:val="both"/>
            </w:pPr>
            <w:r>
              <w:t>MANDULA</w:t>
            </w:r>
          </w:p>
        </w:tc>
        <w:tc>
          <w:tcPr>
            <w:tcW w:w="1928" w:type="dxa"/>
            <w:tcBorders>
              <w:top w:val="single" w:sz="6" w:space="0" w:color="000000"/>
              <w:left w:val="single" w:sz="6" w:space="0" w:color="000000"/>
              <w:bottom w:val="single" w:sz="6" w:space="0" w:color="000000"/>
              <w:right w:val="single" w:sz="6" w:space="0" w:color="000000"/>
            </w:tcBorders>
          </w:tcPr>
          <w:p w14:paraId="66366EEF"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14AA263" w14:textId="77777777" w:rsidR="00387FC0" w:rsidRDefault="00387FC0">
            <w:pPr>
              <w:pStyle w:val="Szvegtrzs"/>
              <w:spacing w:after="0" w:line="240" w:lineRule="auto"/>
              <w:jc w:val="both"/>
            </w:pPr>
          </w:p>
        </w:tc>
      </w:tr>
      <w:tr w:rsidR="00387FC0" w14:paraId="3DD61C7A" w14:textId="77777777">
        <w:tc>
          <w:tcPr>
            <w:tcW w:w="771" w:type="dxa"/>
            <w:tcBorders>
              <w:top w:val="single" w:sz="6" w:space="0" w:color="000000"/>
              <w:left w:val="single" w:sz="6" w:space="0" w:color="000000"/>
              <w:bottom w:val="single" w:sz="6" w:space="0" w:color="000000"/>
              <w:right w:val="single" w:sz="6" w:space="0" w:color="000000"/>
            </w:tcBorders>
          </w:tcPr>
          <w:p w14:paraId="5B33B7D6" w14:textId="77777777" w:rsidR="00387FC0" w:rsidRDefault="009D6757">
            <w:pPr>
              <w:pStyle w:val="Szvegtrzs"/>
              <w:spacing w:after="0" w:line="240" w:lineRule="auto"/>
              <w:jc w:val="center"/>
              <w:rPr>
                <w:b/>
                <w:bCs/>
              </w:rPr>
            </w:pPr>
            <w:r>
              <w:rPr>
                <w:b/>
                <w:bCs/>
              </w:rPr>
              <w:t>292</w:t>
            </w:r>
          </w:p>
        </w:tc>
        <w:tc>
          <w:tcPr>
            <w:tcW w:w="3662" w:type="dxa"/>
            <w:tcBorders>
              <w:top w:val="single" w:sz="6" w:space="0" w:color="000000"/>
              <w:left w:val="single" w:sz="6" w:space="0" w:color="000000"/>
              <w:bottom w:val="single" w:sz="6" w:space="0" w:color="000000"/>
              <w:right w:val="single" w:sz="6" w:space="0" w:color="000000"/>
            </w:tcBorders>
          </w:tcPr>
          <w:p w14:paraId="6A206395" w14:textId="77777777" w:rsidR="00387FC0" w:rsidRDefault="009D6757">
            <w:pPr>
              <w:pStyle w:val="Szvegtrzs"/>
              <w:spacing w:after="0" w:line="240" w:lineRule="auto"/>
              <w:jc w:val="both"/>
            </w:pPr>
            <w:r>
              <w:t>MARGARÉTA</w:t>
            </w:r>
          </w:p>
        </w:tc>
        <w:tc>
          <w:tcPr>
            <w:tcW w:w="1928" w:type="dxa"/>
            <w:tcBorders>
              <w:top w:val="single" w:sz="6" w:space="0" w:color="000000"/>
              <w:left w:val="single" w:sz="6" w:space="0" w:color="000000"/>
              <w:bottom w:val="single" w:sz="6" w:space="0" w:color="000000"/>
              <w:right w:val="single" w:sz="6" w:space="0" w:color="000000"/>
            </w:tcBorders>
          </w:tcPr>
          <w:p w14:paraId="779938F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C2B8D3C" w14:textId="77777777" w:rsidR="00387FC0" w:rsidRDefault="00387FC0">
            <w:pPr>
              <w:pStyle w:val="Szvegtrzs"/>
              <w:spacing w:after="0" w:line="240" w:lineRule="auto"/>
              <w:jc w:val="both"/>
            </w:pPr>
          </w:p>
        </w:tc>
      </w:tr>
      <w:tr w:rsidR="00387FC0" w14:paraId="31A85B20" w14:textId="77777777">
        <w:tc>
          <w:tcPr>
            <w:tcW w:w="771" w:type="dxa"/>
            <w:tcBorders>
              <w:top w:val="single" w:sz="6" w:space="0" w:color="000000"/>
              <w:left w:val="single" w:sz="6" w:space="0" w:color="000000"/>
              <w:bottom w:val="single" w:sz="6" w:space="0" w:color="000000"/>
              <w:right w:val="single" w:sz="6" w:space="0" w:color="000000"/>
            </w:tcBorders>
          </w:tcPr>
          <w:p w14:paraId="5A0F3A74" w14:textId="77777777" w:rsidR="00387FC0" w:rsidRDefault="009D6757">
            <w:pPr>
              <w:pStyle w:val="Szvegtrzs"/>
              <w:spacing w:after="0" w:line="240" w:lineRule="auto"/>
              <w:jc w:val="center"/>
              <w:rPr>
                <w:b/>
                <w:bCs/>
              </w:rPr>
            </w:pPr>
            <w:r>
              <w:rPr>
                <w:b/>
                <w:bCs/>
              </w:rPr>
              <w:t>293</w:t>
            </w:r>
          </w:p>
        </w:tc>
        <w:tc>
          <w:tcPr>
            <w:tcW w:w="3662" w:type="dxa"/>
            <w:tcBorders>
              <w:top w:val="single" w:sz="6" w:space="0" w:color="000000"/>
              <w:left w:val="single" w:sz="6" w:space="0" w:color="000000"/>
              <w:bottom w:val="single" w:sz="6" w:space="0" w:color="000000"/>
              <w:right w:val="single" w:sz="6" w:space="0" w:color="000000"/>
            </w:tcBorders>
          </w:tcPr>
          <w:p w14:paraId="15424E95" w14:textId="77777777" w:rsidR="00387FC0" w:rsidRDefault="009D6757">
            <w:pPr>
              <w:pStyle w:val="Szvegtrzs"/>
              <w:spacing w:after="0" w:line="240" w:lineRule="auto"/>
              <w:jc w:val="both"/>
            </w:pPr>
            <w:r>
              <w:t>MÁRIA</w:t>
            </w:r>
          </w:p>
        </w:tc>
        <w:tc>
          <w:tcPr>
            <w:tcW w:w="1928" w:type="dxa"/>
            <w:tcBorders>
              <w:top w:val="single" w:sz="6" w:space="0" w:color="000000"/>
              <w:left w:val="single" w:sz="6" w:space="0" w:color="000000"/>
              <w:bottom w:val="single" w:sz="6" w:space="0" w:color="000000"/>
              <w:right w:val="single" w:sz="6" w:space="0" w:color="000000"/>
            </w:tcBorders>
          </w:tcPr>
          <w:p w14:paraId="2BCD66D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1EE6514" w14:textId="77777777" w:rsidR="00387FC0" w:rsidRDefault="00387FC0">
            <w:pPr>
              <w:pStyle w:val="Szvegtrzs"/>
              <w:spacing w:after="0" w:line="240" w:lineRule="auto"/>
              <w:jc w:val="both"/>
            </w:pPr>
          </w:p>
        </w:tc>
      </w:tr>
      <w:tr w:rsidR="00387FC0" w14:paraId="7737F3E9" w14:textId="77777777">
        <w:tc>
          <w:tcPr>
            <w:tcW w:w="771" w:type="dxa"/>
            <w:tcBorders>
              <w:top w:val="single" w:sz="6" w:space="0" w:color="000000"/>
              <w:left w:val="single" w:sz="6" w:space="0" w:color="000000"/>
              <w:bottom w:val="single" w:sz="6" w:space="0" w:color="000000"/>
              <w:right w:val="single" w:sz="6" w:space="0" w:color="000000"/>
            </w:tcBorders>
          </w:tcPr>
          <w:p w14:paraId="22BCB092" w14:textId="77777777" w:rsidR="00387FC0" w:rsidRDefault="009D6757">
            <w:pPr>
              <w:pStyle w:val="Szvegtrzs"/>
              <w:spacing w:after="0" w:line="240" w:lineRule="auto"/>
              <w:jc w:val="center"/>
              <w:rPr>
                <w:b/>
                <w:bCs/>
              </w:rPr>
            </w:pPr>
            <w:r>
              <w:rPr>
                <w:b/>
                <w:bCs/>
              </w:rPr>
              <w:t>294</w:t>
            </w:r>
          </w:p>
        </w:tc>
        <w:tc>
          <w:tcPr>
            <w:tcW w:w="3662" w:type="dxa"/>
            <w:tcBorders>
              <w:top w:val="single" w:sz="6" w:space="0" w:color="000000"/>
              <w:left w:val="single" w:sz="6" w:space="0" w:color="000000"/>
              <w:bottom w:val="single" w:sz="6" w:space="0" w:color="000000"/>
              <w:right w:val="single" w:sz="6" w:space="0" w:color="000000"/>
            </w:tcBorders>
          </w:tcPr>
          <w:p w14:paraId="3BCEA8A1" w14:textId="77777777" w:rsidR="00387FC0" w:rsidRDefault="009D6757">
            <w:pPr>
              <w:pStyle w:val="Szvegtrzs"/>
              <w:spacing w:after="0" w:line="240" w:lineRule="auto"/>
              <w:jc w:val="both"/>
            </w:pPr>
            <w:r>
              <w:t>MATHIÁSZ</w:t>
            </w:r>
          </w:p>
        </w:tc>
        <w:tc>
          <w:tcPr>
            <w:tcW w:w="1928" w:type="dxa"/>
            <w:tcBorders>
              <w:top w:val="single" w:sz="6" w:space="0" w:color="000000"/>
              <w:left w:val="single" w:sz="6" w:space="0" w:color="000000"/>
              <w:bottom w:val="single" w:sz="6" w:space="0" w:color="000000"/>
              <w:right w:val="single" w:sz="6" w:space="0" w:color="000000"/>
            </w:tcBorders>
          </w:tcPr>
          <w:p w14:paraId="02280F4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5DF6BD0" w14:textId="77777777" w:rsidR="00387FC0" w:rsidRDefault="00387FC0">
            <w:pPr>
              <w:pStyle w:val="Szvegtrzs"/>
              <w:spacing w:after="0" w:line="240" w:lineRule="auto"/>
              <w:jc w:val="both"/>
            </w:pPr>
          </w:p>
        </w:tc>
      </w:tr>
      <w:tr w:rsidR="00387FC0" w14:paraId="2A6A6C47" w14:textId="77777777">
        <w:tc>
          <w:tcPr>
            <w:tcW w:w="771" w:type="dxa"/>
            <w:tcBorders>
              <w:top w:val="single" w:sz="6" w:space="0" w:color="000000"/>
              <w:left w:val="single" w:sz="6" w:space="0" w:color="000000"/>
              <w:bottom w:val="single" w:sz="6" w:space="0" w:color="000000"/>
              <w:right w:val="single" w:sz="6" w:space="0" w:color="000000"/>
            </w:tcBorders>
          </w:tcPr>
          <w:p w14:paraId="38953153" w14:textId="77777777" w:rsidR="00387FC0" w:rsidRDefault="009D6757">
            <w:pPr>
              <w:pStyle w:val="Szvegtrzs"/>
              <w:spacing w:after="0" w:line="240" w:lineRule="auto"/>
              <w:jc w:val="center"/>
              <w:rPr>
                <w:b/>
                <w:bCs/>
              </w:rPr>
            </w:pPr>
            <w:r>
              <w:rPr>
                <w:b/>
                <w:bCs/>
              </w:rPr>
              <w:lastRenderedPageBreak/>
              <w:t>295</w:t>
            </w:r>
          </w:p>
        </w:tc>
        <w:tc>
          <w:tcPr>
            <w:tcW w:w="3662" w:type="dxa"/>
            <w:tcBorders>
              <w:top w:val="single" w:sz="6" w:space="0" w:color="000000"/>
              <w:left w:val="single" w:sz="6" w:space="0" w:color="000000"/>
              <w:bottom w:val="single" w:sz="6" w:space="0" w:color="000000"/>
              <w:right w:val="single" w:sz="6" w:space="0" w:color="000000"/>
            </w:tcBorders>
          </w:tcPr>
          <w:p w14:paraId="4E920469" w14:textId="77777777" w:rsidR="00387FC0" w:rsidRDefault="009D6757">
            <w:pPr>
              <w:pStyle w:val="Szvegtrzs"/>
              <w:spacing w:after="0" w:line="240" w:lineRule="auto"/>
              <w:jc w:val="both"/>
            </w:pPr>
            <w:r>
              <w:t>MEDVE</w:t>
            </w:r>
          </w:p>
        </w:tc>
        <w:tc>
          <w:tcPr>
            <w:tcW w:w="1928" w:type="dxa"/>
            <w:tcBorders>
              <w:top w:val="single" w:sz="6" w:space="0" w:color="000000"/>
              <w:left w:val="single" w:sz="6" w:space="0" w:color="000000"/>
              <w:bottom w:val="single" w:sz="6" w:space="0" w:color="000000"/>
              <w:right w:val="single" w:sz="6" w:space="0" w:color="000000"/>
            </w:tcBorders>
          </w:tcPr>
          <w:p w14:paraId="52C0000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ACD8B6C" w14:textId="77777777" w:rsidR="00387FC0" w:rsidRDefault="00387FC0">
            <w:pPr>
              <w:pStyle w:val="Szvegtrzs"/>
              <w:spacing w:after="0" w:line="240" w:lineRule="auto"/>
              <w:jc w:val="both"/>
            </w:pPr>
          </w:p>
        </w:tc>
      </w:tr>
      <w:tr w:rsidR="00387FC0" w14:paraId="41A0EC4E" w14:textId="77777777">
        <w:tc>
          <w:tcPr>
            <w:tcW w:w="771" w:type="dxa"/>
            <w:tcBorders>
              <w:top w:val="single" w:sz="6" w:space="0" w:color="000000"/>
              <w:left w:val="single" w:sz="6" w:space="0" w:color="000000"/>
              <w:bottom w:val="single" w:sz="6" w:space="0" w:color="000000"/>
              <w:right w:val="single" w:sz="6" w:space="0" w:color="000000"/>
            </w:tcBorders>
          </w:tcPr>
          <w:p w14:paraId="4FC8A28E" w14:textId="77777777" w:rsidR="00387FC0" w:rsidRDefault="009D6757">
            <w:pPr>
              <w:pStyle w:val="Szvegtrzs"/>
              <w:spacing w:after="0" w:line="240" w:lineRule="auto"/>
              <w:jc w:val="center"/>
              <w:rPr>
                <w:b/>
                <w:bCs/>
              </w:rPr>
            </w:pPr>
            <w:r>
              <w:rPr>
                <w:b/>
                <w:bCs/>
              </w:rPr>
              <w:t>296</w:t>
            </w:r>
          </w:p>
        </w:tc>
        <w:tc>
          <w:tcPr>
            <w:tcW w:w="3662" w:type="dxa"/>
            <w:tcBorders>
              <w:top w:val="single" w:sz="6" w:space="0" w:color="000000"/>
              <w:left w:val="single" w:sz="6" w:space="0" w:color="000000"/>
              <w:bottom w:val="single" w:sz="6" w:space="0" w:color="000000"/>
              <w:right w:val="single" w:sz="6" w:space="0" w:color="000000"/>
            </w:tcBorders>
          </w:tcPr>
          <w:p w14:paraId="5F10F55B" w14:textId="77777777" w:rsidR="00387FC0" w:rsidRDefault="009D6757">
            <w:pPr>
              <w:pStyle w:val="Szvegtrzs"/>
              <w:spacing w:after="0" w:line="240" w:lineRule="auto"/>
              <w:jc w:val="both"/>
            </w:pPr>
            <w:r>
              <w:t>MEGGY</w:t>
            </w:r>
          </w:p>
        </w:tc>
        <w:tc>
          <w:tcPr>
            <w:tcW w:w="1928" w:type="dxa"/>
            <w:tcBorders>
              <w:top w:val="single" w:sz="6" w:space="0" w:color="000000"/>
              <w:left w:val="single" w:sz="6" w:space="0" w:color="000000"/>
              <w:bottom w:val="single" w:sz="6" w:space="0" w:color="000000"/>
              <w:right w:val="single" w:sz="6" w:space="0" w:color="000000"/>
            </w:tcBorders>
          </w:tcPr>
          <w:p w14:paraId="28A180BF"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6D4ED50" w14:textId="77777777" w:rsidR="00387FC0" w:rsidRDefault="00387FC0">
            <w:pPr>
              <w:pStyle w:val="Szvegtrzs"/>
              <w:spacing w:after="0" w:line="240" w:lineRule="auto"/>
              <w:jc w:val="both"/>
            </w:pPr>
          </w:p>
        </w:tc>
      </w:tr>
      <w:tr w:rsidR="00387FC0" w14:paraId="725D31D0" w14:textId="77777777">
        <w:tc>
          <w:tcPr>
            <w:tcW w:w="771" w:type="dxa"/>
            <w:tcBorders>
              <w:top w:val="single" w:sz="6" w:space="0" w:color="000000"/>
              <w:left w:val="single" w:sz="6" w:space="0" w:color="000000"/>
              <w:bottom w:val="single" w:sz="6" w:space="0" w:color="000000"/>
              <w:right w:val="single" w:sz="6" w:space="0" w:color="000000"/>
            </w:tcBorders>
          </w:tcPr>
          <w:p w14:paraId="559648CC" w14:textId="77777777" w:rsidR="00387FC0" w:rsidRDefault="009D6757">
            <w:pPr>
              <w:pStyle w:val="Szvegtrzs"/>
              <w:spacing w:after="0" w:line="240" w:lineRule="auto"/>
              <w:jc w:val="center"/>
              <w:rPr>
                <w:b/>
                <w:bCs/>
              </w:rPr>
            </w:pPr>
            <w:r>
              <w:rPr>
                <w:b/>
                <w:bCs/>
              </w:rPr>
              <w:t>297</w:t>
            </w:r>
          </w:p>
        </w:tc>
        <w:tc>
          <w:tcPr>
            <w:tcW w:w="3662" w:type="dxa"/>
            <w:tcBorders>
              <w:top w:val="single" w:sz="6" w:space="0" w:color="000000"/>
              <w:left w:val="single" w:sz="6" w:space="0" w:color="000000"/>
              <w:bottom w:val="single" w:sz="6" w:space="0" w:color="000000"/>
              <w:right w:val="single" w:sz="6" w:space="0" w:color="000000"/>
            </w:tcBorders>
          </w:tcPr>
          <w:p w14:paraId="0173997F" w14:textId="77777777" w:rsidR="00387FC0" w:rsidRDefault="009D6757">
            <w:pPr>
              <w:pStyle w:val="Szvegtrzs"/>
              <w:spacing w:after="0" w:line="240" w:lineRule="auto"/>
              <w:jc w:val="both"/>
            </w:pPr>
            <w:r>
              <w:t>MEGGYFA</w:t>
            </w:r>
          </w:p>
        </w:tc>
        <w:tc>
          <w:tcPr>
            <w:tcW w:w="1928" w:type="dxa"/>
            <w:tcBorders>
              <w:top w:val="single" w:sz="6" w:space="0" w:color="000000"/>
              <w:left w:val="single" w:sz="6" w:space="0" w:color="000000"/>
              <w:bottom w:val="single" w:sz="6" w:space="0" w:color="000000"/>
              <w:right w:val="single" w:sz="6" w:space="0" w:color="000000"/>
            </w:tcBorders>
          </w:tcPr>
          <w:p w14:paraId="4AD45961"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F75B994" w14:textId="77777777" w:rsidR="00387FC0" w:rsidRDefault="00387FC0">
            <w:pPr>
              <w:pStyle w:val="Szvegtrzs"/>
              <w:spacing w:after="0" w:line="240" w:lineRule="auto"/>
              <w:jc w:val="both"/>
            </w:pPr>
          </w:p>
        </w:tc>
      </w:tr>
      <w:tr w:rsidR="00387FC0" w14:paraId="7DE24C44" w14:textId="77777777">
        <w:tc>
          <w:tcPr>
            <w:tcW w:w="771" w:type="dxa"/>
            <w:tcBorders>
              <w:top w:val="single" w:sz="6" w:space="0" w:color="000000"/>
              <w:left w:val="single" w:sz="6" w:space="0" w:color="000000"/>
              <w:bottom w:val="single" w:sz="6" w:space="0" w:color="000000"/>
              <w:right w:val="single" w:sz="6" w:space="0" w:color="000000"/>
            </w:tcBorders>
          </w:tcPr>
          <w:p w14:paraId="7C4CEA9A" w14:textId="77777777" w:rsidR="00387FC0" w:rsidRDefault="009D6757">
            <w:pPr>
              <w:pStyle w:val="Szvegtrzs"/>
              <w:spacing w:after="0" w:line="240" w:lineRule="auto"/>
              <w:jc w:val="center"/>
              <w:rPr>
                <w:b/>
                <w:bCs/>
              </w:rPr>
            </w:pPr>
            <w:r>
              <w:rPr>
                <w:b/>
                <w:bCs/>
              </w:rPr>
              <w:t>298</w:t>
            </w:r>
          </w:p>
        </w:tc>
        <w:tc>
          <w:tcPr>
            <w:tcW w:w="3662" w:type="dxa"/>
            <w:tcBorders>
              <w:top w:val="single" w:sz="6" w:space="0" w:color="000000"/>
              <w:left w:val="single" w:sz="6" w:space="0" w:color="000000"/>
              <w:bottom w:val="single" w:sz="6" w:space="0" w:color="000000"/>
              <w:right w:val="single" w:sz="6" w:space="0" w:color="000000"/>
            </w:tcBorders>
          </w:tcPr>
          <w:p w14:paraId="2DD10178" w14:textId="77777777" w:rsidR="00387FC0" w:rsidRDefault="009D6757">
            <w:pPr>
              <w:pStyle w:val="Szvegtrzs"/>
              <w:spacing w:after="0" w:line="240" w:lineRule="auto"/>
              <w:jc w:val="both"/>
            </w:pPr>
            <w:r>
              <w:t>MEGGYFA</w:t>
            </w:r>
          </w:p>
        </w:tc>
        <w:tc>
          <w:tcPr>
            <w:tcW w:w="1928" w:type="dxa"/>
            <w:tcBorders>
              <w:top w:val="single" w:sz="6" w:space="0" w:color="000000"/>
              <w:left w:val="single" w:sz="6" w:space="0" w:color="000000"/>
              <w:bottom w:val="single" w:sz="6" w:space="0" w:color="000000"/>
              <w:right w:val="single" w:sz="6" w:space="0" w:color="000000"/>
            </w:tcBorders>
          </w:tcPr>
          <w:p w14:paraId="4632253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CCBB4C3" w14:textId="77777777" w:rsidR="00387FC0" w:rsidRDefault="00387FC0">
            <w:pPr>
              <w:pStyle w:val="Szvegtrzs"/>
              <w:spacing w:after="0" w:line="240" w:lineRule="auto"/>
              <w:jc w:val="both"/>
            </w:pPr>
          </w:p>
        </w:tc>
      </w:tr>
      <w:tr w:rsidR="00387FC0" w14:paraId="6B9E2752" w14:textId="77777777">
        <w:tc>
          <w:tcPr>
            <w:tcW w:w="771" w:type="dxa"/>
            <w:tcBorders>
              <w:top w:val="single" w:sz="6" w:space="0" w:color="000000"/>
              <w:left w:val="single" w:sz="6" w:space="0" w:color="000000"/>
              <w:bottom w:val="single" w:sz="6" w:space="0" w:color="000000"/>
              <w:right w:val="single" w:sz="6" w:space="0" w:color="000000"/>
            </w:tcBorders>
          </w:tcPr>
          <w:p w14:paraId="6D94CC14" w14:textId="77777777" w:rsidR="00387FC0" w:rsidRDefault="009D6757">
            <w:pPr>
              <w:pStyle w:val="Szvegtrzs"/>
              <w:spacing w:after="0" w:line="240" w:lineRule="auto"/>
              <w:jc w:val="center"/>
              <w:rPr>
                <w:b/>
                <w:bCs/>
              </w:rPr>
            </w:pPr>
            <w:r>
              <w:rPr>
                <w:b/>
                <w:bCs/>
              </w:rPr>
              <w:t>299</w:t>
            </w:r>
          </w:p>
        </w:tc>
        <w:tc>
          <w:tcPr>
            <w:tcW w:w="3662" w:type="dxa"/>
            <w:tcBorders>
              <w:top w:val="single" w:sz="6" w:space="0" w:color="000000"/>
              <w:left w:val="single" w:sz="6" w:space="0" w:color="000000"/>
              <w:bottom w:val="single" w:sz="6" w:space="0" w:color="000000"/>
              <w:right w:val="single" w:sz="6" w:space="0" w:color="000000"/>
            </w:tcBorders>
          </w:tcPr>
          <w:p w14:paraId="00661361" w14:textId="77777777" w:rsidR="00387FC0" w:rsidRDefault="009D6757">
            <w:pPr>
              <w:pStyle w:val="Szvegtrzs"/>
              <w:spacing w:after="0" w:line="240" w:lineRule="auto"/>
              <w:jc w:val="both"/>
            </w:pPr>
            <w:r>
              <w:t>MEGGYVÁGÓ</w:t>
            </w:r>
          </w:p>
        </w:tc>
        <w:tc>
          <w:tcPr>
            <w:tcW w:w="1928" w:type="dxa"/>
            <w:tcBorders>
              <w:top w:val="single" w:sz="6" w:space="0" w:color="000000"/>
              <w:left w:val="single" w:sz="6" w:space="0" w:color="000000"/>
              <w:bottom w:val="single" w:sz="6" w:space="0" w:color="000000"/>
              <w:right w:val="single" w:sz="6" w:space="0" w:color="000000"/>
            </w:tcBorders>
          </w:tcPr>
          <w:p w14:paraId="67022A4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91DE9C6" w14:textId="77777777" w:rsidR="00387FC0" w:rsidRDefault="00387FC0">
            <w:pPr>
              <w:pStyle w:val="Szvegtrzs"/>
              <w:spacing w:after="0" w:line="240" w:lineRule="auto"/>
              <w:jc w:val="both"/>
            </w:pPr>
          </w:p>
        </w:tc>
      </w:tr>
      <w:tr w:rsidR="00387FC0" w14:paraId="3AB833B0" w14:textId="77777777">
        <w:tc>
          <w:tcPr>
            <w:tcW w:w="771" w:type="dxa"/>
            <w:tcBorders>
              <w:top w:val="single" w:sz="6" w:space="0" w:color="000000"/>
              <w:left w:val="single" w:sz="6" w:space="0" w:color="000000"/>
              <w:bottom w:val="single" w:sz="6" w:space="0" w:color="000000"/>
              <w:right w:val="single" w:sz="6" w:space="0" w:color="000000"/>
            </w:tcBorders>
          </w:tcPr>
          <w:p w14:paraId="2D575F30" w14:textId="77777777" w:rsidR="00387FC0" w:rsidRDefault="009D6757">
            <w:pPr>
              <w:pStyle w:val="Szvegtrzs"/>
              <w:spacing w:after="0" w:line="240" w:lineRule="auto"/>
              <w:jc w:val="center"/>
              <w:rPr>
                <w:b/>
                <w:bCs/>
              </w:rPr>
            </w:pPr>
            <w:r>
              <w:rPr>
                <w:b/>
                <w:bCs/>
              </w:rPr>
              <w:t>300</w:t>
            </w:r>
          </w:p>
        </w:tc>
        <w:tc>
          <w:tcPr>
            <w:tcW w:w="3662" w:type="dxa"/>
            <w:tcBorders>
              <w:top w:val="single" w:sz="6" w:space="0" w:color="000000"/>
              <w:left w:val="single" w:sz="6" w:space="0" w:color="000000"/>
              <w:bottom w:val="single" w:sz="6" w:space="0" w:color="000000"/>
              <w:right w:val="single" w:sz="6" w:space="0" w:color="000000"/>
            </w:tcBorders>
          </w:tcPr>
          <w:p w14:paraId="0BEB8B95" w14:textId="77777777" w:rsidR="00387FC0" w:rsidRDefault="009D6757">
            <w:pPr>
              <w:pStyle w:val="Szvegtrzs"/>
              <w:spacing w:after="0" w:line="240" w:lineRule="auto"/>
              <w:jc w:val="both"/>
            </w:pPr>
            <w:r>
              <w:t>MENYÉT</w:t>
            </w:r>
          </w:p>
        </w:tc>
        <w:tc>
          <w:tcPr>
            <w:tcW w:w="1928" w:type="dxa"/>
            <w:tcBorders>
              <w:top w:val="single" w:sz="6" w:space="0" w:color="000000"/>
              <w:left w:val="single" w:sz="6" w:space="0" w:color="000000"/>
              <w:bottom w:val="single" w:sz="6" w:space="0" w:color="000000"/>
              <w:right w:val="single" w:sz="6" w:space="0" w:color="000000"/>
            </w:tcBorders>
          </w:tcPr>
          <w:p w14:paraId="6656901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1E3C98F" w14:textId="77777777" w:rsidR="00387FC0" w:rsidRDefault="00387FC0">
            <w:pPr>
              <w:pStyle w:val="Szvegtrzs"/>
              <w:spacing w:after="0" w:line="240" w:lineRule="auto"/>
              <w:jc w:val="both"/>
            </w:pPr>
          </w:p>
        </w:tc>
      </w:tr>
      <w:tr w:rsidR="00387FC0" w14:paraId="4FDCB63A" w14:textId="77777777">
        <w:tc>
          <w:tcPr>
            <w:tcW w:w="771" w:type="dxa"/>
            <w:tcBorders>
              <w:top w:val="single" w:sz="6" w:space="0" w:color="000000"/>
              <w:left w:val="single" w:sz="6" w:space="0" w:color="000000"/>
              <w:bottom w:val="single" w:sz="6" w:space="0" w:color="000000"/>
              <w:right w:val="single" w:sz="6" w:space="0" w:color="000000"/>
            </w:tcBorders>
          </w:tcPr>
          <w:p w14:paraId="47A3BE61" w14:textId="77777777" w:rsidR="00387FC0" w:rsidRDefault="009D6757">
            <w:pPr>
              <w:pStyle w:val="Szvegtrzs"/>
              <w:spacing w:after="0" w:line="240" w:lineRule="auto"/>
              <w:jc w:val="center"/>
              <w:rPr>
                <w:b/>
                <w:bCs/>
              </w:rPr>
            </w:pPr>
            <w:r>
              <w:rPr>
                <w:b/>
                <w:bCs/>
              </w:rPr>
              <w:t>301</w:t>
            </w:r>
          </w:p>
        </w:tc>
        <w:tc>
          <w:tcPr>
            <w:tcW w:w="3662" w:type="dxa"/>
            <w:tcBorders>
              <w:top w:val="single" w:sz="6" w:space="0" w:color="000000"/>
              <w:left w:val="single" w:sz="6" w:space="0" w:color="000000"/>
              <w:bottom w:val="single" w:sz="6" w:space="0" w:color="000000"/>
              <w:right w:val="single" w:sz="6" w:space="0" w:color="000000"/>
            </w:tcBorders>
          </w:tcPr>
          <w:p w14:paraId="6FCB681A" w14:textId="77777777" w:rsidR="00387FC0" w:rsidRDefault="009D6757">
            <w:pPr>
              <w:pStyle w:val="Szvegtrzs"/>
              <w:spacing w:after="0" w:line="240" w:lineRule="auto"/>
              <w:jc w:val="both"/>
            </w:pPr>
            <w:r>
              <w:t>MEREDEK</w:t>
            </w:r>
          </w:p>
        </w:tc>
        <w:tc>
          <w:tcPr>
            <w:tcW w:w="1928" w:type="dxa"/>
            <w:tcBorders>
              <w:top w:val="single" w:sz="6" w:space="0" w:color="000000"/>
              <w:left w:val="single" w:sz="6" w:space="0" w:color="000000"/>
              <w:bottom w:val="single" w:sz="6" w:space="0" w:color="000000"/>
              <w:right w:val="single" w:sz="6" w:space="0" w:color="000000"/>
            </w:tcBorders>
          </w:tcPr>
          <w:p w14:paraId="6965979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9767112" w14:textId="77777777" w:rsidR="00387FC0" w:rsidRDefault="00387FC0">
            <w:pPr>
              <w:pStyle w:val="Szvegtrzs"/>
              <w:spacing w:after="0" w:line="240" w:lineRule="auto"/>
              <w:jc w:val="both"/>
            </w:pPr>
          </w:p>
        </w:tc>
      </w:tr>
      <w:tr w:rsidR="00387FC0" w14:paraId="0FF1CECA" w14:textId="77777777">
        <w:tc>
          <w:tcPr>
            <w:tcW w:w="771" w:type="dxa"/>
            <w:tcBorders>
              <w:top w:val="single" w:sz="6" w:space="0" w:color="000000"/>
              <w:left w:val="single" w:sz="6" w:space="0" w:color="000000"/>
              <w:bottom w:val="single" w:sz="6" w:space="0" w:color="000000"/>
              <w:right w:val="single" w:sz="6" w:space="0" w:color="000000"/>
            </w:tcBorders>
          </w:tcPr>
          <w:p w14:paraId="61479E1E" w14:textId="77777777" w:rsidR="00387FC0" w:rsidRDefault="009D6757">
            <w:pPr>
              <w:pStyle w:val="Szvegtrzs"/>
              <w:spacing w:after="0" w:line="240" w:lineRule="auto"/>
              <w:jc w:val="center"/>
              <w:rPr>
                <w:b/>
                <w:bCs/>
              </w:rPr>
            </w:pPr>
            <w:r>
              <w:rPr>
                <w:b/>
                <w:bCs/>
              </w:rPr>
              <w:t>302</w:t>
            </w:r>
          </w:p>
        </w:tc>
        <w:tc>
          <w:tcPr>
            <w:tcW w:w="3662" w:type="dxa"/>
            <w:tcBorders>
              <w:top w:val="single" w:sz="6" w:space="0" w:color="000000"/>
              <w:left w:val="single" w:sz="6" w:space="0" w:color="000000"/>
              <w:bottom w:val="single" w:sz="6" w:space="0" w:color="000000"/>
              <w:right w:val="single" w:sz="6" w:space="0" w:color="000000"/>
            </w:tcBorders>
          </w:tcPr>
          <w:p w14:paraId="1389D6F1" w14:textId="77777777" w:rsidR="00387FC0" w:rsidRDefault="009D6757">
            <w:pPr>
              <w:pStyle w:val="Szvegtrzs"/>
              <w:spacing w:after="0" w:line="240" w:lineRule="auto"/>
              <w:jc w:val="both"/>
            </w:pPr>
            <w:r>
              <w:t>MESE</w:t>
            </w:r>
          </w:p>
        </w:tc>
        <w:tc>
          <w:tcPr>
            <w:tcW w:w="1928" w:type="dxa"/>
            <w:tcBorders>
              <w:top w:val="single" w:sz="6" w:space="0" w:color="000000"/>
              <w:left w:val="single" w:sz="6" w:space="0" w:color="000000"/>
              <w:bottom w:val="single" w:sz="6" w:space="0" w:color="000000"/>
              <w:right w:val="single" w:sz="6" w:space="0" w:color="000000"/>
            </w:tcBorders>
          </w:tcPr>
          <w:p w14:paraId="2A07A09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1A772F5" w14:textId="77777777" w:rsidR="00387FC0" w:rsidRDefault="00387FC0">
            <w:pPr>
              <w:pStyle w:val="Szvegtrzs"/>
              <w:spacing w:after="0" w:line="240" w:lineRule="auto"/>
              <w:jc w:val="both"/>
            </w:pPr>
          </w:p>
        </w:tc>
      </w:tr>
      <w:tr w:rsidR="00387FC0" w14:paraId="51EB6E0F" w14:textId="77777777">
        <w:tc>
          <w:tcPr>
            <w:tcW w:w="771" w:type="dxa"/>
            <w:tcBorders>
              <w:top w:val="single" w:sz="6" w:space="0" w:color="000000"/>
              <w:left w:val="single" w:sz="6" w:space="0" w:color="000000"/>
              <w:bottom w:val="single" w:sz="6" w:space="0" w:color="000000"/>
              <w:right w:val="single" w:sz="6" w:space="0" w:color="000000"/>
            </w:tcBorders>
          </w:tcPr>
          <w:p w14:paraId="4A96CE2F" w14:textId="77777777" w:rsidR="00387FC0" w:rsidRDefault="009D6757">
            <w:pPr>
              <w:pStyle w:val="Szvegtrzs"/>
              <w:spacing w:after="0" w:line="240" w:lineRule="auto"/>
              <w:jc w:val="center"/>
              <w:rPr>
                <w:b/>
                <w:bCs/>
              </w:rPr>
            </w:pPr>
            <w:r>
              <w:rPr>
                <w:b/>
                <w:bCs/>
              </w:rPr>
              <w:t>303</w:t>
            </w:r>
          </w:p>
        </w:tc>
        <w:tc>
          <w:tcPr>
            <w:tcW w:w="3662" w:type="dxa"/>
            <w:tcBorders>
              <w:top w:val="single" w:sz="6" w:space="0" w:color="000000"/>
              <w:left w:val="single" w:sz="6" w:space="0" w:color="000000"/>
              <w:bottom w:val="single" w:sz="6" w:space="0" w:color="000000"/>
              <w:right w:val="single" w:sz="6" w:space="0" w:color="000000"/>
            </w:tcBorders>
          </w:tcPr>
          <w:p w14:paraId="1670CC43" w14:textId="77777777" w:rsidR="00387FC0" w:rsidRDefault="009D6757">
            <w:pPr>
              <w:pStyle w:val="Szvegtrzs"/>
              <w:spacing w:after="0" w:line="240" w:lineRule="auto"/>
              <w:jc w:val="both"/>
            </w:pPr>
            <w:r>
              <w:t>MESTER</w:t>
            </w:r>
          </w:p>
        </w:tc>
        <w:tc>
          <w:tcPr>
            <w:tcW w:w="1928" w:type="dxa"/>
            <w:tcBorders>
              <w:top w:val="single" w:sz="6" w:space="0" w:color="000000"/>
              <w:left w:val="single" w:sz="6" w:space="0" w:color="000000"/>
              <w:bottom w:val="single" w:sz="6" w:space="0" w:color="000000"/>
              <w:right w:val="single" w:sz="6" w:space="0" w:color="000000"/>
            </w:tcBorders>
          </w:tcPr>
          <w:p w14:paraId="0058E6C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D9A4239" w14:textId="77777777" w:rsidR="00387FC0" w:rsidRDefault="00387FC0">
            <w:pPr>
              <w:pStyle w:val="Szvegtrzs"/>
              <w:spacing w:after="0" w:line="240" w:lineRule="auto"/>
              <w:jc w:val="both"/>
            </w:pPr>
          </w:p>
        </w:tc>
      </w:tr>
      <w:tr w:rsidR="00387FC0" w14:paraId="602AED18" w14:textId="77777777">
        <w:tc>
          <w:tcPr>
            <w:tcW w:w="771" w:type="dxa"/>
            <w:tcBorders>
              <w:top w:val="single" w:sz="6" w:space="0" w:color="000000"/>
              <w:left w:val="single" w:sz="6" w:space="0" w:color="000000"/>
              <w:bottom w:val="single" w:sz="6" w:space="0" w:color="000000"/>
              <w:right w:val="single" w:sz="6" w:space="0" w:color="000000"/>
            </w:tcBorders>
          </w:tcPr>
          <w:p w14:paraId="4FEA0625" w14:textId="77777777" w:rsidR="00387FC0" w:rsidRDefault="009D6757">
            <w:pPr>
              <w:pStyle w:val="Szvegtrzs"/>
              <w:spacing w:after="0" w:line="240" w:lineRule="auto"/>
              <w:jc w:val="center"/>
              <w:rPr>
                <w:b/>
                <w:bCs/>
              </w:rPr>
            </w:pPr>
            <w:r>
              <w:rPr>
                <w:b/>
                <w:bCs/>
              </w:rPr>
              <w:t>304</w:t>
            </w:r>
          </w:p>
        </w:tc>
        <w:tc>
          <w:tcPr>
            <w:tcW w:w="3662" w:type="dxa"/>
            <w:tcBorders>
              <w:top w:val="single" w:sz="6" w:space="0" w:color="000000"/>
              <w:left w:val="single" w:sz="6" w:space="0" w:color="000000"/>
              <w:bottom w:val="single" w:sz="6" w:space="0" w:color="000000"/>
              <w:right w:val="single" w:sz="6" w:space="0" w:color="000000"/>
            </w:tcBorders>
          </w:tcPr>
          <w:p w14:paraId="5FFAAB55" w14:textId="77777777" w:rsidR="00387FC0" w:rsidRDefault="009D6757">
            <w:pPr>
              <w:pStyle w:val="Szvegtrzs"/>
              <w:spacing w:after="0" w:line="240" w:lineRule="auto"/>
              <w:jc w:val="both"/>
            </w:pPr>
            <w:r>
              <w:t>MIKSZÁTH KÁLMÁN</w:t>
            </w:r>
          </w:p>
        </w:tc>
        <w:tc>
          <w:tcPr>
            <w:tcW w:w="1928" w:type="dxa"/>
            <w:tcBorders>
              <w:top w:val="single" w:sz="6" w:space="0" w:color="000000"/>
              <w:left w:val="single" w:sz="6" w:space="0" w:color="000000"/>
              <w:bottom w:val="single" w:sz="6" w:space="0" w:color="000000"/>
              <w:right w:val="single" w:sz="6" w:space="0" w:color="000000"/>
            </w:tcBorders>
          </w:tcPr>
          <w:p w14:paraId="2E8BB95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511F4F" w14:textId="77777777" w:rsidR="00387FC0" w:rsidRDefault="00387FC0">
            <w:pPr>
              <w:pStyle w:val="Szvegtrzs"/>
              <w:spacing w:after="0" w:line="240" w:lineRule="auto"/>
              <w:jc w:val="both"/>
            </w:pPr>
          </w:p>
        </w:tc>
      </w:tr>
      <w:tr w:rsidR="00387FC0" w14:paraId="2F6A49CF" w14:textId="77777777">
        <w:tc>
          <w:tcPr>
            <w:tcW w:w="771" w:type="dxa"/>
            <w:tcBorders>
              <w:top w:val="single" w:sz="6" w:space="0" w:color="000000"/>
              <w:left w:val="single" w:sz="6" w:space="0" w:color="000000"/>
              <w:bottom w:val="single" w:sz="6" w:space="0" w:color="000000"/>
              <w:right w:val="single" w:sz="6" w:space="0" w:color="000000"/>
            </w:tcBorders>
          </w:tcPr>
          <w:p w14:paraId="69D691ED" w14:textId="77777777" w:rsidR="00387FC0" w:rsidRDefault="009D6757">
            <w:pPr>
              <w:pStyle w:val="Szvegtrzs"/>
              <w:spacing w:after="0" w:line="240" w:lineRule="auto"/>
              <w:jc w:val="center"/>
              <w:rPr>
                <w:b/>
                <w:bCs/>
              </w:rPr>
            </w:pPr>
            <w:r>
              <w:rPr>
                <w:b/>
                <w:bCs/>
              </w:rPr>
              <w:t>305</w:t>
            </w:r>
          </w:p>
        </w:tc>
        <w:tc>
          <w:tcPr>
            <w:tcW w:w="3662" w:type="dxa"/>
            <w:tcBorders>
              <w:top w:val="single" w:sz="6" w:space="0" w:color="000000"/>
              <w:left w:val="single" w:sz="6" w:space="0" w:color="000000"/>
              <w:bottom w:val="single" w:sz="6" w:space="0" w:color="000000"/>
              <w:right w:val="single" w:sz="6" w:space="0" w:color="000000"/>
            </w:tcBorders>
          </w:tcPr>
          <w:p w14:paraId="67A913A0" w14:textId="77777777" w:rsidR="00387FC0" w:rsidRDefault="009D6757">
            <w:pPr>
              <w:pStyle w:val="Szvegtrzs"/>
              <w:spacing w:after="0" w:line="240" w:lineRule="auto"/>
              <w:jc w:val="both"/>
            </w:pPr>
            <w:r>
              <w:t>MIMÓZA</w:t>
            </w:r>
          </w:p>
        </w:tc>
        <w:tc>
          <w:tcPr>
            <w:tcW w:w="1928" w:type="dxa"/>
            <w:tcBorders>
              <w:top w:val="single" w:sz="6" w:space="0" w:color="000000"/>
              <w:left w:val="single" w:sz="6" w:space="0" w:color="000000"/>
              <w:bottom w:val="single" w:sz="6" w:space="0" w:color="000000"/>
              <w:right w:val="single" w:sz="6" w:space="0" w:color="000000"/>
            </w:tcBorders>
          </w:tcPr>
          <w:p w14:paraId="5C62DBD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994EA1" w14:textId="77777777" w:rsidR="00387FC0" w:rsidRDefault="00387FC0">
            <w:pPr>
              <w:pStyle w:val="Szvegtrzs"/>
              <w:spacing w:after="0" w:line="240" w:lineRule="auto"/>
              <w:jc w:val="both"/>
            </w:pPr>
          </w:p>
        </w:tc>
      </w:tr>
      <w:tr w:rsidR="00387FC0" w14:paraId="281D45E9" w14:textId="77777777">
        <w:tc>
          <w:tcPr>
            <w:tcW w:w="771" w:type="dxa"/>
            <w:tcBorders>
              <w:top w:val="single" w:sz="6" w:space="0" w:color="000000"/>
              <w:left w:val="single" w:sz="6" w:space="0" w:color="000000"/>
              <w:bottom w:val="single" w:sz="6" w:space="0" w:color="000000"/>
              <w:right w:val="single" w:sz="6" w:space="0" w:color="000000"/>
            </w:tcBorders>
          </w:tcPr>
          <w:p w14:paraId="1B9E6371" w14:textId="77777777" w:rsidR="00387FC0" w:rsidRDefault="009D6757">
            <w:pPr>
              <w:pStyle w:val="Szvegtrzs"/>
              <w:spacing w:after="0" w:line="240" w:lineRule="auto"/>
              <w:jc w:val="center"/>
              <w:rPr>
                <w:b/>
                <w:bCs/>
              </w:rPr>
            </w:pPr>
            <w:r>
              <w:rPr>
                <w:b/>
                <w:bCs/>
              </w:rPr>
              <w:t>306</w:t>
            </w:r>
          </w:p>
        </w:tc>
        <w:tc>
          <w:tcPr>
            <w:tcW w:w="3662" w:type="dxa"/>
            <w:tcBorders>
              <w:top w:val="single" w:sz="6" w:space="0" w:color="000000"/>
              <w:left w:val="single" w:sz="6" w:space="0" w:color="000000"/>
              <w:bottom w:val="single" w:sz="6" w:space="0" w:color="000000"/>
              <w:right w:val="single" w:sz="6" w:space="0" w:color="000000"/>
            </w:tcBorders>
          </w:tcPr>
          <w:p w14:paraId="2659A657" w14:textId="77777777" w:rsidR="00387FC0" w:rsidRDefault="009D6757">
            <w:pPr>
              <w:pStyle w:val="Szvegtrzs"/>
              <w:spacing w:after="0" w:line="240" w:lineRule="auto"/>
              <w:jc w:val="both"/>
            </w:pPr>
            <w:r>
              <w:t>MIRTUSZ</w:t>
            </w:r>
          </w:p>
        </w:tc>
        <w:tc>
          <w:tcPr>
            <w:tcW w:w="1928" w:type="dxa"/>
            <w:tcBorders>
              <w:top w:val="single" w:sz="6" w:space="0" w:color="000000"/>
              <w:left w:val="single" w:sz="6" w:space="0" w:color="000000"/>
              <w:bottom w:val="single" w:sz="6" w:space="0" w:color="000000"/>
              <w:right w:val="single" w:sz="6" w:space="0" w:color="000000"/>
            </w:tcBorders>
          </w:tcPr>
          <w:p w14:paraId="584F2B9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0487E2C" w14:textId="77777777" w:rsidR="00387FC0" w:rsidRDefault="00387FC0">
            <w:pPr>
              <w:pStyle w:val="Szvegtrzs"/>
              <w:spacing w:after="0" w:line="240" w:lineRule="auto"/>
              <w:jc w:val="both"/>
            </w:pPr>
          </w:p>
        </w:tc>
      </w:tr>
      <w:tr w:rsidR="00387FC0" w14:paraId="2B8B9120" w14:textId="77777777">
        <w:tc>
          <w:tcPr>
            <w:tcW w:w="771" w:type="dxa"/>
            <w:tcBorders>
              <w:top w:val="single" w:sz="6" w:space="0" w:color="000000"/>
              <w:left w:val="single" w:sz="6" w:space="0" w:color="000000"/>
              <w:bottom w:val="single" w:sz="6" w:space="0" w:color="000000"/>
              <w:right w:val="single" w:sz="6" w:space="0" w:color="000000"/>
            </w:tcBorders>
          </w:tcPr>
          <w:p w14:paraId="060FD317" w14:textId="77777777" w:rsidR="00387FC0" w:rsidRDefault="009D6757">
            <w:pPr>
              <w:pStyle w:val="Szvegtrzs"/>
              <w:spacing w:after="0" w:line="240" w:lineRule="auto"/>
              <w:jc w:val="center"/>
              <w:rPr>
                <w:b/>
                <w:bCs/>
              </w:rPr>
            </w:pPr>
            <w:r>
              <w:rPr>
                <w:b/>
                <w:bCs/>
              </w:rPr>
              <w:t>307</w:t>
            </w:r>
          </w:p>
        </w:tc>
        <w:tc>
          <w:tcPr>
            <w:tcW w:w="3662" w:type="dxa"/>
            <w:tcBorders>
              <w:top w:val="single" w:sz="6" w:space="0" w:color="000000"/>
              <w:left w:val="single" w:sz="6" w:space="0" w:color="000000"/>
              <w:bottom w:val="single" w:sz="6" w:space="0" w:color="000000"/>
              <w:right w:val="single" w:sz="6" w:space="0" w:color="000000"/>
            </w:tcBorders>
          </w:tcPr>
          <w:p w14:paraId="2821CBDC" w14:textId="77777777" w:rsidR="00387FC0" w:rsidRDefault="009D6757">
            <w:pPr>
              <w:pStyle w:val="Szvegtrzs"/>
              <w:spacing w:after="0" w:line="240" w:lineRule="auto"/>
              <w:jc w:val="both"/>
            </w:pPr>
            <w:r>
              <w:t>MOHA</w:t>
            </w:r>
          </w:p>
        </w:tc>
        <w:tc>
          <w:tcPr>
            <w:tcW w:w="1928" w:type="dxa"/>
            <w:tcBorders>
              <w:top w:val="single" w:sz="6" w:space="0" w:color="000000"/>
              <w:left w:val="single" w:sz="6" w:space="0" w:color="000000"/>
              <w:bottom w:val="single" w:sz="6" w:space="0" w:color="000000"/>
              <w:right w:val="single" w:sz="6" w:space="0" w:color="000000"/>
            </w:tcBorders>
          </w:tcPr>
          <w:p w14:paraId="33967AB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EEF4089" w14:textId="77777777" w:rsidR="00387FC0" w:rsidRDefault="00387FC0">
            <w:pPr>
              <w:pStyle w:val="Szvegtrzs"/>
              <w:spacing w:after="0" w:line="240" w:lineRule="auto"/>
              <w:jc w:val="both"/>
            </w:pPr>
          </w:p>
        </w:tc>
      </w:tr>
      <w:tr w:rsidR="00387FC0" w14:paraId="7475A315" w14:textId="77777777">
        <w:tc>
          <w:tcPr>
            <w:tcW w:w="771" w:type="dxa"/>
            <w:tcBorders>
              <w:top w:val="single" w:sz="6" w:space="0" w:color="000000"/>
              <w:left w:val="single" w:sz="6" w:space="0" w:color="000000"/>
              <w:bottom w:val="single" w:sz="6" w:space="0" w:color="000000"/>
              <w:right w:val="single" w:sz="6" w:space="0" w:color="000000"/>
            </w:tcBorders>
          </w:tcPr>
          <w:p w14:paraId="244B4BCC" w14:textId="77777777" w:rsidR="00387FC0" w:rsidRDefault="009D6757">
            <w:pPr>
              <w:pStyle w:val="Szvegtrzs"/>
              <w:spacing w:after="0" w:line="240" w:lineRule="auto"/>
              <w:jc w:val="center"/>
              <w:rPr>
                <w:b/>
                <w:bCs/>
              </w:rPr>
            </w:pPr>
            <w:r>
              <w:rPr>
                <w:b/>
                <w:bCs/>
              </w:rPr>
              <w:t>308</w:t>
            </w:r>
          </w:p>
        </w:tc>
        <w:tc>
          <w:tcPr>
            <w:tcW w:w="3662" w:type="dxa"/>
            <w:tcBorders>
              <w:top w:val="single" w:sz="6" w:space="0" w:color="000000"/>
              <w:left w:val="single" w:sz="6" w:space="0" w:color="000000"/>
              <w:bottom w:val="single" w:sz="6" w:space="0" w:color="000000"/>
              <w:right w:val="single" w:sz="6" w:space="0" w:color="000000"/>
            </w:tcBorders>
          </w:tcPr>
          <w:p w14:paraId="77A79C69" w14:textId="77777777" w:rsidR="00387FC0" w:rsidRDefault="009D6757">
            <w:pPr>
              <w:pStyle w:val="Szvegtrzs"/>
              <w:spacing w:after="0" w:line="240" w:lineRule="auto"/>
              <w:jc w:val="both"/>
            </w:pPr>
            <w:r>
              <w:t>MÓKUS</w:t>
            </w:r>
          </w:p>
        </w:tc>
        <w:tc>
          <w:tcPr>
            <w:tcW w:w="1928" w:type="dxa"/>
            <w:tcBorders>
              <w:top w:val="single" w:sz="6" w:space="0" w:color="000000"/>
              <w:left w:val="single" w:sz="6" w:space="0" w:color="000000"/>
              <w:bottom w:val="single" w:sz="6" w:space="0" w:color="000000"/>
              <w:right w:val="single" w:sz="6" w:space="0" w:color="000000"/>
            </w:tcBorders>
          </w:tcPr>
          <w:p w14:paraId="7428570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A9FEDE1" w14:textId="77777777" w:rsidR="00387FC0" w:rsidRDefault="00387FC0">
            <w:pPr>
              <w:pStyle w:val="Szvegtrzs"/>
              <w:spacing w:after="0" w:line="240" w:lineRule="auto"/>
              <w:jc w:val="both"/>
            </w:pPr>
          </w:p>
        </w:tc>
      </w:tr>
      <w:tr w:rsidR="00387FC0" w14:paraId="5ACE0DC8" w14:textId="77777777">
        <w:tc>
          <w:tcPr>
            <w:tcW w:w="771" w:type="dxa"/>
            <w:tcBorders>
              <w:top w:val="single" w:sz="6" w:space="0" w:color="000000"/>
              <w:left w:val="single" w:sz="6" w:space="0" w:color="000000"/>
              <w:bottom w:val="single" w:sz="6" w:space="0" w:color="000000"/>
              <w:right w:val="single" w:sz="6" w:space="0" w:color="000000"/>
            </w:tcBorders>
          </w:tcPr>
          <w:p w14:paraId="5FFE4E5E" w14:textId="77777777" w:rsidR="00387FC0" w:rsidRDefault="009D6757">
            <w:pPr>
              <w:pStyle w:val="Szvegtrzs"/>
              <w:spacing w:after="0" w:line="240" w:lineRule="auto"/>
              <w:jc w:val="center"/>
              <w:rPr>
                <w:b/>
                <w:bCs/>
              </w:rPr>
            </w:pPr>
            <w:r>
              <w:rPr>
                <w:b/>
                <w:bCs/>
              </w:rPr>
              <w:t>309</w:t>
            </w:r>
          </w:p>
        </w:tc>
        <w:tc>
          <w:tcPr>
            <w:tcW w:w="3662" w:type="dxa"/>
            <w:tcBorders>
              <w:top w:val="single" w:sz="6" w:space="0" w:color="000000"/>
              <w:left w:val="single" w:sz="6" w:space="0" w:color="000000"/>
              <w:bottom w:val="single" w:sz="6" w:space="0" w:color="000000"/>
              <w:right w:val="single" w:sz="6" w:space="0" w:color="000000"/>
            </w:tcBorders>
          </w:tcPr>
          <w:p w14:paraId="3A116229" w14:textId="77777777" w:rsidR="00387FC0" w:rsidRDefault="009D6757">
            <w:pPr>
              <w:pStyle w:val="Szvegtrzs"/>
              <w:spacing w:after="0" w:line="240" w:lineRule="auto"/>
              <w:jc w:val="both"/>
            </w:pPr>
            <w:r>
              <w:t>MÓKUS</w:t>
            </w:r>
          </w:p>
        </w:tc>
        <w:tc>
          <w:tcPr>
            <w:tcW w:w="1928" w:type="dxa"/>
            <w:tcBorders>
              <w:top w:val="single" w:sz="6" w:space="0" w:color="000000"/>
              <w:left w:val="single" w:sz="6" w:space="0" w:color="000000"/>
              <w:bottom w:val="single" w:sz="6" w:space="0" w:color="000000"/>
              <w:right w:val="single" w:sz="6" w:space="0" w:color="000000"/>
            </w:tcBorders>
          </w:tcPr>
          <w:p w14:paraId="47EF9BF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E3ED068" w14:textId="77777777" w:rsidR="00387FC0" w:rsidRDefault="00387FC0">
            <w:pPr>
              <w:pStyle w:val="Szvegtrzs"/>
              <w:spacing w:after="0" w:line="240" w:lineRule="auto"/>
              <w:jc w:val="both"/>
            </w:pPr>
          </w:p>
        </w:tc>
      </w:tr>
      <w:tr w:rsidR="00387FC0" w14:paraId="465EA464" w14:textId="77777777">
        <w:tc>
          <w:tcPr>
            <w:tcW w:w="771" w:type="dxa"/>
            <w:tcBorders>
              <w:top w:val="single" w:sz="6" w:space="0" w:color="000000"/>
              <w:left w:val="single" w:sz="6" w:space="0" w:color="000000"/>
              <w:bottom w:val="single" w:sz="6" w:space="0" w:color="000000"/>
              <w:right w:val="single" w:sz="6" w:space="0" w:color="000000"/>
            </w:tcBorders>
          </w:tcPr>
          <w:p w14:paraId="2DF38FFE" w14:textId="77777777" w:rsidR="00387FC0" w:rsidRDefault="009D6757">
            <w:pPr>
              <w:pStyle w:val="Szvegtrzs"/>
              <w:spacing w:after="0" w:line="240" w:lineRule="auto"/>
              <w:jc w:val="center"/>
              <w:rPr>
                <w:b/>
                <w:bCs/>
              </w:rPr>
            </w:pPr>
            <w:r>
              <w:rPr>
                <w:b/>
                <w:bCs/>
              </w:rPr>
              <w:t>310</w:t>
            </w:r>
          </w:p>
        </w:tc>
        <w:tc>
          <w:tcPr>
            <w:tcW w:w="3662" w:type="dxa"/>
            <w:tcBorders>
              <w:top w:val="single" w:sz="6" w:space="0" w:color="000000"/>
              <w:left w:val="single" w:sz="6" w:space="0" w:color="000000"/>
              <w:bottom w:val="single" w:sz="6" w:space="0" w:color="000000"/>
              <w:right w:val="single" w:sz="6" w:space="0" w:color="000000"/>
            </w:tcBorders>
          </w:tcPr>
          <w:p w14:paraId="73E7D10C" w14:textId="77777777" w:rsidR="00387FC0" w:rsidRDefault="009D6757">
            <w:pPr>
              <w:pStyle w:val="Szvegtrzs"/>
              <w:spacing w:after="0" w:line="240" w:lineRule="auto"/>
              <w:jc w:val="both"/>
            </w:pPr>
            <w:r>
              <w:t>MORMOTA</w:t>
            </w:r>
          </w:p>
        </w:tc>
        <w:tc>
          <w:tcPr>
            <w:tcW w:w="1928" w:type="dxa"/>
            <w:tcBorders>
              <w:top w:val="single" w:sz="6" w:space="0" w:color="000000"/>
              <w:left w:val="single" w:sz="6" w:space="0" w:color="000000"/>
              <w:bottom w:val="single" w:sz="6" w:space="0" w:color="000000"/>
              <w:right w:val="single" w:sz="6" w:space="0" w:color="000000"/>
            </w:tcBorders>
          </w:tcPr>
          <w:p w14:paraId="1F4BA80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479F953" w14:textId="77777777" w:rsidR="00387FC0" w:rsidRDefault="00387FC0">
            <w:pPr>
              <w:pStyle w:val="Szvegtrzs"/>
              <w:spacing w:after="0" w:line="240" w:lineRule="auto"/>
              <w:jc w:val="both"/>
            </w:pPr>
          </w:p>
        </w:tc>
      </w:tr>
      <w:tr w:rsidR="00387FC0" w14:paraId="002A865F" w14:textId="77777777">
        <w:tc>
          <w:tcPr>
            <w:tcW w:w="771" w:type="dxa"/>
            <w:tcBorders>
              <w:top w:val="single" w:sz="6" w:space="0" w:color="000000"/>
              <w:left w:val="single" w:sz="6" w:space="0" w:color="000000"/>
              <w:bottom w:val="single" w:sz="6" w:space="0" w:color="000000"/>
              <w:right w:val="single" w:sz="6" w:space="0" w:color="000000"/>
            </w:tcBorders>
          </w:tcPr>
          <w:p w14:paraId="37D575DB" w14:textId="77777777" w:rsidR="00387FC0" w:rsidRDefault="009D6757">
            <w:pPr>
              <w:pStyle w:val="Szvegtrzs"/>
              <w:spacing w:after="0" w:line="240" w:lineRule="auto"/>
              <w:jc w:val="center"/>
              <w:rPr>
                <w:b/>
                <w:bCs/>
              </w:rPr>
            </w:pPr>
            <w:r>
              <w:rPr>
                <w:b/>
                <w:bCs/>
              </w:rPr>
              <w:t>311</w:t>
            </w:r>
          </w:p>
        </w:tc>
        <w:tc>
          <w:tcPr>
            <w:tcW w:w="3662" w:type="dxa"/>
            <w:tcBorders>
              <w:top w:val="single" w:sz="6" w:space="0" w:color="000000"/>
              <w:left w:val="single" w:sz="6" w:space="0" w:color="000000"/>
              <w:bottom w:val="single" w:sz="6" w:space="0" w:color="000000"/>
              <w:right w:val="single" w:sz="6" w:space="0" w:color="000000"/>
            </w:tcBorders>
          </w:tcPr>
          <w:p w14:paraId="1317311F" w14:textId="77777777" w:rsidR="00387FC0" w:rsidRDefault="009D6757">
            <w:pPr>
              <w:pStyle w:val="Szvegtrzs"/>
              <w:spacing w:after="0" w:line="240" w:lineRule="auto"/>
              <w:jc w:val="both"/>
            </w:pPr>
            <w:r>
              <w:t>MORZSA</w:t>
            </w:r>
          </w:p>
        </w:tc>
        <w:tc>
          <w:tcPr>
            <w:tcW w:w="1928" w:type="dxa"/>
            <w:tcBorders>
              <w:top w:val="single" w:sz="6" w:space="0" w:color="000000"/>
              <w:left w:val="single" w:sz="6" w:space="0" w:color="000000"/>
              <w:bottom w:val="single" w:sz="6" w:space="0" w:color="000000"/>
              <w:right w:val="single" w:sz="6" w:space="0" w:color="000000"/>
            </w:tcBorders>
          </w:tcPr>
          <w:p w14:paraId="7BC42E9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03BC613" w14:textId="77777777" w:rsidR="00387FC0" w:rsidRDefault="00387FC0">
            <w:pPr>
              <w:pStyle w:val="Szvegtrzs"/>
              <w:spacing w:after="0" w:line="240" w:lineRule="auto"/>
              <w:jc w:val="both"/>
            </w:pPr>
          </w:p>
        </w:tc>
      </w:tr>
      <w:tr w:rsidR="00387FC0" w14:paraId="687F029B" w14:textId="77777777">
        <w:tc>
          <w:tcPr>
            <w:tcW w:w="771" w:type="dxa"/>
            <w:tcBorders>
              <w:top w:val="single" w:sz="6" w:space="0" w:color="000000"/>
              <w:left w:val="single" w:sz="6" w:space="0" w:color="000000"/>
              <w:bottom w:val="single" w:sz="6" w:space="0" w:color="000000"/>
              <w:right w:val="single" w:sz="6" w:space="0" w:color="000000"/>
            </w:tcBorders>
          </w:tcPr>
          <w:p w14:paraId="7A719837" w14:textId="77777777" w:rsidR="00387FC0" w:rsidRDefault="009D6757">
            <w:pPr>
              <w:pStyle w:val="Szvegtrzs"/>
              <w:spacing w:after="0" w:line="240" w:lineRule="auto"/>
              <w:jc w:val="center"/>
              <w:rPr>
                <w:b/>
                <w:bCs/>
              </w:rPr>
            </w:pPr>
            <w:r>
              <w:rPr>
                <w:b/>
                <w:bCs/>
              </w:rPr>
              <w:t>312</w:t>
            </w:r>
          </w:p>
        </w:tc>
        <w:tc>
          <w:tcPr>
            <w:tcW w:w="3662" w:type="dxa"/>
            <w:tcBorders>
              <w:top w:val="single" w:sz="6" w:space="0" w:color="000000"/>
              <w:left w:val="single" w:sz="6" w:space="0" w:color="000000"/>
              <w:bottom w:val="single" w:sz="6" w:space="0" w:color="000000"/>
              <w:right w:val="single" w:sz="6" w:space="0" w:color="000000"/>
            </w:tcBorders>
          </w:tcPr>
          <w:p w14:paraId="72E96E8A" w14:textId="77777777" w:rsidR="00387FC0" w:rsidRDefault="009D6757">
            <w:pPr>
              <w:pStyle w:val="Szvegtrzs"/>
              <w:spacing w:after="0" w:line="240" w:lineRule="auto"/>
              <w:jc w:val="both"/>
            </w:pPr>
            <w:r>
              <w:t>MUFLON</w:t>
            </w:r>
          </w:p>
        </w:tc>
        <w:tc>
          <w:tcPr>
            <w:tcW w:w="1928" w:type="dxa"/>
            <w:tcBorders>
              <w:top w:val="single" w:sz="6" w:space="0" w:color="000000"/>
              <w:left w:val="single" w:sz="6" w:space="0" w:color="000000"/>
              <w:bottom w:val="single" w:sz="6" w:space="0" w:color="000000"/>
              <w:right w:val="single" w:sz="6" w:space="0" w:color="000000"/>
            </w:tcBorders>
          </w:tcPr>
          <w:p w14:paraId="0042966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590A10C" w14:textId="77777777" w:rsidR="00387FC0" w:rsidRDefault="00387FC0">
            <w:pPr>
              <w:pStyle w:val="Szvegtrzs"/>
              <w:spacing w:after="0" w:line="240" w:lineRule="auto"/>
              <w:jc w:val="both"/>
            </w:pPr>
          </w:p>
        </w:tc>
      </w:tr>
      <w:tr w:rsidR="00387FC0" w14:paraId="18E21DDE" w14:textId="77777777">
        <w:tc>
          <w:tcPr>
            <w:tcW w:w="771" w:type="dxa"/>
            <w:tcBorders>
              <w:top w:val="single" w:sz="6" w:space="0" w:color="000000"/>
              <w:left w:val="single" w:sz="6" w:space="0" w:color="000000"/>
              <w:bottom w:val="single" w:sz="6" w:space="0" w:color="000000"/>
              <w:right w:val="single" w:sz="6" w:space="0" w:color="000000"/>
            </w:tcBorders>
          </w:tcPr>
          <w:p w14:paraId="6B93D3D2" w14:textId="77777777" w:rsidR="00387FC0" w:rsidRDefault="009D6757">
            <w:pPr>
              <w:pStyle w:val="Szvegtrzs"/>
              <w:spacing w:after="0" w:line="240" w:lineRule="auto"/>
              <w:jc w:val="center"/>
              <w:rPr>
                <w:b/>
                <w:bCs/>
              </w:rPr>
            </w:pPr>
            <w:r>
              <w:rPr>
                <w:b/>
                <w:bCs/>
              </w:rPr>
              <w:t>313</w:t>
            </w:r>
          </w:p>
        </w:tc>
        <w:tc>
          <w:tcPr>
            <w:tcW w:w="3662" w:type="dxa"/>
            <w:tcBorders>
              <w:top w:val="single" w:sz="6" w:space="0" w:color="000000"/>
              <w:left w:val="single" w:sz="6" w:space="0" w:color="000000"/>
              <w:bottom w:val="single" w:sz="6" w:space="0" w:color="000000"/>
              <w:right w:val="single" w:sz="6" w:space="0" w:color="000000"/>
            </w:tcBorders>
          </w:tcPr>
          <w:p w14:paraId="213217B3" w14:textId="77777777" w:rsidR="00387FC0" w:rsidRDefault="009D6757">
            <w:pPr>
              <w:pStyle w:val="Szvegtrzs"/>
              <w:spacing w:after="0" w:line="240" w:lineRule="auto"/>
              <w:jc w:val="both"/>
            </w:pPr>
            <w:r>
              <w:t>MUNKÁCSY</w:t>
            </w:r>
          </w:p>
        </w:tc>
        <w:tc>
          <w:tcPr>
            <w:tcW w:w="1928" w:type="dxa"/>
            <w:tcBorders>
              <w:top w:val="single" w:sz="6" w:space="0" w:color="000000"/>
              <w:left w:val="single" w:sz="6" w:space="0" w:color="000000"/>
              <w:bottom w:val="single" w:sz="6" w:space="0" w:color="000000"/>
              <w:right w:val="single" w:sz="6" w:space="0" w:color="000000"/>
            </w:tcBorders>
          </w:tcPr>
          <w:p w14:paraId="19C403F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FD9280C" w14:textId="77777777" w:rsidR="00387FC0" w:rsidRDefault="00387FC0">
            <w:pPr>
              <w:pStyle w:val="Szvegtrzs"/>
              <w:spacing w:after="0" w:line="240" w:lineRule="auto"/>
              <w:jc w:val="both"/>
            </w:pPr>
          </w:p>
        </w:tc>
      </w:tr>
      <w:tr w:rsidR="00387FC0" w14:paraId="3343349E" w14:textId="77777777">
        <w:tc>
          <w:tcPr>
            <w:tcW w:w="771" w:type="dxa"/>
            <w:tcBorders>
              <w:top w:val="single" w:sz="6" w:space="0" w:color="000000"/>
              <w:left w:val="single" w:sz="6" w:space="0" w:color="000000"/>
              <w:bottom w:val="single" w:sz="6" w:space="0" w:color="000000"/>
              <w:right w:val="single" w:sz="6" w:space="0" w:color="000000"/>
            </w:tcBorders>
          </w:tcPr>
          <w:p w14:paraId="35A08865" w14:textId="77777777" w:rsidR="00387FC0" w:rsidRDefault="009D6757">
            <w:pPr>
              <w:pStyle w:val="Szvegtrzs"/>
              <w:spacing w:after="0" w:line="240" w:lineRule="auto"/>
              <w:jc w:val="center"/>
              <w:rPr>
                <w:b/>
                <w:bCs/>
              </w:rPr>
            </w:pPr>
            <w:r>
              <w:rPr>
                <w:b/>
                <w:bCs/>
              </w:rPr>
              <w:t>314</w:t>
            </w:r>
          </w:p>
        </w:tc>
        <w:tc>
          <w:tcPr>
            <w:tcW w:w="3662" w:type="dxa"/>
            <w:tcBorders>
              <w:top w:val="single" w:sz="6" w:space="0" w:color="000000"/>
              <w:left w:val="single" w:sz="6" w:space="0" w:color="000000"/>
              <w:bottom w:val="single" w:sz="6" w:space="0" w:color="000000"/>
              <w:right w:val="single" w:sz="6" w:space="0" w:color="000000"/>
            </w:tcBorders>
          </w:tcPr>
          <w:p w14:paraId="6A9D4DC0" w14:textId="77777777" w:rsidR="00387FC0" w:rsidRDefault="009D6757">
            <w:pPr>
              <w:pStyle w:val="Szvegtrzs"/>
              <w:spacing w:after="0" w:line="240" w:lineRule="auto"/>
              <w:jc w:val="both"/>
            </w:pPr>
            <w:r>
              <w:t>MUSKOTÁLY</w:t>
            </w:r>
          </w:p>
        </w:tc>
        <w:tc>
          <w:tcPr>
            <w:tcW w:w="1928" w:type="dxa"/>
            <w:tcBorders>
              <w:top w:val="single" w:sz="6" w:space="0" w:color="000000"/>
              <w:left w:val="single" w:sz="6" w:space="0" w:color="000000"/>
              <w:bottom w:val="single" w:sz="6" w:space="0" w:color="000000"/>
              <w:right w:val="single" w:sz="6" w:space="0" w:color="000000"/>
            </w:tcBorders>
          </w:tcPr>
          <w:p w14:paraId="2FBCAE6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47B24E4" w14:textId="77777777" w:rsidR="00387FC0" w:rsidRDefault="00387FC0">
            <w:pPr>
              <w:pStyle w:val="Szvegtrzs"/>
              <w:spacing w:after="0" w:line="240" w:lineRule="auto"/>
              <w:jc w:val="both"/>
            </w:pPr>
          </w:p>
        </w:tc>
      </w:tr>
      <w:tr w:rsidR="00387FC0" w14:paraId="44D0DB6A" w14:textId="77777777">
        <w:tc>
          <w:tcPr>
            <w:tcW w:w="771" w:type="dxa"/>
            <w:tcBorders>
              <w:top w:val="single" w:sz="6" w:space="0" w:color="000000"/>
              <w:left w:val="single" w:sz="6" w:space="0" w:color="000000"/>
              <w:bottom w:val="single" w:sz="6" w:space="0" w:color="000000"/>
              <w:right w:val="single" w:sz="6" w:space="0" w:color="000000"/>
            </w:tcBorders>
          </w:tcPr>
          <w:p w14:paraId="3446598E" w14:textId="77777777" w:rsidR="00387FC0" w:rsidRDefault="009D6757">
            <w:pPr>
              <w:pStyle w:val="Szvegtrzs"/>
              <w:spacing w:after="0" w:line="240" w:lineRule="auto"/>
              <w:jc w:val="center"/>
              <w:rPr>
                <w:b/>
                <w:bCs/>
              </w:rPr>
            </w:pPr>
            <w:r>
              <w:rPr>
                <w:b/>
                <w:bCs/>
              </w:rPr>
              <w:t>315</w:t>
            </w:r>
          </w:p>
        </w:tc>
        <w:tc>
          <w:tcPr>
            <w:tcW w:w="3662" w:type="dxa"/>
            <w:tcBorders>
              <w:top w:val="single" w:sz="6" w:space="0" w:color="000000"/>
              <w:left w:val="single" w:sz="6" w:space="0" w:color="000000"/>
              <w:bottom w:val="single" w:sz="6" w:space="0" w:color="000000"/>
              <w:right w:val="single" w:sz="6" w:space="0" w:color="000000"/>
            </w:tcBorders>
          </w:tcPr>
          <w:p w14:paraId="09E6735B" w14:textId="77777777" w:rsidR="00387FC0" w:rsidRDefault="009D6757">
            <w:pPr>
              <w:pStyle w:val="Szvegtrzs"/>
              <w:spacing w:after="0" w:line="240" w:lineRule="auto"/>
              <w:jc w:val="both"/>
            </w:pPr>
            <w:r>
              <w:t>MUST</w:t>
            </w:r>
          </w:p>
        </w:tc>
        <w:tc>
          <w:tcPr>
            <w:tcW w:w="1928" w:type="dxa"/>
            <w:tcBorders>
              <w:top w:val="single" w:sz="6" w:space="0" w:color="000000"/>
              <w:left w:val="single" w:sz="6" w:space="0" w:color="000000"/>
              <w:bottom w:val="single" w:sz="6" w:space="0" w:color="000000"/>
              <w:right w:val="single" w:sz="6" w:space="0" w:color="000000"/>
            </w:tcBorders>
          </w:tcPr>
          <w:p w14:paraId="68E42A92"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4420BF1" w14:textId="77777777" w:rsidR="00387FC0" w:rsidRDefault="00387FC0">
            <w:pPr>
              <w:pStyle w:val="Szvegtrzs"/>
              <w:spacing w:after="0" w:line="240" w:lineRule="auto"/>
              <w:jc w:val="both"/>
            </w:pPr>
          </w:p>
        </w:tc>
      </w:tr>
      <w:tr w:rsidR="00387FC0" w14:paraId="13EB6944" w14:textId="77777777">
        <w:tc>
          <w:tcPr>
            <w:tcW w:w="771" w:type="dxa"/>
            <w:tcBorders>
              <w:top w:val="single" w:sz="6" w:space="0" w:color="000000"/>
              <w:left w:val="single" w:sz="6" w:space="0" w:color="000000"/>
              <w:bottom w:val="single" w:sz="6" w:space="0" w:color="000000"/>
              <w:right w:val="single" w:sz="6" w:space="0" w:color="000000"/>
            </w:tcBorders>
          </w:tcPr>
          <w:p w14:paraId="1B7E5A8F" w14:textId="77777777" w:rsidR="00387FC0" w:rsidRDefault="009D6757">
            <w:pPr>
              <w:pStyle w:val="Szvegtrzs"/>
              <w:spacing w:after="0" w:line="240" w:lineRule="auto"/>
              <w:jc w:val="center"/>
              <w:rPr>
                <w:b/>
                <w:bCs/>
              </w:rPr>
            </w:pPr>
            <w:r>
              <w:rPr>
                <w:b/>
                <w:bCs/>
              </w:rPr>
              <w:t>316</w:t>
            </w:r>
          </w:p>
        </w:tc>
        <w:tc>
          <w:tcPr>
            <w:tcW w:w="3662" w:type="dxa"/>
            <w:tcBorders>
              <w:top w:val="single" w:sz="6" w:space="0" w:color="000000"/>
              <w:left w:val="single" w:sz="6" w:space="0" w:color="000000"/>
              <w:bottom w:val="single" w:sz="6" w:space="0" w:color="000000"/>
              <w:right w:val="single" w:sz="6" w:space="0" w:color="000000"/>
            </w:tcBorders>
          </w:tcPr>
          <w:p w14:paraId="5964ECC0" w14:textId="77777777" w:rsidR="00387FC0" w:rsidRDefault="009D6757">
            <w:pPr>
              <w:pStyle w:val="Szvegtrzs"/>
              <w:spacing w:after="0" w:line="240" w:lineRule="auto"/>
              <w:jc w:val="both"/>
            </w:pPr>
            <w:r>
              <w:t>MUSTÁR</w:t>
            </w:r>
          </w:p>
        </w:tc>
        <w:tc>
          <w:tcPr>
            <w:tcW w:w="1928" w:type="dxa"/>
            <w:tcBorders>
              <w:top w:val="single" w:sz="6" w:space="0" w:color="000000"/>
              <w:left w:val="single" w:sz="6" w:space="0" w:color="000000"/>
              <w:bottom w:val="single" w:sz="6" w:space="0" w:color="000000"/>
              <w:right w:val="single" w:sz="6" w:space="0" w:color="000000"/>
            </w:tcBorders>
          </w:tcPr>
          <w:p w14:paraId="0FDB629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E60D57F" w14:textId="77777777" w:rsidR="00387FC0" w:rsidRDefault="00387FC0">
            <w:pPr>
              <w:pStyle w:val="Szvegtrzs"/>
              <w:spacing w:after="0" w:line="240" w:lineRule="auto"/>
              <w:jc w:val="both"/>
            </w:pPr>
          </w:p>
        </w:tc>
      </w:tr>
      <w:tr w:rsidR="00387FC0" w14:paraId="24A5CA62" w14:textId="77777777">
        <w:tc>
          <w:tcPr>
            <w:tcW w:w="771" w:type="dxa"/>
            <w:tcBorders>
              <w:top w:val="single" w:sz="6" w:space="0" w:color="000000"/>
              <w:left w:val="single" w:sz="6" w:space="0" w:color="000000"/>
              <w:bottom w:val="single" w:sz="6" w:space="0" w:color="000000"/>
              <w:right w:val="single" w:sz="6" w:space="0" w:color="000000"/>
            </w:tcBorders>
          </w:tcPr>
          <w:p w14:paraId="4932208E" w14:textId="77777777" w:rsidR="00387FC0" w:rsidRDefault="009D6757">
            <w:pPr>
              <w:pStyle w:val="Szvegtrzs"/>
              <w:spacing w:after="0" w:line="240" w:lineRule="auto"/>
              <w:jc w:val="center"/>
              <w:rPr>
                <w:b/>
                <w:bCs/>
              </w:rPr>
            </w:pPr>
            <w:r>
              <w:rPr>
                <w:b/>
                <w:bCs/>
              </w:rPr>
              <w:t>317</w:t>
            </w:r>
          </w:p>
        </w:tc>
        <w:tc>
          <w:tcPr>
            <w:tcW w:w="3662" w:type="dxa"/>
            <w:tcBorders>
              <w:top w:val="single" w:sz="6" w:space="0" w:color="000000"/>
              <w:left w:val="single" w:sz="6" w:space="0" w:color="000000"/>
              <w:bottom w:val="single" w:sz="6" w:space="0" w:color="000000"/>
              <w:right w:val="single" w:sz="6" w:space="0" w:color="000000"/>
            </w:tcBorders>
          </w:tcPr>
          <w:p w14:paraId="2317D309" w14:textId="77777777" w:rsidR="00387FC0" w:rsidRDefault="009D6757">
            <w:pPr>
              <w:pStyle w:val="Szvegtrzs"/>
              <w:spacing w:after="0" w:line="240" w:lineRule="auto"/>
              <w:jc w:val="both"/>
            </w:pPr>
            <w:r>
              <w:t>MŰVÉSZ</w:t>
            </w:r>
          </w:p>
        </w:tc>
        <w:tc>
          <w:tcPr>
            <w:tcW w:w="1928" w:type="dxa"/>
            <w:tcBorders>
              <w:top w:val="single" w:sz="6" w:space="0" w:color="000000"/>
              <w:left w:val="single" w:sz="6" w:space="0" w:color="000000"/>
              <w:bottom w:val="single" w:sz="6" w:space="0" w:color="000000"/>
              <w:right w:val="single" w:sz="6" w:space="0" w:color="000000"/>
            </w:tcBorders>
          </w:tcPr>
          <w:p w14:paraId="6407C5E0"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193F18C4" w14:textId="77777777" w:rsidR="00387FC0" w:rsidRDefault="00387FC0">
            <w:pPr>
              <w:pStyle w:val="Szvegtrzs"/>
              <w:spacing w:after="0" w:line="240" w:lineRule="auto"/>
              <w:jc w:val="both"/>
            </w:pPr>
          </w:p>
        </w:tc>
      </w:tr>
      <w:tr w:rsidR="00387FC0" w14:paraId="5A5B5477" w14:textId="77777777">
        <w:tc>
          <w:tcPr>
            <w:tcW w:w="771" w:type="dxa"/>
            <w:tcBorders>
              <w:top w:val="single" w:sz="6" w:space="0" w:color="000000"/>
              <w:left w:val="single" w:sz="6" w:space="0" w:color="000000"/>
              <w:bottom w:val="single" w:sz="6" w:space="0" w:color="000000"/>
              <w:right w:val="single" w:sz="6" w:space="0" w:color="000000"/>
            </w:tcBorders>
          </w:tcPr>
          <w:p w14:paraId="0751C767" w14:textId="77777777" w:rsidR="00387FC0" w:rsidRDefault="009D6757">
            <w:pPr>
              <w:pStyle w:val="Szvegtrzs"/>
              <w:spacing w:after="0" w:line="240" w:lineRule="auto"/>
              <w:jc w:val="center"/>
              <w:rPr>
                <w:b/>
                <w:bCs/>
              </w:rPr>
            </w:pPr>
            <w:r>
              <w:rPr>
                <w:b/>
                <w:bCs/>
              </w:rPr>
              <w:t>318</w:t>
            </w:r>
          </w:p>
        </w:tc>
        <w:tc>
          <w:tcPr>
            <w:tcW w:w="3662" w:type="dxa"/>
            <w:tcBorders>
              <w:top w:val="single" w:sz="6" w:space="0" w:color="000000"/>
              <w:left w:val="single" w:sz="6" w:space="0" w:color="000000"/>
              <w:bottom w:val="single" w:sz="6" w:space="0" w:color="000000"/>
              <w:right w:val="single" w:sz="6" w:space="0" w:color="000000"/>
            </w:tcBorders>
          </w:tcPr>
          <w:p w14:paraId="675B7DED" w14:textId="77777777" w:rsidR="00387FC0" w:rsidRDefault="009D6757">
            <w:pPr>
              <w:pStyle w:val="Szvegtrzs"/>
              <w:spacing w:after="0" w:line="240" w:lineRule="auto"/>
              <w:jc w:val="both"/>
            </w:pPr>
            <w:r>
              <w:t>NÁDAS</w:t>
            </w:r>
          </w:p>
        </w:tc>
        <w:tc>
          <w:tcPr>
            <w:tcW w:w="1928" w:type="dxa"/>
            <w:tcBorders>
              <w:top w:val="single" w:sz="6" w:space="0" w:color="000000"/>
              <w:left w:val="single" w:sz="6" w:space="0" w:color="000000"/>
              <w:bottom w:val="single" w:sz="6" w:space="0" w:color="000000"/>
              <w:right w:val="single" w:sz="6" w:space="0" w:color="000000"/>
            </w:tcBorders>
          </w:tcPr>
          <w:p w14:paraId="3BFAE03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2776B47" w14:textId="77777777" w:rsidR="00387FC0" w:rsidRDefault="00387FC0">
            <w:pPr>
              <w:pStyle w:val="Szvegtrzs"/>
              <w:spacing w:after="0" w:line="240" w:lineRule="auto"/>
              <w:jc w:val="both"/>
            </w:pPr>
          </w:p>
        </w:tc>
      </w:tr>
      <w:tr w:rsidR="00387FC0" w14:paraId="6089322D" w14:textId="77777777">
        <w:tc>
          <w:tcPr>
            <w:tcW w:w="771" w:type="dxa"/>
            <w:tcBorders>
              <w:top w:val="single" w:sz="6" w:space="0" w:color="000000"/>
              <w:left w:val="single" w:sz="6" w:space="0" w:color="000000"/>
              <w:bottom w:val="single" w:sz="6" w:space="0" w:color="000000"/>
              <w:right w:val="single" w:sz="6" w:space="0" w:color="000000"/>
            </w:tcBorders>
          </w:tcPr>
          <w:p w14:paraId="7CC4329E" w14:textId="77777777" w:rsidR="00387FC0" w:rsidRDefault="009D6757">
            <w:pPr>
              <w:pStyle w:val="Szvegtrzs"/>
              <w:spacing w:after="0" w:line="240" w:lineRule="auto"/>
              <w:jc w:val="center"/>
              <w:rPr>
                <w:b/>
                <w:bCs/>
              </w:rPr>
            </w:pPr>
            <w:r>
              <w:rPr>
                <w:b/>
                <w:bCs/>
              </w:rPr>
              <w:t>319</w:t>
            </w:r>
          </w:p>
        </w:tc>
        <w:tc>
          <w:tcPr>
            <w:tcW w:w="3662" w:type="dxa"/>
            <w:tcBorders>
              <w:top w:val="single" w:sz="6" w:space="0" w:color="000000"/>
              <w:left w:val="single" w:sz="6" w:space="0" w:color="000000"/>
              <w:bottom w:val="single" w:sz="6" w:space="0" w:color="000000"/>
              <w:right w:val="single" w:sz="6" w:space="0" w:color="000000"/>
            </w:tcBorders>
          </w:tcPr>
          <w:p w14:paraId="0DD6CBFE" w14:textId="77777777" w:rsidR="00387FC0" w:rsidRDefault="009D6757">
            <w:pPr>
              <w:pStyle w:val="Szvegtrzs"/>
              <w:spacing w:after="0" w:line="240" w:lineRule="auto"/>
              <w:jc w:val="both"/>
            </w:pPr>
            <w:r>
              <w:t>NAGY LAJOS</w:t>
            </w:r>
          </w:p>
        </w:tc>
        <w:tc>
          <w:tcPr>
            <w:tcW w:w="1928" w:type="dxa"/>
            <w:tcBorders>
              <w:top w:val="single" w:sz="6" w:space="0" w:color="000000"/>
              <w:left w:val="single" w:sz="6" w:space="0" w:color="000000"/>
              <w:bottom w:val="single" w:sz="6" w:space="0" w:color="000000"/>
              <w:right w:val="single" w:sz="6" w:space="0" w:color="000000"/>
            </w:tcBorders>
          </w:tcPr>
          <w:p w14:paraId="045C74A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F469BC" w14:textId="77777777" w:rsidR="00387FC0" w:rsidRDefault="00387FC0">
            <w:pPr>
              <w:pStyle w:val="Szvegtrzs"/>
              <w:spacing w:after="0" w:line="240" w:lineRule="auto"/>
              <w:jc w:val="both"/>
            </w:pPr>
          </w:p>
        </w:tc>
      </w:tr>
      <w:tr w:rsidR="00387FC0" w14:paraId="425D299D" w14:textId="77777777">
        <w:tc>
          <w:tcPr>
            <w:tcW w:w="771" w:type="dxa"/>
            <w:tcBorders>
              <w:top w:val="single" w:sz="6" w:space="0" w:color="000000"/>
              <w:left w:val="single" w:sz="6" w:space="0" w:color="000000"/>
              <w:bottom w:val="single" w:sz="6" w:space="0" w:color="000000"/>
              <w:right w:val="single" w:sz="6" w:space="0" w:color="000000"/>
            </w:tcBorders>
          </w:tcPr>
          <w:p w14:paraId="0A56E33C" w14:textId="77777777" w:rsidR="00387FC0" w:rsidRDefault="009D6757">
            <w:pPr>
              <w:pStyle w:val="Szvegtrzs"/>
              <w:spacing w:after="0" w:line="240" w:lineRule="auto"/>
              <w:jc w:val="center"/>
              <w:rPr>
                <w:b/>
                <w:bCs/>
              </w:rPr>
            </w:pPr>
            <w:r>
              <w:rPr>
                <w:b/>
                <w:bCs/>
              </w:rPr>
              <w:t>320</w:t>
            </w:r>
          </w:p>
        </w:tc>
        <w:tc>
          <w:tcPr>
            <w:tcW w:w="3662" w:type="dxa"/>
            <w:tcBorders>
              <w:top w:val="single" w:sz="6" w:space="0" w:color="000000"/>
              <w:left w:val="single" w:sz="6" w:space="0" w:color="000000"/>
              <w:bottom w:val="single" w:sz="6" w:space="0" w:color="000000"/>
              <w:right w:val="single" w:sz="6" w:space="0" w:color="000000"/>
            </w:tcBorders>
          </w:tcPr>
          <w:p w14:paraId="42582414" w14:textId="77777777" w:rsidR="00387FC0" w:rsidRDefault="009D6757">
            <w:pPr>
              <w:pStyle w:val="Szvegtrzs"/>
              <w:spacing w:after="0" w:line="240" w:lineRule="auto"/>
              <w:jc w:val="both"/>
            </w:pPr>
            <w:r>
              <w:t>NAGYBÁNYAI</w:t>
            </w:r>
          </w:p>
        </w:tc>
        <w:tc>
          <w:tcPr>
            <w:tcW w:w="1928" w:type="dxa"/>
            <w:tcBorders>
              <w:top w:val="single" w:sz="6" w:space="0" w:color="000000"/>
              <w:left w:val="single" w:sz="6" w:space="0" w:color="000000"/>
              <w:bottom w:val="single" w:sz="6" w:space="0" w:color="000000"/>
              <w:right w:val="single" w:sz="6" w:space="0" w:color="000000"/>
            </w:tcBorders>
          </w:tcPr>
          <w:p w14:paraId="4A6CDE5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D9AAFF5" w14:textId="77777777" w:rsidR="00387FC0" w:rsidRDefault="00387FC0">
            <w:pPr>
              <w:pStyle w:val="Szvegtrzs"/>
              <w:spacing w:after="0" w:line="240" w:lineRule="auto"/>
              <w:jc w:val="both"/>
            </w:pPr>
          </w:p>
        </w:tc>
      </w:tr>
      <w:tr w:rsidR="00387FC0" w14:paraId="2F7AE3C5" w14:textId="77777777">
        <w:tc>
          <w:tcPr>
            <w:tcW w:w="771" w:type="dxa"/>
            <w:tcBorders>
              <w:top w:val="single" w:sz="6" w:space="0" w:color="000000"/>
              <w:left w:val="single" w:sz="6" w:space="0" w:color="000000"/>
              <w:bottom w:val="single" w:sz="6" w:space="0" w:color="000000"/>
              <w:right w:val="single" w:sz="6" w:space="0" w:color="000000"/>
            </w:tcBorders>
          </w:tcPr>
          <w:p w14:paraId="0B123D30" w14:textId="77777777" w:rsidR="00387FC0" w:rsidRDefault="009D6757">
            <w:pPr>
              <w:pStyle w:val="Szvegtrzs"/>
              <w:spacing w:after="0" w:line="240" w:lineRule="auto"/>
              <w:jc w:val="center"/>
              <w:rPr>
                <w:b/>
                <w:bCs/>
              </w:rPr>
            </w:pPr>
            <w:r>
              <w:rPr>
                <w:b/>
                <w:bCs/>
              </w:rPr>
              <w:t>321</w:t>
            </w:r>
          </w:p>
        </w:tc>
        <w:tc>
          <w:tcPr>
            <w:tcW w:w="3662" w:type="dxa"/>
            <w:tcBorders>
              <w:top w:val="single" w:sz="6" w:space="0" w:color="000000"/>
              <w:left w:val="single" w:sz="6" w:space="0" w:color="000000"/>
              <w:bottom w:val="single" w:sz="6" w:space="0" w:color="000000"/>
              <w:right w:val="single" w:sz="6" w:space="0" w:color="000000"/>
            </w:tcBorders>
          </w:tcPr>
          <w:p w14:paraId="55C2030C" w14:textId="77777777" w:rsidR="00387FC0" w:rsidRDefault="009D6757">
            <w:pPr>
              <w:pStyle w:val="Szvegtrzs"/>
              <w:spacing w:after="0" w:line="240" w:lineRule="auto"/>
              <w:jc w:val="both"/>
            </w:pPr>
            <w:r>
              <w:t>NAGYVÁRADI</w:t>
            </w:r>
          </w:p>
        </w:tc>
        <w:tc>
          <w:tcPr>
            <w:tcW w:w="1928" w:type="dxa"/>
            <w:tcBorders>
              <w:top w:val="single" w:sz="6" w:space="0" w:color="000000"/>
              <w:left w:val="single" w:sz="6" w:space="0" w:color="000000"/>
              <w:bottom w:val="single" w:sz="6" w:space="0" w:color="000000"/>
              <w:right w:val="single" w:sz="6" w:space="0" w:color="000000"/>
            </w:tcBorders>
          </w:tcPr>
          <w:p w14:paraId="0EFBCE6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D2B4174" w14:textId="77777777" w:rsidR="00387FC0" w:rsidRDefault="00387FC0">
            <w:pPr>
              <w:pStyle w:val="Szvegtrzs"/>
              <w:spacing w:after="0" w:line="240" w:lineRule="auto"/>
              <w:jc w:val="both"/>
            </w:pPr>
          </w:p>
        </w:tc>
      </w:tr>
      <w:tr w:rsidR="00387FC0" w14:paraId="7F2FA345" w14:textId="77777777">
        <w:tc>
          <w:tcPr>
            <w:tcW w:w="771" w:type="dxa"/>
            <w:tcBorders>
              <w:top w:val="single" w:sz="6" w:space="0" w:color="000000"/>
              <w:left w:val="single" w:sz="6" w:space="0" w:color="000000"/>
              <w:bottom w:val="single" w:sz="6" w:space="0" w:color="000000"/>
              <w:right w:val="single" w:sz="6" w:space="0" w:color="000000"/>
            </w:tcBorders>
          </w:tcPr>
          <w:p w14:paraId="1880D44F" w14:textId="77777777" w:rsidR="00387FC0" w:rsidRDefault="009D6757">
            <w:pPr>
              <w:pStyle w:val="Szvegtrzs"/>
              <w:spacing w:after="0" w:line="240" w:lineRule="auto"/>
              <w:jc w:val="center"/>
              <w:rPr>
                <w:b/>
                <w:bCs/>
              </w:rPr>
            </w:pPr>
            <w:r>
              <w:rPr>
                <w:b/>
                <w:bCs/>
              </w:rPr>
              <w:t>322</w:t>
            </w:r>
          </w:p>
        </w:tc>
        <w:tc>
          <w:tcPr>
            <w:tcW w:w="3662" w:type="dxa"/>
            <w:tcBorders>
              <w:top w:val="single" w:sz="6" w:space="0" w:color="000000"/>
              <w:left w:val="single" w:sz="6" w:space="0" w:color="000000"/>
              <w:bottom w:val="single" w:sz="6" w:space="0" w:color="000000"/>
              <w:right w:val="single" w:sz="6" w:space="0" w:color="000000"/>
            </w:tcBorders>
          </w:tcPr>
          <w:p w14:paraId="215DA914" w14:textId="77777777" w:rsidR="00387FC0" w:rsidRDefault="009D6757">
            <w:pPr>
              <w:pStyle w:val="Szvegtrzs"/>
              <w:spacing w:after="0" w:line="240" w:lineRule="auto"/>
              <w:jc w:val="both"/>
            </w:pPr>
            <w:r>
              <w:t>NAP</w:t>
            </w:r>
          </w:p>
        </w:tc>
        <w:tc>
          <w:tcPr>
            <w:tcW w:w="1928" w:type="dxa"/>
            <w:tcBorders>
              <w:top w:val="single" w:sz="6" w:space="0" w:color="000000"/>
              <w:left w:val="single" w:sz="6" w:space="0" w:color="000000"/>
              <w:bottom w:val="single" w:sz="6" w:space="0" w:color="000000"/>
              <w:right w:val="single" w:sz="6" w:space="0" w:color="000000"/>
            </w:tcBorders>
          </w:tcPr>
          <w:p w14:paraId="212C179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391E5F4" w14:textId="77777777" w:rsidR="00387FC0" w:rsidRDefault="009D6757">
            <w:pPr>
              <w:pStyle w:val="Szvegtrzs"/>
              <w:spacing w:after="0" w:line="240" w:lineRule="auto"/>
              <w:jc w:val="both"/>
            </w:pPr>
            <w:r>
              <w:t>Dunakanyar körút - Patak sor utca között</w:t>
            </w:r>
          </w:p>
        </w:tc>
      </w:tr>
      <w:tr w:rsidR="00387FC0" w14:paraId="6B5B088C" w14:textId="77777777">
        <w:tc>
          <w:tcPr>
            <w:tcW w:w="771" w:type="dxa"/>
            <w:tcBorders>
              <w:top w:val="single" w:sz="6" w:space="0" w:color="000000"/>
              <w:left w:val="single" w:sz="6" w:space="0" w:color="000000"/>
              <w:bottom w:val="single" w:sz="6" w:space="0" w:color="000000"/>
              <w:right w:val="single" w:sz="6" w:space="0" w:color="000000"/>
            </w:tcBorders>
          </w:tcPr>
          <w:p w14:paraId="619781E7" w14:textId="77777777" w:rsidR="00387FC0" w:rsidRDefault="009D6757">
            <w:pPr>
              <w:pStyle w:val="Szvegtrzs"/>
              <w:spacing w:after="0" w:line="240" w:lineRule="auto"/>
              <w:jc w:val="center"/>
              <w:rPr>
                <w:b/>
                <w:bCs/>
              </w:rPr>
            </w:pPr>
            <w:r>
              <w:rPr>
                <w:b/>
                <w:bCs/>
              </w:rPr>
              <w:t>323</w:t>
            </w:r>
          </w:p>
        </w:tc>
        <w:tc>
          <w:tcPr>
            <w:tcW w:w="3662" w:type="dxa"/>
            <w:tcBorders>
              <w:top w:val="single" w:sz="6" w:space="0" w:color="000000"/>
              <w:left w:val="single" w:sz="6" w:space="0" w:color="000000"/>
              <w:bottom w:val="single" w:sz="6" w:space="0" w:color="000000"/>
              <w:right w:val="single" w:sz="6" w:space="0" w:color="000000"/>
            </w:tcBorders>
          </w:tcPr>
          <w:p w14:paraId="0C5F743B" w14:textId="77777777" w:rsidR="00387FC0" w:rsidRDefault="009D6757">
            <w:pPr>
              <w:pStyle w:val="Szvegtrzs"/>
              <w:spacing w:after="0" w:line="240" w:lineRule="auto"/>
              <w:jc w:val="both"/>
            </w:pPr>
            <w:r>
              <w:t>NAP</w:t>
            </w:r>
          </w:p>
        </w:tc>
        <w:tc>
          <w:tcPr>
            <w:tcW w:w="1928" w:type="dxa"/>
            <w:tcBorders>
              <w:top w:val="single" w:sz="6" w:space="0" w:color="000000"/>
              <w:left w:val="single" w:sz="6" w:space="0" w:color="000000"/>
              <w:bottom w:val="single" w:sz="6" w:space="0" w:color="000000"/>
              <w:right w:val="single" w:sz="6" w:space="0" w:color="000000"/>
            </w:tcBorders>
          </w:tcPr>
          <w:p w14:paraId="44FAB1D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0850D45" w14:textId="77777777" w:rsidR="00387FC0" w:rsidRDefault="009D6757">
            <w:pPr>
              <w:pStyle w:val="Szvegtrzs"/>
              <w:spacing w:after="0" w:line="240" w:lineRule="auto"/>
              <w:jc w:val="both"/>
            </w:pPr>
            <w:r>
              <w:t xml:space="preserve">Egres köz - </w:t>
            </w:r>
            <w:proofErr w:type="spellStart"/>
            <w:r>
              <w:t>Óvíz</w:t>
            </w:r>
            <w:proofErr w:type="spellEnd"/>
            <w:r>
              <w:t xml:space="preserve"> utca között</w:t>
            </w:r>
          </w:p>
        </w:tc>
      </w:tr>
      <w:tr w:rsidR="00387FC0" w14:paraId="16AFD578" w14:textId="77777777">
        <w:tc>
          <w:tcPr>
            <w:tcW w:w="771" w:type="dxa"/>
            <w:tcBorders>
              <w:top w:val="single" w:sz="6" w:space="0" w:color="000000"/>
              <w:left w:val="single" w:sz="6" w:space="0" w:color="000000"/>
              <w:bottom w:val="single" w:sz="6" w:space="0" w:color="000000"/>
              <w:right w:val="single" w:sz="6" w:space="0" w:color="000000"/>
            </w:tcBorders>
          </w:tcPr>
          <w:p w14:paraId="1E63E610" w14:textId="77777777" w:rsidR="00387FC0" w:rsidRDefault="009D6757">
            <w:pPr>
              <w:pStyle w:val="Szvegtrzs"/>
              <w:spacing w:after="0" w:line="240" w:lineRule="auto"/>
              <w:jc w:val="center"/>
              <w:rPr>
                <w:b/>
                <w:bCs/>
              </w:rPr>
            </w:pPr>
            <w:r>
              <w:rPr>
                <w:b/>
                <w:bCs/>
              </w:rPr>
              <w:t>324</w:t>
            </w:r>
          </w:p>
        </w:tc>
        <w:tc>
          <w:tcPr>
            <w:tcW w:w="3662" w:type="dxa"/>
            <w:tcBorders>
              <w:top w:val="single" w:sz="6" w:space="0" w:color="000000"/>
              <w:left w:val="single" w:sz="6" w:space="0" w:color="000000"/>
              <w:bottom w:val="single" w:sz="6" w:space="0" w:color="000000"/>
              <w:right w:val="single" w:sz="6" w:space="0" w:color="000000"/>
            </w:tcBorders>
          </w:tcPr>
          <w:p w14:paraId="797DA962" w14:textId="77777777" w:rsidR="00387FC0" w:rsidRDefault="009D6757">
            <w:pPr>
              <w:pStyle w:val="Szvegtrzs"/>
              <w:spacing w:after="0" w:line="240" w:lineRule="auto"/>
              <w:jc w:val="both"/>
            </w:pPr>
            <w:r>
              <w:t>NAPFÉNY</w:t>
            </w:r>
          </w:p>
        </w:tc>
        <w:tc>
          <w:tcPr>
            <w:tcW w:w="1928" w:type="dxa"/>
            <w:tcBorders>
              <w:top w:val="single" w:sz="6" w:space="0" w:color="000000"/>
              <w:left w:val="single" w:sz="6" w:space="0" w:color="000000"/>
              <w:bottom w:val="single" w:sz="6" w:space="0" w:color="000000"/>
              <w:right w:val="single" w:sz="6" w:space="0" w:color="000000"/>
            </w:tcBorders>
          </w:tcPr>
          <w:p w14:paraId="64D80FE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FE81D10" w14:textId="77777777" w:rsidR="00387FC0" w:rsidRDefault="00387FC0">
            <w:pPr>
              <w:pStyle w:val="Szvegtrzs"/>
              <w:spacing w:after="0" w:line="240" w:lineRule="auto"/>
              <w:jc w:val="both"/>
            </w:pPr>
          </w:p>
        </w:tc>
      </w:tr>
      <w:tr w:rsidR="00387FC0" w14:paraId="1A440C9D" w14:textId="77777777">
        <w:tc>
          <w:tcPr>
            <w:tcW w:w="771" w:type="dxa"/>
            <w:tcBorders>
              <w:top w:val="single" w:sz="6" w:space="0" w:color="000000"/>
              <w:left w:val="single" w:sz="6" w:space="0" w:color="000000"/>
              <w:bottom w:val="single" w:sz="6" w:space="0" w:color="000000"/>
              <w:right w:val="single" w:sz="6" w:space="0" w:color="000000"/>
            </w:tcBorders>
          </w:tcPr>
          <w:p w14:paraId="729D0A39" w14:textId="77777777" w:rsidR="00387FC0" w:rsidRDefault="009D6757">
            <w:pPr>
              <w:pStyle w:val="Szvegtrzs"/>
              <w:spacing w:after="0" w:line="240" w:lineRule="auto"/>
              <w:jc w:val="center"/>
              <w:rPr>
                <w:b/>
                <w:bCs/>
              </w:rPr>
            </w:pPr>
            <w:r>
              <w:rPr>
                <w:b/>
                <w:bCs/>
              </w:rPr>
              <w:t>325</w:t>
            </w:r>
          </w:p>
        </w:tc>
        <w:tc>
          <w:tcPr>
            <w:tcW w:w="3662" w:type="dxa"/>
            <w:tcBorders>
              <w:top w:val="single" w:sz="6" w:space="0" w:color="000000"/>
              <w:left w:val="single" w:sz="6" w:space="0" w:color="000000"/>
              <w:bottom w:val="single" w:sz="6" w:space="0" w:color="000000"/>
              <w:right w:val="single" w:sz="6" w:space="0" w:color="000000"/>
            </w:tcBorders>
          </w:tcPr>
          <w:p w14:paraId="0D9E1E4D" w14:textId="77777777" w:rsidR="00387FC0" w:rsidRDefault="009D6757">
            <w:pPr>
              <w:pStyle w:val="Szvegtrzs"/>
              <w:spacing w:after="0" w:line="240" w:lineRule="auto"/>
              <w:jc w:val="both"/>
            </w:pPr>
            <w:r>
              <w:t>NAPOS</w:t>
            </w:r>
          </w:p>
        </w:tc>
        <w:tc>
          <w:tcPr>
            <w:tcW w:w="1928" w:type="dxa"/>
            <w:tcBorders>
              <w:top w:val="single" w:sz="6" w:space="0" w:color="000000"/>
              <w:left w:val="single" w:sz="6" w:space="0" w:color="000000"/>
              <w:bottom w:val="single" w:sz="6" w:space="0" w:color="000000"/>
              <w:right w:val="single" w:sz="6" w:space="0" w:color="000000"/>
            </w:tcBorders>
          </w:tcPr>
          <w:p w14:paraId="05FD318A" w14:textId="77777777" w:rsidR="00387FC0" w:rsidRDefault="009D6757">
            <w:pPr>
              <w:pStyle w:val="Szvegtrzs"/>
              <w:spacing w:after="0" w:line="240" w:lineRule="auto"/>
              <w:jc w:val="both"/>
            </w:pPr>
            <w:r>
              <w:t>sétány</w:t>
            </w:r>
          </w:p>
        </w:tc>
        <w:tc>
          <w:tcPr>
            <w:tcW w:w="3277" w:type="dxa"/>
            <w:tcBorders>
              <w:top w:val="single" w:sz="6" w:space="0" w:color="000000"/>
              <w:left w:val="single" w:sz="6" w:space="0" w:color="000000"/>
              <w:bottom w:val="single" w:sz="6" w:space="0" w:color="000000"/>
              <w:right w:val="single" w:sz="6" w:space="0" w:color="000000"/>
            </w:tcBorders>
          </w:tcPr>
          <w:p w14:paraId="5D622C22" w14:textId="77777777" w:rsidR="00387FC0" w:rsidRDefault="00387FC0">
            <w:pPr>
              <w:pStyle w:val="Szvegtrzs"/>
              <w:spacing w:after="0" w:line="240" w:lineRule="auto"/>
              <w:jc w:val="both"/>
            </w:pPr>
          </w:p>
        </w:tc>
      </w:tr>
      <w:tr w:rsidR="00387FC0" w14:paraId="39A79062" w14:textId="77777777">
        <w:tc>
          <w:tcPr>
            <w:tcW w:w="771" w:type="dxa"/>
            <w:tcBorders>
              <w:top w:val="single" w:sz="6" w:space="0" w:color="000000"/>
              <w:left w:val="single" w:sz="6" w:space="0" w:color="000000"/>
              <w:bottom w:val="single" w:sz="6" w:space="0" w:color="000000"/>
              <w:right w:val="single" w:sz="6" w:space="0" w:color="000000"/>
            </w:tcBorders>
          </w:tcPr>
          <w:p w14:paraId="3FA4AAF7" w14:textId="77777777" w:rsidR="00387FC0" w:rsidRDefault="009D6757">
            <w:pPr>
              <w:pStyle w:val="Szvegtrzs"/>
              <w:spacing w:after="0" w:line="240" w:lineRule="auto"/>
              <w:jc w:val="center"/>
              <w:rPr>
                <w:b/>
                <w:bCs/>
              </w:rPr>
            </w:pPr>
            <w:r>
              <w:rPr>
                <w:b/>
                <w:bCs/>
              </w:rPr>
              <w:t>326</w:t>
            </w:r>
          </w:p>
        </w:tc>
        <w:tc>
          <w:tcPr>
            <w:tcW w:w="3662" w:type="dxa"/>
            <w:tcBorders>
              <w:top w:val="single" w:sz="6" w:space="0" w:color="000000"/>
              <w:left w:val="single" w:sz="6" w:space="0" w:color="000000"/>
              <w:bottom w:val="single" w:sz="6" w:space="0" w:color="000000"/>
              <w:right w:val="single" w:sz="6" w:space="0" w:color="000000"/>
            </w:tcBorders>
          </w:tcPr>
          <w:p w14:paraId="2B3FADF5" w14:textId="77777777" w:rsidR="00387FC0" w:rsidRDefault="009D6757">
            <w:pPr>
              <w:pStyle w:val="Szvegtrzs"/>
              <w:spacing w:after="0" w:line="240" w:lineRule="auto"/>
              <w:jc w:val="both"/>
            </w:pPr>
            <w:r>
              <w:t>NAPRAFORGÓ</w:t>
            </w:r>
          </w:p>
        </w:tc>
        <w:tc>
          <w:tcPr>
            <w:tcW w:w="1928" w:type="dxa"/>
            <w:tcBorders>
              <w:top w:val="single" w:sz="6" w:space="0" w:color="000000"/>
              <w:left w:val="single" w:sz="6" w:space="0" w:color="000000"/>
              <w:bottom w:val="single" w:sz="6" w:space="0" w:color="000000"/>
              <w:right w:val="single" w:sz="6" w:space="0" w:color="000000"/>
            </w:tcBorders>
          </w:tcPr>
          <w:p w14:paraId="45015CE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0550B83" w14:textId="77777777" w:rsidR="00387FC0" w:rsidRDefault="00387FC0">
            <w:pPr>
              <w:pStyle w:val="Szvegtrzs"/>
              <w:spacing w:after="0" w:line="240" w:lineRule="auto"/>
              <w:jc w:val="both"/>
            </w:pPr>
          </w:p>
        </w:tc>
      </w:tr>
      <w:tr w:rsidR="00387FC0" w14:paraId="19AF5C15" w14:textId="77777777">
        <w:tc>
          <w:tcPr>
            <w:tcW w:w="771" w:type="dxa"/>
            <w:tcBorders>
              <w:top w:val="single" w:sz="6" w:space="0" w:color="000000"/>
              <w:left w:val="single" w:sz="6" w:space="0" w:color="000000"/>
              <w:bottom w:val="single" w:sz="6" w:space="0" w:color="000000"/>
              <w:right w:val="single" w:sz="6" w:space="0" w:color="000000"/>
            </w:tcBorders>
          </w:tcPr>
          <w:p w14:paraId="6C5AD9BD" w14:textId="77777777" w:rsidR="00387FC0" w:rsidRDefault="009D6757">
            <w:pPr>
              <w:pStyle w:val="Szvegtrzs"/>
              <w:spacing w:after="0" w:line="240" w:lineRule="auto"/>
              <w:jc w:val="center"/>
              <w:rPr>
                <w:b/>
                <w:bCs/>
              </w:rPr>
            </w:pPr>
            <w:r>
              <w:rPr>
                <w:b/>
                <w:bCs/>
              </w:rPr>
              <w:t>327</w:t>
            </w:r>
          </w:p>
        </w:tc>
        <w:tc>
          <w:tcPr>
            <w:tcW w:w="3662" w:type="dxa"/>
            <w:tcBorders>
              <w:top w:val="single" w:sz="6" w:space="0" w:color="000000"/>
              <w:left w:val="single" w:sz="6" w:space="0" w:color="000000"/>
              <w:bottom w:val="single" w:sz="6" w:space="0" w:color="000000"/>
              <w:right w:val="single" w:sz="6" w:space="0" w:color="000000"/>
            </w:tcBorders>
          </w:tcPr>
          <w:p w14:paraId="74601534" w14:textId="77777777" w:rsidR="00387FC0" w:rsidRDefault="009D6757">
            <w:pPr>
              <w:pStyle w:val="Szvegtrzs"/>
              <w:spacing w:after="0" w:line="240" w:lineRule="auto"/>
              <w:jc w:val="both"/>
            </w:pPr>
            <w:r>
              <w:t>NAPSUGÁR</w:t>
            </w:r>
          </w:p>
        </w:tc>
        <w:tc>
          <w:tcPr>
            <w:tcW w:w="1928" w:type="dxa"/>
            <w:tcBorders>
              <w:top w:val="single" w:sz="6" w:space="0" w:color="000000"/>
              <w:left w:val="single" w:sz="6" w:space="0" w:color="000000"/>
              <w:bottom w:val="single" w:sz="6" w:space="0" w:color="000000"/>
              <w:right w:val="single" w:sz="6" w:space="0" w:color="000000"/>
            </w:tcBorders>
          </w:tcPr>
          <w:p w14:paraId="251A5B5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F2DC36E" w14:textId="77777777" w:rsidR="00387FC0" w:rsidRDefault="00387FC0">
            <w:pPr>
              <w:pStyle w:val="Szvegtrzs"/>
              <w:spacing w:after="0" w:line="240" w:lineRule="auto"/>
              <w:jc w:val="both"/>
            </w:pPr>
          </w:p>
        </w:tc>
      </w:tr>
      <w:tr w:rsidR="00387FC0" w14:paraId="27A26746" w14:textId="77777777">
        <w:tc>
          <w:tcPr>
            <w:tcW w:w="771" w:type="dxa"/>
            <w:tcBorders>
              <w:top w:val="single" w:sz="6" w:space="0" w:color="000000"/>
              <w:left w:val="single" w:sz="6" w:space="0" w:color="000000"/>
              <w:bottom w:val="single" w:sz="6" w:space="0" w:color="000000"/>
              <w:right w:val="single" w:sz="6" w:space="0" w:color="000000"/>
            </w:tcBorders>
          </w:tcPr>
          <w:p w14:paraId="776C54B0" w14:textId="77777777" w:rsidR="00387FC0" w:rsidRDefault="009D6757">
            <w:pPr>
              <w:pStyle w:val="Szvegtrzs"/>
              <w:spacing w:after="0" w:line="240" w:lineRule="auto"/>
              <w:jc w:val="center"/>
              <w:rPr>
                <w:b/>
                <w:bCs/>
              </w:rPr>
            </w:pPr>
            <w:r>
              <w:rPr>
                <w:b/>
                <w:bCs/>
              </w:rPr>
              <w:t>328</w:t>
            </w:r>
          </w:p>
        </w:tc>
        <w:tc>
          <w:tcPr>
            <w:tcW w:w="3662" w:type="dxa"/>
            <w:tcBorders>
              <w:top w:val="single" w:sz="6" w:space="0" w:color="000000"/>
              <w:left w:val="single" w:sz="6" w:space="0" w:color="000000"/>
              <w:bottom w:val="single" w:sz="6" w:space="0" w:color="000000"/>
              <w:right w:val="single" w:sz="6" w:space="0" w:color="000000"/>
            </w:tcBorders>
          </w:tcPr>
          <w:p w14:paraId="11F9D395" w14:textId="77777777" w:rsidR="00387FC0" w:rsidRDefault="009D6757">
            <w:pPr>
              <w:pStyle w:val="Szvegtrzs"/>
              <w:spacing w:after="0" w:line="240" w:lineRule="auto"/>
              <w:jc w:val="both"/>
            </w:pPr>
            <w:r>
              <w:t>NÁRCISZ</w:t>
            </w:r>
          </w:p>
        </w:tc>
        <w:tc>
          <w:tcPr>
            <w:tcW w:w="1928" w:type="dxa"/>
            <w:tcBorders>
              <w:top w:val="single" w:sz="6" w:space="0" w:color="000000"/>
              <w:left w:val="single" w:sz="6" w:space="0" w:color="000000"/>
              <w:bottom w:val="single" w:sz="6" w:space="0" w:color="000000"/>
              <w:right w:val="single" w:sz="6" w:space="0" w:color="000000"/>
            </w:tcBorders>
          </w:tcPr>
          <w:p w14:paraId="3836C77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88F970C" w14:textId="77777777" w:rsidR="00387FC0" w:rsidRDefault="00387FC0">
            <w:pPr>
              <w:pStyle w:val="Szvegtrzs"/>
              <w:spacing w:after="0" w:line="240" w:lineRule="auto"/>
              <w:jc w:val="both"/>
            </w:pPr>
          </w:p>
        </w:tc>
      </w:tr>
      <w:tr w:rsidR="00387FC0" w14:paraId="4F2297AA" w14:textId="77777777">
        <w:tc>
          <w:tcPr>
            <w:tcW w:w="771" w:type="dxa"/>
            <w:tcBorders>
              <w:top w:val="single" w:sz="6" w:space="0" w:color="000000"/>
              <w:left w:val="single" w:sz="6" w:space="0" w:color="000000"/>
              <w:bottom w:val="single" w:sz="6" w:space="0" w:color="000000"/>
              <w:right w:val="single" w:sz="6" w:space="0" w:color="000000"/>
            </w:tcBorders>
          </w:tcPr>
          <w:p w14:paraId="1C60BFF3" w14:textId="77777777" w:rsidR="00387FC0" w:rsidRDefault="009D6757">
            <w:pPr>
              <w:pStyle w:val="Szvegtrzs"/>
              <w:spacing w:after="0" w:line="240" w:lineRule="auto"/>
              <w:jc w:val="center"/>
              <w:rPr>
                <w:b/>
                <w:bCs/>
              </w:rPr>
            </w:pPr>
            <w:r>
              <w:rPr>
                <w:b/>
                <w:bCs/>
              </w:rPr>
              <w:t>329</w:t>
            </w:r>
          </w:p>
        </w:tc>
        <w:tc>
          <w:tcPr>
            <w:tcW w:w="3662" w:type="dxa"/>
            <w:tcBorders>
              <w:top w:val="single" w:sz="6" w:space="0" w:color="000000"/>
              <w:left w:val="single" w:sz="6" w:space="0" w:color="000000"/>
              <w:bottom w:val="single" w:sz="6" w:space="0" w:color="000000"/>
              <w:right w:val="single" w:sz="6" w:space="0" w:color="000000"/>
            </w:tcBorders>
          </w:tcPr>
          <w:p w14:paraId="46B086BF" w14:textId="77777777" w:rsidR="00387FC0" w:rsidRDefault="009D6757">
            <w:pPr>
              <w:pStyle w:val="Szvegtrzs"/>
              <w:spacing w:after="0" w:line="240" w:lineRule="auto"/>
              <w:jc w:val="both"/>
            </w:pPr>
            <w:r>
              <w:t>NASPOLYA</w:t>
            </w:r>
          </w:p>
        </w:tc>
        <w:tc>
          <w:tcPr>
            <w:tcW w:w="1928" w:type="dxa"/>
            <w:tcBorders>
              <w:top w:val="single" w:sz="6" w:space="0" w:color="000000"/>
              <w:left w:val="single" w:sz="6" w:space="0" w:color="000000"/>
              <w:bottom w:val="single" w:sz="6" w:space="0" w:color="000000"/>
              <w:right w:val="single" w:sz="6" w:space="0" w:color="000000"/>
            </w:tcBorders>
          </w:tcPr>
          <w:p w14:paraId="7D2E337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07838A9" w14:textId="77777777" w:rsidR="00387FC0" w:rsidRDefault="00387FC0">
            <w:pPr>
              <w:pStyle w:val="Szvegtrzs"/>
              <w:spacing w:after="0" w:line="240" w:lineRule="auto"/>
              <w:jc w:val="both"/>
            </w:pPr>
          </w:p>
        </w:tc>
      </w:tr>
      <w:tr w:rsidR="00387FC0" w14:paraId="5DD95FC6" w14:textId="77777777">
        <w:tc>
          <w:tcPr>
            <w:tcW w:w="771" w:type="dxa"/>
            <w:tcBorders>
              <w:top w:val="single" w:sz="6" w:space="0" w:color="000000"/>
              <w:left w:val="single" w:sz="6" w:space="0" w:color="000000"/>
              <w:bottom w:val="single" w:sz="6" w:space="0" w:color="000000"/>
              <w:right w:val="single" w:sz="6" w:space="0" w:color="000000"/>
            </w:tcBorders>
          </w:tcPr>
          <w:p w14:paraId="7D2140BA" w14:textId="77777777" w:rsidR="00387FC0" w:rsidRDefault="009D6757">
            <w:pPr>
              <w:pStyle w:val="Szvegtrzs"/>
              <w:spacing w:after="0" w:line="240" w:lineRule="auto"/>
              <w:jc w:val="center"/>
              <w:rPr>
                <w:b/>
                <w:bCs/>
              </w:rPr>
            </w:pPr>
            <w:r>
              <w:rPr>
                <w:b/>
                <w:bCs/>
              </w:rPr>
              <w:t>330</w:t>
            </w:r>
          </w:p>
        </w:tc>
        <w:tc>
          <w:tcPr>
            <w:tcW w:w="3662" w:type="dxa"/>
            <w:tcBorders>
              <w:top w:val="single" w:sz="6" w:space="0" w:color="000000"/>
              <w:left w:val="single" w:sz="6" w:space="0" w:color="000000"/>
              <w:bottom w:val="single" w:sz="6" w:space="0" w:color="000000"/>
              <w:right w:val="single" w:sz="6" w:space="0" w:color="000000"/>
            </w:tcBorders>
          </w:tcPr>
          <w:p w14:paraId="7FBD15F4" w14:textId="77777777" w:rsidR="00387FC0" w:rsidRDefault="009D6757">
            <w:pPr>
              <w:pStyle w:val="Szvegtrzs"/>
              <w:spacing w:after="0" w:line="240" w:lineRule="auto"/>
              <w:jc w:val="both"/>
            </w:pPr>
            <w:r>
              <w:t>NEFELEJCS</w:t>
            </w:r>
          </w:p>
        </w:tc>
        <w:tc>
          <w:tcPr>
            <w:tcW w:w="1928" w:type="dxa"/>
            <w:tcBorders>
              <w:top w:val="single" w:sz="6" w:space="0" w:color="000000"/>
              <w:left w:val="single" w:sz="6" w:space="0" w:color="000000"/>
              <w:bottom w:val="single" w:sz="6" w:space="0" w:color="000000"/>
              <w:right w:val="single" w:sz="6" w:space="0" w:color="000000"/>
            </w:tcBorders>
          </w:tcPr>
          <w:p w14:paraId="1400318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6797DBB" w14:textId="77777777" w:rsidR="00387FC0" w:rsidRDefault="00387FC0">
            <w:pPr>
              <w:pStyle w:val="Szvegtrzs"/>
              <w:spacing w:after="0" w:line="240" w:lineRule="auto"/>
              <w:jc w:val="both"/>
            </w:pPr>
          </w:p>
        </w:tc>
      </w:tr>
      <w:tr w:rsidR="00387FC0" w14:paraId="602BF896" w14:textId="77777777">
        <w:tc>
          <w:tcPr>
            <w:tcW w:w="771" w:type="dxa"/>
            <w:tcBorders>
              <w:top w:val="single" w:sz="6" w:space="0" w:color="000000"/>
              <w:left w:val="single" w:sz="6" w:space="0" w:color="000000"/>
              <w:bottom w:val="single" w:sz="6" w:space="0" w:color="000000"/>
              <w:right w:val="single" w:sz="6" w:space="0" w:color="000000"/>
            </w:tcBorders>
          </w:tcPr>
          <w:p w14:paraId="773C1DE5" w14:textId="77777777" w:rsidR="00387FC0" w:rsidRDefault="009D6757">
            <w:pPr>
              <w:pStyle w:val="Szvegtrzs"/>
              <w:spacing w:after="0" w:line="240" w:lineRule="auto"/>
              <w:jc w:val="center"/>
              <w:rPr>
                <w:b/>
                <w:bCs/>
              </w:rPr>
            </w:pPr>
            <w:r>
              <w:rPr>
                <w:b/>
                <w:bCs/>
              </w:rPr>
              <w:t>331</w:t>
            </w:r>
          </w:p>
        </w:tc>
        <w:tc>
          <w:tcPr>
            <w:tcW w:w="3662" w:type="dxa"/>
            <w:tcBorders>
              <w:top w:val="single" w:sz="6" w:space="0" w:color="000000"/>
              <w:left w:val="single" w:sz="6" w:space="0" w:color="000000"/>
              <w:bottom w:val="single" w:sz="6" w:space="0" w:color="000000"/>
              <w:right w:val="single" w:sz="6" w:space="0" w:color="000000"/>
            </w:tcBorders>
          </w:tcPr>
          <w:p w14:paraId="5853DAC4" w14:textId="77777777" w:rsidR="00387FC0" w:rsidRDefault="009D6757">
            <w:pPr>
              <w:pStyle w:val="Szvegtrzs"/>
              <w:spacing w:after="0" w:line="240" w:lineRule="auto"/>
              <w:jc w:val="both"/>
            </w:pPr>
            <w:r>
              <w:t>NYÁR</w:t>
            </w:r>
          </w:p>
        </w:tc>
        <w:tc>
          <w:tcPr>
            <w:tcW w:w="1928" w:type="dxa"/>
            <w:tcBorders>
              <w:top w:val="single" w:sz="6" w:space="0" w:color="000000"/>
              <w:left w:val="single" w:sz="6" w:space="0" w:color="000000"/>
              <w:bottom w:val="single" w:sz="6" w:space="0" w:color="000000"/>
              <w:right w:val="single" w:sz="6" w:space="0" w:color="000000"/>
            </w:tcBorders>
          </w:tcPr>
          <w:p w14:paraId="23FC85B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9A2A8A1" w14:textId="77777777" w:rsidR="00387FC0" w:rsidRDefault="00387FC0">
            <w:pPr>
              <w:pStyle w:val="Szvegtrzs"/>
              <w:spacing w:after="0" w:line="240" w:lineRule="auto"/>
              <w:jc w:val="both"/>
            </w:pPr>
          </w:p>
        </w:tc>
      </w:tr>
      <w:tr w:rsidR="00387FC0" w14:paraId="5CF9D2EE" w14:textId="77777777">
        <w:tc>
          <w:tcPr>
            <w:tcW w:w="771" w:type="dxa"/>
            <w:tcBorders>
              <w:top w:val="single" w:sz="6" w:space="0" w:color="000000"/>
              <w:left w:val="single" w:sz="6" w:space="0" w:color="000000"/>
              <w:bottom w:val="single" w:sz="6" w:space="0" w:color="000000"/>
              <w:right w:val="single" w:sz="6" w:space="0" w:color="000000"/>
            </w:tcBorders>
          </w:tcPr>
          <w:p w14:paraId="11EC7301" w14:textId="77777777" w:rsidR="00387FC0" w:rsidRDefault="009D6757">
            <w:pPr>
              <w:pStyle w:val="Szvegtrzs"/>
              <w:spacing w:after="0" w:line="240" w:lineRule="auto"/>
              <w:jc w:val="center"/>
              <w:rPr>
                <w:b/>
                <w:bCs/>
              </w:rPr>
            </w:pPr>
            <w:r>
              <w:rPr>
                <w:b/>
                <w:bCs/>
              </w:rPr>
              <w:t>332</w:t>
            </w:r>
          </w:p>
        </w:tc>
        <w:tc>
          <w:tcPr>
            <w:tcW w:w="3662" w:type="dxa"/>
            <w:tcBorders>
              <w:top w:val="single" w:sz="6" w:space="0" w:color="000000"/>
              <w:left w:val="single" w:sz="6" w:space="0" w:color="000000"/>
              <w:bottom w:val="single" w:sz="6" w:space="0" w:color="000000"/>
              <w:right w:val="single" w:sz="6" w:space="0" w:color="000000"/>
            </w:tcBorders>
          </w:tcPr>
          <w:p w14:paraId="37049F0B" w14:textId="77777777" w:rsidR="00387FC0" w:rsidRDefault="009D6757">
            <w:pPr>
              <w:pStyle w:val="Szvegtrzs"/>
              <w:spacing w:after="0" w:line="240" w:lineRule="auto"/>
              <w:jc w:val="both"/>
            </w:pPr>
            <w:r>
              <w:t>NYÁRFA</w:t>
            </w:r>
          </w:p>
        </w:tc>
        <w:tc>
          <w:tcPr>
            <w:tcW w:w="1928" w:type="dxa"/>
            <w:tcBorders>
              <w:top w:val="single" w:sz="6" w:space="0" w:color="000000"/>
              <w:left w:val="single" w:sz="6" w:space="0" w:color="000000"/>
              <w:bottom w:val="single" w:sz="6" w:space="0" w:color="000000"/>
              <w:right w:val="single" w:sz="6" w:space="0" w:color="000000"/>
            </w:tcBorders>
          </w:tcPr>
          <w:p w14:paraId="47562CE2" w14:textId="77777777" w:rsidR="00387FC0" w:rsidRDefault="009D6757">
            <w:pPr>
              <w:pStyle w:val="Szvegtrzs"/>
              <w:spacing w:after="0" w:line="240" w:lineRule="auto"/>
              <w:jc w:val="both"/>
            </w:pPr>
            <w:r>
              <w:t>dűlő</w:t>
            </w:r>
          </w:p>
        </w:tc>
        <w:tc>
          <w:tcPr>
            <w:tcW w:w="3277" w:type="dxa"/>
            <w:tcBorders>
              <w:top w:val="single" w:sz="6" w:space="0" w:color="000000"/>
              <w:left w:val="single" w:sz="6" w:space="0" w:color="000000"/>
              <w:bottom w:val="single" w:sz="6" w:space="0" w:color="000000"/>
              <w:right w:val="single" w:sz="6" w:space="0" w:color="000000"/>
            </w:tcBorders>
          </w:tcPr>
          <w:p w14:paraId="5004A34E" w14:textId="77777777" w:rsidR="00387FC0" w:rsidRDefault="00387FC0">
            <w:pPr>
              <w:pStyle w:val="Szvegtrzs"/>
              <w:spacing w:after="0" w:line="240" w:lineRule="auto"/>
              <w:jc w:val="both"/>
            </w:pPr>
          </w:p>
        </w:tc>
      </w:tr>
      <w:tr w:rsidR="00387FC0" w14:paraId="773F9C45" w14:textId="77777777">
        <w:tc>
          <w:tcPr>
            <w:tcW w:w="771" w:type="dxa"/>
            <w:tcBorders>
              <w:top w:val="single" w:sz="6" w:space="0" w:color="000000"/>
              <w:left w:val="single" w:sz="6" w:space="0" w:color="000000"/>
              <w:bottom w:val="single" w:sz="6" w:space="0" w:color="000000"/>
              <w:right w:val="single" w:sz="6" w:space="0" w:color="000000"/>
            </w:tcBorders>
          </w:tcPr>
          <w:p w14:paraId="771DEE5E" w14:textId="77777777" w:rsidR="00387FC0" w:rsidRDefault="009D6757">
            <w:pPr>
              <w:pStyle w:val="Szvegtrzs"/>
              <w:spacing w:after="0" w:line="240" w:lineRule="auto"/>
              <w:jc w:val="center"/>
              <w:rPr>
                <w:b/>
                <w:bCs/>
              </w:rPr>
            </w:pPr>
            <w:r>
              <w:rPr>
                <w:b/>
                <w:bCs/>
              </w:rPr>
              <w:t>333</w:t>
            </w:r>
          </w:p>
        </w:tc>
        <w:tc>
          <w:tcPr>
            <w:tcW w:w="3662" w:type="dxa"/>
            <w:tcBorders>
              <w:top w:val="single" w:sz="6" w:space="0" w:color="000000"/>
              <w:left w:val="single" w:sz="6" w:space="0" w:color="000000"/>
              <w:bottom w:val="single" w:sz="6" w:space="0" w:color="000000"/>
              <w:right w:val="single" w:sz="6" w:space="0" w:color="000000"/>
            </w:tcBorders>
          </w:tcPr>
          <w:p w14:paraId="524E7A4B" w14:textId="77777777" w:rsidR="00387FC0" w:rsidRDefault="009D6757">
            <w:pPr>
              <w:pStyle w:val="Szvegtrzs"/>
              <w:spacing w:after="0" w:line="240" w:lineRule="auto"/>
              <w:jc w:val="both"/>
            </w:pPr>
            <w:r>
              <w:t>NYERGES</w:t>
            </w:r>
          </w:p>
        </w:tc>
        <w:tc>
          <w:tcPr>
            <w:tcW w:w="1928" w:type="dxa"/>
            <w:tcBorders>
              <w:top w:val="single" w:sz="6" w:space="0" w:color="000000"/>
              <w:left w:val="single" w:sz="6" w:space="0" w:color="000000"/>
              <w:bottom w:val="single" w:sz="6" w:space="0" w:color="000000"/>
              <w:right w:val="single" w:sz="6" w:space="0" w:color="000000"/>
            </w:tcBorders>
          </w:tcPr>
          <w:p w14:paraId="27B669B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0141A2" w14:textId="77777777" w:rsidR="00387FC0" w:rsidRDefault="00387FC0">
            <w:pPr>
              <w:pStyle w:val="Szvegtrzs"/>
              <w:spacing w:after="0" w:line="240" w:lineRule="auto"/>
              <w:jc w:val="both"/>
            </w:pPr>
          </w:p>
        </w:tc>
      </w:tr>
      <w:tr w:rsidR="00387FC0" w14:paraId="4FD1FD98" w14:textId="77777777">
        <w:tc>
          <w:tcPr>
            <w:tcW w:w="771" w:type="dxa"/>
            <w:tcBorders>
              <w:top w:val="single" w:sz="6" w:space="0" w:color="000000"/>
              <w:left w:val="single" w:sz="6" w:space="0" w:color="000000"/>
              <w:bottom w:val="single" w:sz="6" w:space="0" w:color="000000"/>
              <w:right w:val="single" w:sz="6" w:space="0" w:color="000000"/>
            </w:tcBorders>
          </w:tcPr>
          <w:p w14:paraId="5E5AFAA7" w14:textId="77777777" w:rsidR="00387FC0" w:rsidRDefault="009D6757">
            <w:pPr>
              <w:pStyle w:val="Szvegtrzs"/>
              <w:spacing w:after="0" w:line="240" w:lineRule="auto"/>
              <w:jc w:val="center"/>
              <w:rPr>
                <w:b/>
                <w:bCs/>
              </w:rPr>
            </w:pPr>
            <w:r>
              <w:rPr>
                <w:b/>
                <w:bCs/>
              </w:rPr>
              <w:lastRenderedPageBreak/>
              <w:t>334</w:t>
            </w:r>
          </w:p>
        </w:tc>
        <w:tc>
          <w:tcPr>
            <w:tcW w:w="3662" w:type="dxa"/>
            <w:tcBorders>
              <w:top w:val="single" w:sz="6" w:space="0" w:color="000000"/>
              <w:left w:val="single" w:sz="6" w:space="0" w:color="000000"/>
              <w:bottom w:val="single" w:sz="6" w:space="0" w:color="000000"/>
              <w:right w:val="single" w:sz="6" w:space="0" w:color="000000"/>
            </w:tcBorders>
          </w:tcPr>
          <w:p w14:paraId="634EAE9C" w14:textId="77777777" w:rsidR="00387FC0" w:rsidRDefault="009D6757">
            <w:pPr>
              <w:pStyle w:val="Szvegtrzs"/>
              <w:spacing w:after="0" w:line="240" w:lineRule="auto"/>
              <w:jc w:val="both"/>
            </w:pPr>
            <w:r>
              <w:t>NYEST</w:t>
            </w:r>
          </w:p>
        </w:tc>
        <w:tc>
          <w:tcPr>
            <w:tcW w:w="1928" w:type="dxa"/>
            <w:tcBorders>
              <w:top w:val="single" w:sz="6" w:space="0" w:color="000000"/>
              <w:left w:val="single" w:sz="6" w:space="0" w:color="000000"/>
              <w:bottom w:val="single" w:sz="6" w:space="0" w:color="000000"/>
              <w:right w:val="single" w:sz="6" w:space="0" w:color="000000"/>
            </w:tcBorders>
          </w:tcPr>
          <w:p w14:paraId="5C8D7D9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B192CA1" w14:textId="77777777" w:rsidR="00387FC0" w:rsidRDefault="00387FC0">
            <w:pPr>
              <w:pStyle w:val="Szvegtrzs"/>
              <w:spacing w:after="0" w:line="240" w:lineRule="auto"/>
              <w:jc w:val="both"/>
            </w:pPr>
          </w:p>
        </w:tc>
      </w:tr>
      <w:tr w:rsidR="00387FC0" w14:paraId="237A0AB2" w14:textId="77777777">
        <w:tc>
          <w:tcPr>
            <w:tcW w:w="771" w:type="dxa"/>
            <w:tcBorders>
              <w:top w:val="single" w:sz="6" w:space="0" w:color="000000"/>
              <w:left w:val="single" w:sz="6" w:space="0" w:color="000000"/>
              <w:bottom w:val="single" w:sz="6" w:space="0" w:color="000000"/>
              <w:right w:val="single" w:sz="6" w:space="0" w:color="000000"/>
            </w:tcBorders>
          </w:tcPr>
          <w:p w14:paraId="45FA99A5" w14:textId="77777777" w:rsidR="00387FC0" w:rsidRDefault="009D6757">
            <w:pPr>
              <w:pStyle w:val="Szvegtrzs"/>
              <w:spacing w:after="0" w:line="240" w:lineRule="auto"/>
              <w:jc w:val="center"/>
              <w:rPr>
                <w:b/>
                <w:bCs/>
              </w:rPr>
            </w:pPr>
            <w:r>
              <w:rPr>
                <w:b/>
                <w:bCs/>
              </w:rPr>
              <w:t>335</w:t>
            </w:r>
          </w:p>
        </w:tc>
        <w:tc>
          <w:tcPr>
            <w:tcW w:w="3662" w:type="dxa"/>
            <w:tcBorders>
              <w:top w:val="single" w:sz="6" w:space="0" w:color="000000"/>
              <w:left w:val="single" w:sz="6" w:space="0" w:color="000000"/>
              <w:bottom w:val="single" w:sz="6" w:space="0" w:color="000000"/>
              <w:right w:val="single" w:sz="6" w:space="0" w:color="000000"/>
            </w:tcBorders>
          </w:tcPr>
          <w:p w14:paraId="39E51839" w14:textId="77777777" w:rsidR="00387FC0" w:rsidRDefault="009D6757">
            <w:pPr>
              <w:pStyle w:val="Szvegtrzs"/>
              <w:spacing w:after="0" w:line="240" w:lineRule="auto"/>
              <w:jc w:val="both"/>
            </w:pPr>
            <w:r>
              <w:t>NYÍLHEGY</w:t>
            </w:r>
          </w:p>
        </w:tc>
        <w:tc>
          <w:tcPr>
            <w:tcW w:w="1928" w:type="dxa"/>
            <w:tcBorders>
              <w:top w:val="single" w:sz="6" w:space="0" w:color="000000"/>
              <w:left w:val="single" w:sz="6" w:space="0" w:color="000000"/>
              <w:bottom w:val="single" w:sz="6" w:space="0" w:color="000000"/>
              <w:right w:val="single" w:sz="6" w:space="0" w:color="000000"/>
            </w:tcBorders>
          </w:tcPr>
          <w:p w14:paraId="24DF0EE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4BD012" w14:textId="77777777" w:rsidR="00387FC0" w:rsidRDefault="00387FC0">
            <w:pPr>
              <w:pStyle w:val="Szvegtrzs"/>
              <w:spacing w:after="0" w:line="240" w:lineRule="auto"/>
              <w:jc w:val="both"/>
            </w:pPr>
          </w:p>
        </w:tc>
      </w:tr>
      <w:tr w:rsidR="00387FC0" w14:paraId="0EE7C8E4" w14:textId="77777777">
        <w:tc>
          <w:tcPr>
            <w:tcW w:w="771" w:type="dxa"/>
            <w:tcBorders>
              <w:top w:val="single" w:sz="6" w:space="0" w:color="000000"/>
              <w:left w:val="single" w:sz="6" w:space="0" w:color="000000"/>
              <w:bottom w:val="single" w:sz="6" w:space="0" w:color="000000"/>
              <w:right w:val="single" w:sz="6" w:space="0" w:color="000000"/>
            </w:tcBorders>
          </w:tcPr>
          <w:p w14:paraId="1BF9256F" w14:textId="77777777" w:rsidR="00387FC0" w:rsidRDefault="009D6757">
            <w:pPr>
              <w:pStyle w:val="Szvegtrzs"/>
              <w:spacing w:after="0" w:line="240" w:lineRule="auto"/>
              <w:jc w:val="center"/>
              <w:rPr>
                <w:b/>
                <w:bCs/>
              </w:rPr>
            </w:pPr>
            <w:r>
              <w:rPr>
                <w:b/>
                <w:bCs/>
              </w:rPr>
              <w:t>336</w:t>
            </w:r>
          </w:p>
        </w:tc>
        <w:tc>
          <w:tcPr>
            <w:tcW w:w="3662" w:type="dxa"/>
            <w:tcBorders>
              <w:top w:val="single" w:sz="6" w:space="0" w:color="000000"/>
              <w:left w:val="single" w:sz="6" w:space="0" w:color="000000"/>
              <w:bottom w:val="single" w:sz="6" w:space="0" w:color="000000"/>
              <w:right w:val="single" w:sz="6" w:space="0" w:color="000000"/>
            </w:tcBorders>
          </w:tcPr>
          <w:p w14:paraId="401DD3D6" w14:textId="77777777" w:rsidR="00387FC0" w:rsidRDefault="009D6757">
            <w:pPr>
              <w:pStyle w:val="Szvegtrzs"/>
              <w:spacing w:after="0" w:line="240" w:lineRule="auto"/>
              <w:jc w:val="both"/>
            </w:pPr>
            <w:r>
              <w:t>NYÍRFA</w:t>
            </w:r>
          </w:p>
        </w:tc>
        <w:tc>
          <w:tcPr>
            <w:tcW w:w="1928" w:type="dxa"/>
            <w:tcBorders>
              <w:top w:val="single" w:sz="6" w:space="0" w:color="000000"/>
              <w:left w:val="single" w:sz="6" w:space="0" w:color="000000"/>
              <w:bottom w:val="single" w:sz="6" w:space="0" w:color="000000"/>
              <w:right w:val="single" w:sz="6" w:space="0" w:color="000000"/>
            </w:tcBorders>
          </w:tcPr>
          <w:p w14:paraId="5354A1A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0C9F5CE" w14:textId="77777777" w:rsidR="00387FC0" w:rsidRDefault="00387FC0">
            <w:pPr>
              <w:pStyle w:val="Szvegtrzs"/>
              <w:spacing w:after="0" w:line="240" w:lineRule="auto"/>
              <w:jc w:val="both"/>
            </w:pPr>
          </w:p>
        </w:tc>
      </w:tr>
      <w:tr w:rsidR="00387FC0" w14:paraId="49BC5690" w14:textId="77777777">
        <w:tc>
          <w:tcPr>
            <w:tcW w:w="771" w:type="dxa"/>
            <w:tcBorders>
              <w:top w:val="single" w:sz="6" w:space="0" w:color="000000"/>
              <w:left w:val="single" w:sz="6" w:space="0" w:color="000000"/>
              <w:bottom w:val="single" w:sz="6" w:space="0" w:color="000000"/>
              <w:right w:val="single" w:sz="6" w:space="0" w:color="000000"/>
            </w:tcBorders>
          </w:tcPr>
          <w:p w14:paraId="6D12796A" w14:textId="77777777" w:rsidR="00387FC0" w:rsidRDefault="009D6757">
            <w:pPr>
              <w:pStyle w:val="Szvegtrzs"/>
              <w:spacing w:after="0" w:line="240" w:lineRule="auto"/>
              <w:jc w:val="center"/>
              <w:rPr>
                <w:b/>
                <w:bCs/>
              </w:rPr>
            </w:pPr>
            <w:r>
              <w:rPr>
                <w:b/>
                <w:bCs/>
              </w:rPr>
              <w:t>337</w:t>
            </w:r>
          </w:p>
        </w:tc>
        <w:tc>
          <w:tcPr>
            <w:tcW w:w="3662" w:type="dxa"/>
            <w:tcBorders>
              <w:top w:val="single" w:sz="6" w:space="0" w:color="000000"/>
              <w:left w:val="single" w:sz="6" w:space="0" w:color="000000"/>
              <w:bottom w:val="single" w:sz="6" w:space="0" w:color="000000"/>
              <w:right w:val="single" w:sz="6" w:space="0" w:color="000000"/>
            </w:tcBorders>
          </w:tcPr>
          <w:p w14:paraId="78C8C640" w14:textId="77777777" w:rsidR="00387FC0" w:rsidRDefault="009D6757">
            <w:pPr>
              <w:pStyle w:val="Szvegtrzs"/>
              <w:spacing w:after="0" w:line="240" w:lineRule="auto"/>
              <w:jc w:val="both"/>
            </w:pPr>
            <w:r>
              <w:t>NYÚL</w:t>
            </w:r>
          </w:p>
        </w:tc>
        <w:tc>
          <w:tcPr>
            <w:tcW w:w="1928" w:type="dxa"/>
            <w:tcBorders>
              <w:top w:val="single" w:sz="6" w:space="0" w:color="000000"/>
              <w:left w:val="single" w:sz="6" w:space="0" w:color="000000"/>
              <w:bottom w:val="single" w:sz="6" w:space="0" w:color="000000"/>
              <w:right w:val="single" w:sz="6" w:space="0" w:color="000000"/>
            </w:tcBorders>
          </w:tcPr>
          <w:p w14:paraId="496A711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380A811" w14:textId="77777777" w:rsidR="00387FC0" w:rsidRDefault="00387FC0">
            <w:pPr>
              <w:pStyle w:val="Szvegtrzs"/>
              <w:spacing w:after="0" w:line="240" w:lineRule="auto"/>
              <w:jc w:val="both"/>
            </w:pPr>
          </w:p>
        </w:tc>
      </w:tr>
      <w:tr w:rsidR="00387FC0" w14:paraId="4748F0FE" w14:textId="77777777">
        <w:tc>
          <w:tcPr>
            <w:tcW w:w="771" w:type="dxa"/>
            <w:tcBorders>
              <w:top w:val="single" w:sz="6" w:space="0" w:color="000000"/>
              <w:left w:val="single" w:sz="6" w:space="0" w:color="000000"/>
              <w:bottom w:val="single" w:sz="6" w:space="0" w:color="000000"/>
              <w:right w:val="single" w:sz="6" w:space="0" w:color="000000"/>
            </w:tcBorders>
          </w:tcPr>
          <w:p w14:paraId="5951A99A" w14:textId="77777777" w:rsidR="00387FC0" w:rsidRDefault="009D6757">
            <w:pPr>
              <w:pStyle w:val="Szvegtrzs"/>
              <w:spacing w:after="0" w:line="240" w:lineRule="auto"/>
              <w:jc w:val="center"/>
              <w:rPr>
                <w:b/>
                <w:bCs/>
              </w:rPr>
            </w:pPr>
            <w:r>
              <w:rPr>
                <w:b/>
                <w:bCs/>
              </w:rPr>
              <w:t>338</w:t>
            </w:r>
          </w:p>
        </w:tc>
        <w:tc>
          <w:tcPr>
            <w:tcW w:w="3662" w:type="dxa"/>
            <w:tcBorders>
              <w:top w:val="single" w:sz="6" w:space="0" w:color="000000"/>
              <w:left w:val="single" w:sz="6" w:space="0" w:color="000000"/>
              <w:bottom w:val="single" w:sz="6" w:space="0" w:color="000000"/>
              <w:right w:val="single" w:sz="6" w:space="0" w:color="000000"/>
            </w:tcBorders>
          </w:tcPr>
          <w:p w14:paraId="2CE46A3D" w14:textId="77777777" w:rsidR="00387FC0" w:rsidRDefault="009D6757">
            <w:pPr>
              <w:pStyle w:val="Szvegtrzs"/>
              <w:spacing w:after="0" w:line="240" w:lineRule="auto"/>
              <w:jc w:val="both"/>
            </w:pPr>
            <w:r>
              <w:t>NYUSZT</w:t>
            </w:r>
          </w:p>
        </w:tc>
        <w:tc>
          <w:tcPr>
            <w:tcW w:w="1928" w:type="dxa"/>
            <w:tcBorders>
              <w:top w:val="single" w:sz="6" w:space="0" w:color="000000"/>
              <w:left w:val="single" w:sz="6" w:space="0" w:color="000000"/>
              <w:bottom w:val="single" w:sz="6" w:space="0" w:color="000000"/>
              <w:right w:val="single" w:sz="6" w:space="0" w:color="000000"/>
            </w:tcBorders>
          </w:tcPr>
          <w:p w14:paraId="51CC723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B466978" w14:textId="77777777" w:rsidR="00387FC0" w:rsidRDefault="00387FC0">
            <w:pPr>
              <w:pStyle w:val="Szvegtrzs"/>
              <w:spacing w:after="0" w:line="240" w:lineRule="auto"/>
              <w:jc w:val="both"/>
            </w:pPr>
          </w:p>
        </w:tc>
      </w:tr>
      <w:tr w:rsidR="00387FC0" w14:paraId="37F8234C" w14:textId="77777777">
        <w:tc>
          <w:tcPr>
            <w:tcW w:w="771" w:type="dxa"/>
            <w:tcBorders>
              <w:top w:val="single" w:sz="6" w:space="0" w:color="000000"/>
              <w:left w:val="single" w:sz="6" w:space="0" w:color="000000"/>
              <w:bottom w:val="single" w:sz="6" w:space="0" w:color="000000"/>
              <w:right w:val="single" w:sz="6" w:space="0" w:color="000000"/>
            </w:tcBorders>
          </w:tcPr>
          <w:p w14:paraId="5452164A" w14:textId="77777777" w:rsidR="00387FC0" w:rsidRDefault="009D6757">
            <w:pPr>
              <w:pStyle w:val="Szvegtrzs"/>
              <w:spacing w:after="0" w:line="240" w:lineRule="auto"/>
              <w:jc w:val="center"/>
              <w:rPr>
                <w:b/>
                <w:bCs/>
              </w:rPr>
            </w:pPr>
            <w:r>
              <w:rPr>
                <w:b/>
                <w:bCs/>
              </w:rPr>
              <w:t>339</w:t>
            </w:r>
          </w:p>
        </w:tc>
        <w:tc>
          <w:tcPr>
            <w:tcW w:w="3662" w:type="dxa"/>
            <w:tcBorders>
              <w:top w:val="single" w:sz="6" w:space="0" w:color="000000"/>
              <w:left w:val="single" w:sz="6" w:space="0" w:color="000000"/>
              <w:bottom w:val="single" w:sz="6" w:space="0" w:color="000000"/>
              <w:right w:val="single" w:sz="6" w:space="0" w:color="000000"/>
            </w:tcBorders>
          </w:tcPr>
          <w:p w14:paraId="6C2E02CD" w14:textId="77777777" w:rsidR="00387FC0" w:rsidRDefault="009D6757">
            <w:pPr>
              <w:pStyle w:val="Szvegtrzs"/>
              <w:spacing w:after="0" w:line="240" w:lineRule="auto"/>
              <w:jc w:val="both"/>
            </w:pPr>
            <w:r>
              <w:t>ORGONA</w:t>
            </w:r>
          </w:p>
        </w:tc>
        <w:tc>
          <w:tcPr>
            <w:tcW w:w="1928" w:type="dxa"/>
            <w:tcBorders>
              <w:top w:val="single" w:sz="6" w:space="0" w:color="000000"/>
              <w:left w:val="single" w:sz="6" w:space="0" w:color="000000"/>
              <w:bottom w:val="single" w:sz="6" w:space="0" w:color="000000"/>
              <w:right w:val="single" w:sz="6" w:space="0" w:color="000000"/>
            </w:tcBorders>
          </w:tcPr>
          <w:p w14:paraId="3C2E5E3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9E16BF9" w14:textId="77777777" w:rsidR="00387FC0" w:rsidRDefault="00387FC0">
            <w:pPr>
              <w:pStyle w:val="Szvegtrzs"/>
              <w:spacing w:after="0" w:line="240" w:lineRule="auto"/>
              <w:jc w:val="both"/>
            </w:pPr>
          </w:p>
        </w:tc>
      </w:tr>
      <w:tr w:rsidR="00387FC0" w14:paraId="151510E7" w14:textId="77777777">
        <w:tc>
          <w:tcPr>
            <w:tcW w:w="771" w:type="dxa"/>
            <w:tcBorders>
              <w:top w:val="single" w:sz="6" w:space="0" w:color="000000"/>
              <w:left w:val="single" w:sz="6" w:space="0" w:color="000000"/>
              <w:bottom w:val="single" w:sz="6" w:space="0" w:color="000000"/>
              <w:right w:val="single" w:sz="6" w:space="0" w:color="000000"/>
            </w:tcBorders>
          </w:tcPr>
          <w:p w14:paraId="456EED68" w14:textId="77777777" w:rsidR="00387FC0" w:rsidRDefault="009D6757">
            <w:pPr>
              <w:pStyle w:val="Szvegtrzs"/>
              <w:spacing w:after="0" w:line="240" w:lineRule="auto"/>
              <w:jc w:val="center"/>
              <w:rPr>
                <w:b/>
                <w:bCs/>
              </w:rPr>
            </w:pPr>
            <w:r>
              <w:rPr>
                <w:b/>
                <w:bCs/>
              </w:rPr>
              <w:t>340</w:t>
            </w:r>
          </w:p>
        </w:tc>
        <w:tc>
          <w:tcPr>
            <w:tcW w:w="3662" w:type="dxa"/>
            <w:tcBorders>
              <w:top w:val="single" w:sz="6" w:space="0" w:color="000000"/>
              <w:left w:val="single" w:sz="6" w:space="0" w:color="000000"/>
              <w:bottom w:val="single" w:sz="6" w:space="0" w:color="000000"/>
              <w:right w:val="single" w:sz="6" w:space="0" w:color="000000"/>
            </w:tcBorders>
          </w:tcPr>
          <w:p w14:paraId="4B967D9B" w14:textId="77777777" w:rsidR="00387FC0" w:rsidRDefault="009D6757">
            <w:pPr>
              <w:pStyle w:val="Szvegtrzs"/>
              <w:spacing w:after="0" w:line="240" w:lineRule="auto"/>
              <w:jc w:val="both"/>
            </w:pPr>
            <w:r>
              <w:t>OSTOR</w:t>
            </w:r>
          </w:p>
        </w:tc>
        <w:tc>
          <w:tcPr>
            <w:tcW w:w="1928" w:type="dxa"/>
            <w:tcBorders>
              <w:top w:val="single" w:sz="6" w:space="0" w:color="000000"/>
              <w:left w:val="single" w:sz="6" w:space="0" w:color="000000"/>
              <w:bottom w:val="single" w:sz="6" w:space="0" w:color="000000"/>
              <w:right w:val="single" w:sz="6" w:space="0" w:color="000000"/>
            </w:tcBorders>
          </w:tcPr>
          <w:p w14:paraId="675D807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91566CA" w14:textId="77777777" w:rsidR="00387FC0" w:rsidRDefault="00387FC0">
            <w:pPr>
              <w:pStyle w:val="Szvegtrzs"/>
              <w:spacing w:after="0" w:line="240" w:lineRule="auto"/>
              <w:jc w:val="both"/>
            </w:pPr>
          </w:p>
        </w:tc>
      </w:tr>
      <w:tr w:rsidR="00387FC0" w14:paraId="3DEBE424" w14:textId="77777777">
        <w:tc>
          <w:tcPr>
            <w:tcW w:w="771" w:type="dxa"/>
            <w:tcBorders>
              <w:top w:val="single" w:sz="6" w:space="0" w:color="000000"/>
              <w:left w:val="single" w:sz="6" w:space="0" w:color="000000"/>
              <w:bottom w:val="single" w:sz="6" w:space="0" w:color="000000"/>
              <w:right w:val="single" w:sz="6" w:space="0" w:color="000000"/>
            </w:tcBorders>
          </w:tcPr>
          <w:p w14:paraId="64362643" w14:textId="77777777" w:rsidR="00387FC0" w:rsidRDefault="009D6757">
            <w:pPr>
              <w:pStyle w:val="Szvegtrzs"/>
              <w:spacing w:after="0" w:line="240" w:lineRule="auto"/>
              <w:jc w:val="center"/>
              <w:rPr>
                <w:b/>
                <w:bCs/>
              </w:rPr>
            </w:pPr>
            <w:r>
              <w:rPr>
                <w:b/>
                <w:bCs/>
              </w:rPr>
              <w:t>341</w:t>
            </w:r>
          </w:p>
        </w:tc>
        <w:tc>
          <w:tcPr>
            <w:tcW w:w="3662" w:type="dxa"/>
            <w:tcBorders>
              <w:top w:val="single" w:sz="6" w:space="0" w:color="000000"/>
              <w:left w:val="single" w:sz="6" w:space="0" w:color="000000"/>
              <w:bottom w:val="single" w:sz="6" w:space="0" w:color="000000"/>
              <w:right w:val="single" w:sz="6" w:space="0" w:color="000000"/>
            </w:tcBorders>
          </w:tcPr>
          <w:p w14:paraId="0C66C8F6" w14:textId="77777777" w:rsidR="00387FC0" w:rsidRDefault="009D6757">
            <w:pPr>
              <w:pStyle w:val="Szvegtrzs"/>
              <w:spacing w:after="0" w:line="240" w:lineRule="auto"/>
              <w:jc w:val="both"/>
            </w:pPr>
            <w:r>
              <w:t>OTHELLÓ</w:t>
            </w:r>
          </w:p>
        </w:tc>
        <w:tc>
          <w:tcPr>
            <w:tcW w:w="1928" w:type="dxa"/>
            <w:tcBorders>
              <w:top w:val="single" w:sz="6" w:space="0" w:color="000000"/>
              <w:left w:val="single" w:sz="6" w:space="0" w:color="000000"/>
              <w:bottom w:val="single" w:sz="6" w:space="0" w:color="000000"/>
              <w:right w:val="single" w:sz="6" w:space="0" w:color="000000"/>
            </w:tcBorders>
          </w:tcPr>
          <w:p w14:paraId="5E38391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DF227C1" w14:textId="77777777" w:rsidR="00387FC0" w:rsidRDefault="00387FC0">
            <w:pPr>
              <w:pStyle w:val="Szvegtrzs"/>
              <w:spacing w:after="0" w:line="240" w:lineRule="auto"/>
              <w:jc w:val="both"/>
            </w:pPr>
          </w:p>
        </w:tc>
      </w:tr>
      <w:tr w:rsidR="00387FC0" w14:paraId="534685E5" w14:textId="77777777">
        <w:tc>
          <w:tcPr>
            <w:tcW w:w="771" w:type="dxa"/>
            <w:tcBorders>
              <w:top w:val="single" w:sz="6" w:space="0" w:color="000000"/>
              <w:left w:val="single" w:sz="6" w:space="0" w:color="000000"/>
              <w:bottom w:val="single" w:sz="6" w:space="0" w:color="000000"/>
              <w:right w:val="single" w:sz="6" w:space="0" w:color="000000"/>
            </w:tcBorders>
          </w:tcPr>
          <w:p w14:paraId="1D9C086E" w14:textId="77777777" w:rsidR="00387FC0" w:rsidRDefault="009D6757">
            <w:pPr>
              <w:pStyle w:val="Szvegtrzs"/>
              <w:spacing w:after="0" w:line="240" w:lineRule="auto"/>
              <w:jc w:val="center"/>
              <w:rPr>
                <w:b/>
                <w:bCs/>
              </w:rPr>
            </w:pPr>
            <w:r>
              <w:rPr>
                <w:b/>
                <w:bCs/>
              </w:rPr>
              <w:t>342</w:t>
            </w:r>
          </w:p>
        </w:tc>
        <w:tc>
          <w:tcPr>
            <w:tcW w:w="3662" w:type="dxa"/>
            <w:tcBorders>
              <w:top w:val="single" w:sz="6" w:space="0" w:color="000000"/>
              <w:left w:val="single" w:sz="6" w:space="0" w:color="000000"/>
              <w:bottom w:val="single" w:sz="6" w:space="0" w:color="000000"/>
              <w:right w:val="single" w:sz="6" w:space="0" w:color="000000"/>
            </w:tcBorders>
          </w:tcPr>
          <w:p w14:paraId="05FC2527" w14:textId="77777777" w:rsidR="00387FC0" w:rsidRDefault="009D6757">
            <w:pPr>
              <w:pStyle w:val="Szvegtrzs"/>
              <w:spacing w:after="0" w:line="240" w:lineRule="auto"/>
              <w:jc w:val="both"/>
            </w:pPr>
            <w:r>
              <w:t>ÓVÍZ</w:t>
            </w:r>
          </w:p>
        </w:tc>
        <w:tc>
          <w:tcPr>
            <w:tcW w:w="1928" w:type="dxa"/>
            <w:tcBorders>
              <w:top w:val="single" w:sz="6" w:space="0" w:color="000000"/>
              <w:left w:val="single" w:sz="6" w:space="0" w:color="000000"/>
              <w:bottom w:val="single" w:sz="6" w:space="0" w:color="000000"/>
              <w:right w:val="single" w:sz="6" w:space="0" w:color="000000"/>
            </w:tcBorders>
          </w:tcPr>
          <w:p w14:paraId="3529FDB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6F655CE" w14:textId="77777777" w:rsidR="00387FC0" w:rsidRDefault="00387FC0">
            <w:pPr>
              <w:pStyle w:val="Szvegtrzs"/>
              <w:spacing w:after="0" w:line="240" w:lineRule="auto"/>
              <w:jc w:val="both"/>
            </w:pPr>
          </w:p>
        </w:tc>
      </w:tr>
      <w:tr w:rsidR="00387FC0" w14:paraId="05B446F1" w14:textId="77777777">
        <w:tc>
          <w:tcPr>
            <w:tcW w:w="771" w:type="dxa"/>
            <w:tcBorders>
              <w:top w:val="single" w:sz="6" w:space="0" w:color="000000"/>
              <w:left w:val="single" w:sz="6" w:space="0" w:color="000000"/>
              <w:bottom w:val="single" w:sz="6" w:space="0" w:color="000000"/>
              <w:right w:val="single" w:sz="6" w:space="0" w:color="000000"/>
            </w:tcBorders>
          </w:tcPr>
          <w:p w14:paraId="538B75A9" w14:textId="77777777" w:rsidR="00387FC0" w:rsidRDefault="009D6757">
            <w:pPr>
              <w:pStyle w:val="Szvegtrzs"/>
              <w:spacing w:after="0" w:line="240" w:lineRule="auto"/>
              <w:jc w:val="center"/>
              <w:rPr>
                <w:b/>
                <w:bCs/>
              </w:rPr>
            </w:pPr>
            <w:r>
              <w:rPr>
                <w:b/>
                <w:bCs/>
              </w:rPr>
              <w:t>343</w:t>
            </w:r>
          </w:p>
        </w:tc>
        <w:tc>
          <w:tcPr>
            <w:tcW w:w="3662" w:type="dxa"/>
            <w:tcBorders>
              <w:top w:val="single" w:sz="6" w:space="0" w:color="000000"/>
              <w:left w:val="single" w:sz="6" w:space="0" w:color="000000"/>
              <w:bottom w:val="single" w:sz="6" w:space="0" w:color="000000"/>
              <w:right w:val="single" w:sz="6" w:space="0" w:color="000000"/>
            </w:tcBorders>
          </w:tcPr>
          <w:p w14:paraId="282DBB93" w14:textId="77777777" w:rsidR="00387FC0" w:rsidRDefault="009D6757">
            <w:pPr>
              <w:pStyle w:val="Szvegtrzs"/>
              <w:spacing w:after="0" w:line="240" w:lineRule="auto"/>
              <w:jc w:val="both"/>
            </w:pPr>
            <w:r>
              <w:t>ÖKÖRSZEM</w:t>
            </w:r>
          </w:p>
        </w:tc>
        <w:tc>
          <w:tcPr>
            <w:tcW w:w="1928" w:type="dxa"/>
            <w:tcBorders>
              <w:top w:val="single" w:sz="6" w:space="0" w:color="000000"/>
              <w:left w:val="single" w:sz="6" w:space="0" w:color="000000"/>
              <w:bottom w:val="single" w:sz="6" w:space="0" w:color="000000"/>
              <w:right w:val="single" w:sz="6" w:space="0" w:color="000000"/>
            </w:tcBorders>
          </w:tcPr>
          <w:p w14:paraId="7D81AE7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30E4685" w14:textId="77777777" w:rsidR="00387FC0" w:rsidRDefault="00387FC0">
            <w:pPr>
              <w:pStyle w:val="Szvegtrzs"/>
              <w:spacing w:after="0" w:line="240" w:lineRule="auto"/>
              <w:jc w:val="both"/>
            </w:pPr>
          </w:p>
        </w:tc>
      </w:tr>
      <w:tr w:rsidR="00387FC0" w14:paraId="30CFAE3B" w14:textId="77777777">
        <w:tc>
          <w:tcPr>
            <w:tcW w:w="771" w:type="dxa"/>
            <w:tcBorders>
              <w:top w:val="single" w:sz="6" w:space="0" w:color="000000"/>
              <w:left w:val="single" w:sz="6" w:space="0" w:color="000000"/>
              <w:bottom w:val="single" w:sz="6" w:space="0" w:color="000000"/>
              <w:right w:val="single" w:sz="6" w:space="0" w:color="000000"/>
            </w:tcBorders>
          </w:tcPr>
          <w:p w14:paraId="7012514E" w14:textId="77777777" w:rsidR="00387FC0" w:rsidRDefault="009D6757">
            <w:pPr>
              <w:pStyle w:val="Szvegtrzs"/>
              <w:spacing w:after="0" w:line="240" w:lineRule="auto"/>
              <w:jc w:val="center"/>
              <w:rPr>
                <w:b/>
                <w:bCs/>
              </w:rPr>
            </w:pPr>
            <w:r>
              <w:rPr>
                <w:b/>
                <w:bCs/>
              </w:rPr>
              <w:t>344</w:t>
            </w:r>
          </w:p>
        </w:tc>
        <w:tc>
          <w:tcPr>
            <w:tcW w:w="3662" w:type="dxa"/>
            <w:tcBorders>
              <w:top w:val="single" w:sz="6" w:space="0" w:color="000000"/>
              <w:left w:val="single" w:sz="6" w:space="0" w:color="000000"/>
              <w:bottom w:val="single" w:sz="6" w:space="0" w:color="000000"/>
              <w:right w:val="single" w:sz="6" w:space="0" w:color="000000"/>
            </w:tcBorders>
          </w:tcPr>
          <w:p w14:paraId="09C621AA" w14:textId="77777777" w:rsidR="00387FC0" w:rsidRDefault="009D6757">
            <w:pPr>
              <w:pStyle w:val="Szvegtrzs"/>
              <w:spacing w:after="0" w:line="240" w:lineRule="auto"/>
              <w:jc w:val="both"/>
            </w:pPr>
            <w:r>
              <w:t>ÖLYV</w:t>
            </w:r>
          </w:p>
        </w:tc>
        <w:tc>
          <w:tcPr>
            <w:tcW w:w="1928" w:type="dxa"/>
            <w:tcBorders>
              <w:top w:val="single" w:sz="6" w:space="0" w:color="000000"/>
              <w:left w:val="single" w:sz="6" w:space="0" w:color="000000"/>
              <w:bottom w:val="single" w:sz="6" w:space="0" w:color="000000"/>
              <w:right w:val="single" w:sz="6" w:space="0" w:color="000000"/>
            </w:tcBorders>
          </w:tcPr>
          <w:p w14:paraId="110621D8"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34D1FF4" w14:textId="77777777" w:rsidR="00387FC0" w:rsidRDefault="00387FC0">
            <w:pPr>
              <w:pStyle w:val="Szvegtrzs"/>
              <w:spacing w:after="0" w:line="240" w:lineRule="auto"/>
              <w:jc w:val="both"/>
            </w:pPr>
          </w:p>
        </w:tc>
      </w:tr>
      <w:tr w:rsidR="00387FC0" w14:paraId="099E8105" w14:textId="77777777">
        <w:tc>
          <w:tcPr>
            <w:tcW w:w="771" w:type="dxa"/>
            <w:tcBorders>
              <w:top w:val="single" w:sz="6" w:space="0" w:color="000000"/>
              <w:left w:val="single" w:sz="6" w:space="0" w:color="000000"/>
              <w:bottom w:val="single" w:sz="6" w:space="0" w:color="000000"/>
              <w:right w:val="single" w:sz="6" w:space="0" w:color="000000"/>
            </w:tcBorders>
          </w:tcPr>
          <w:p w14:paraId="2A5BD810" w14:textId="77777777" w:rsidR="00387FC0" w:rsidRDefault="009D6757">
            <w:pPr>
              <w:pStyle w:val="Szvegtrzs"/>
              <w:spacing w:after="0" w:line="240" w:lineRule="auto"/>
              <w:jc w:val="center"/>
              <w:rPr>
                <w:b/>
                <w:bCs/>
              </w:rPr>
            </w:pPr>
            <w:r>
              <w:rPr>
                <w:b/>
                <w:bCs/>
              </w:rPr>
              <w:t>345</w:t>
            </w:r>
          </w:p>
        </w:tc>
        <w:tc>
          <w:tcPr>
            <w:tcW w:w="3662" w:type="dxa"/>
            <w:tcBorders>
              <w:top w:val="single" w:sz="6" w:space="0" w:color="000000"/>
              <w:left w:val="single" w:sz="6" w:space="0" w:color="000000"/>
              <w:bottom w:val="single" w:sz="6" w:space="0" w:color="000000"/>
              <w:right w:val="single" w:sz="6" w:space="0" w:color="000000"/>
            </w:tcBorders>
          </w:tcPr>
          <w:p w14:paraId="207CB45B" w14:textId="77777777" w:rsidR="00387FC0" w:rsidRDefault="009D6757">
            <w:pPr>
              <w:pStyle w:val="Szvegtrzs"/>
              <w:spacing w:after="0" w:line="240" w:lineRule="auto"/>
              <w:jc w:val="both"/>
            </w:pPr>
            <w:r>
              <w:t>ÖLYV</w:t>
            </w:r>
          </w:p>
        </w:tc>
        <w:tc>
          <w:tcPr>
            <w:tcW w:w="1928" w:type="dxa"/>
            <w:tcBorders>
              <w:top w:val="single" w:sz="6" w:space="0" w:color="000000"/>
              <w:left w:val="single" w:sz="6" w:space="0" w:color="000000"/>
              <w:bottom w:val="single" w:sz="6" w:space="0" w:color="000000"/>
              <w:right w:val="single" w:sz="6" w:space="0" w:color="000000"/>
            </w:tcBorders>
          </w:tcPr>
          <w:p w14:paraId="6B1FD90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FD5D6CE" w14:textId="77777777" w:rsidR="00387FC0" w:rsidRDefault="00387FC0">
            <w:pPr>
              <w:pStyle w:val="Szvegtrzs"/>
              <w:spacing w:after="0" w:line="240" w:lineRule="auto"/>
              <w:jc w:val="both"/>
            </w:pPr>
          </w:p>
        </w:tc>
      </w:tr>
      <w:tr w:rsidR="00387FC0" w14:paraId="41ECF041" w14:textId="77777777">
        <w:tc>
          <w:tcPr>
            <w:tcW w:w="771" w:type="dxa"/>
            <w:tcBorders>
              <w:top w:val="single" w:sz="6" w:space="0" w:color="000000"/>
              <w:left w:val="single" w:sz="6" w:space="0" w:color="000000"/>
              <w:bottom w:val="single" w:sz="6" w:space="0" w:color="000000"/>
              <w:right w:val="single" w:sz="6" w:space="0" w:color="000000"/>
            </w:tcBorders>
          </w:tcPr>
          <w:p w14:paraId="20C84AAD" w14:textId="77777777" w:rsidR="00387FC0" w:rsidRDefault="009D6757">
            <w:pPr>
              <w:pStyle w:val="Szvegtrzs"/>
              <w:spacing w:after="0" w:line="240" w:lineRule="auto"/>
              <w:jc w:val="center"/>
              <w:rPr>
                <w:b/>
                <w:bCs/>
              </w:rPr>
            </w:pPr>
            <w:r>
              <w:rPr>
                <w:b/>
                <w:bCs/>
              </w:rPr>
              <w:t>346</w:t>
            </w:r>
          </w:p>
        </w:tc>
        <w:tc>
          <w:tcPr>
            <w:tcW w:w="3662" w:type="dxa"/>
            <w:tcBorders>
              <w:top w:val="single" w:sz="6" w:space="0" w:color="000000"/>
              <w:left w:val="single" w:sz="6" w:space="0" w:color="000000"/>
              <w:bottom w:val="single" w:sz="6" w:space="0" w:color="000000"/>
              <w:right w:val="single" w:sz="6" w:space="0" w:color="000000"/>
            </w:tcBorders>
          </w:tcPr>
          <w:p w14:paraId="3EE5889E" w14:textId="77777777" w:rsidR="00387FC0" w:rsidRDefault="009D6757">
            <w:pPr>
              <w:pStyle w:val="Szvegtrzs"/>
              <w:spacing w:after="0" w:line="240" w:lineRule="auto"/>
              <w:jc w:val="both"/>
            </w:pPr>
            <w:r>
              <w:t>ŐRTORONY</w:t>
            </w:r>
          </w:p>
        </w:tc>
        <w:tc>
          <w:tcPr>
            <w:tcW w:w="1928" w:type="dxa"/>
            <w:tcBorders>
              <w:top w:val="single" w:sz="6" w:space="0" w:color="000000"/>
              <w:left w:val="single" w:sz="6" w:space="0" w:color="000000"/>
              <w:bottom w:val="single" w:sz="6" w:space="0" w:color="000000"/>
              <w:right w:val="single" w:sz="6" w:space="0" w:color="000000"/>
            </w:tcBorders>
          </w:tcPr>
          <w:p w14:paraId="06B6F0F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346E5DC" w14:textId="77777777" w:rsidR="00387FC0" w:rsidRDefault="00387FC0">
            <w:pPr>
              <w:pStyle w:val="Szvegtrzs"/>
              <w:spacing w:after="0" w:line="240" w:lineRule="auto"/>
              <w:jc w:val="both"/>
            </w:pPr>
          </w:p>
        </w:tc>
      </w:tr>
      <w:tr w:rsidR="00387FC0" w14:paraId="7CAE29A3" w14:textId="77777777">
        <w:tc>
          <w:tcPr>
            <w:tcW w:w="771" w:type="dxa"/>
            <w:tcBorders>
              <w:top w:val="single" w:sz="6" w:space="0" w:color="000000"/>
              <w:left w:val="single" w:sz="6" w:space="0" w:color="000000"/>
              <w:bottom w:val="single" w:sz="6" w:space="0" w:color="000000"/>
              <w:right w:val="single" w:sz="6" w:space="0" w:color="000000"/>
            </w:tcBorders>
          </w:tcPr>
          <w:p w14:paraId="39C9C475" w14:textId="77777777" w:rsidR="00387FC0" w:rsidRDefault="009D6757">
            <w:pPr>
              <w:pStyle w:val="Szvegtrzs"/>
              <w:spacing w:after="0" w:line="240" w:lineRule="auto"/>
              <w:jc w:val="center"/>
              <w:rPr>
                <w:b/>
                <w:bCs/>
              </w:rPr>
            </w:pPr>
            <w:r>
              <w:rPr>
                <w:b/>
                <w:bCs/>
              </w:rPr>
              <w:t>347</w:t>
            </w:r>
          </w:p>
        </w:tc>
        <w:tc>
          <w:tcPr>
            <w:tcW w:w="3662" w:type="dxa"/>
            <w:tcBorders>
              <w:top w:val="single" w:sz="6" w:space="0" w:color="000000"/>
              <w:left w:val="single" w:sz="6" w:space="0" w:color="000000"/>
              <w:bottom w:val="single" w:sz="6" w:space="0" w:color="000000"/>
              <w:right w:val="single" w:sz="6" w:space="0" w:color="000000"/>
            </w:tcBorders>
          </w:tcPr>
          <w:p w14:paraId="0C8283FD" w14:textId="77777777" w:rsidR="00387FC0" w:rsidRDefault="009D6757">
            <w:pPr>
              <w:pStyle w:val="Szvegtrzs"/>
              <w:spacing w:after="0" w:line="240" w:lineRule="auto"/>
              <w:jc w:val="both"/>
            </w:pPr>
            <w:r>
              <w:t>ÖSVÉNY</w:t>
            </w:r>
          </w:p>
        </w:tc>
        <w:tc>
          <w:tcPr>
            <w:tcW w:w="1928" w:type="dxa"/>
            <w:tcBorders>
              <w:top w:val="single" w:sz="6" w:space="0" w:color="000000"/>
              <w:left w:val="single" w:sz="6" w:space="0" w:color="000000"/>
              <w:bottom w:val="single" w:sz="6" w:space="0" w:color="000000"/>
              <w:right w:val="single" w:sz="6" w:space="0" w:color="000000"/>
            </w:tcBorders>
          </w:tcPr>
          <w:p w14:paraId="060E3F5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BA038C1" w14:textId="77777777" w:rsidR="00387FC0" w:rsidRDefault="00387FC0">
            <w:pPr>
              <w:pStyle w:val="Szvegtrzs"/>
              <w:spacing w:after="0" w:line="240" w:lineRule="auto"/>
              <w:jc w:val="both"/>
            </w:pPr>
          </w:p>
        </w:tc>
      </w:tr>
      <w:tr w:rsidR="00387FC0" w14:paraId="20A2CCE0" w14:textId="77777777">
        <w:tc>
          <w:tcPr>
            <w:tcW w:w="771" w:type="dxa"/>
            <w:tcBorders>
              <w:top w:val="single" w:sz="6" w:space="0" w:color="000000"/>
              <w:left w:val="single" w:sz="6" w:space="0" w:color="000000"/>
              <w:bottom w:val="single" w:sz="6" w:space="0" w:color="000000"/>
              <w:right w:val="single" w:sz="6" w:space="0" w:color="000000"/>
            </w:tcBorders>
          </w:tcPr>
          <w:p w14:paraId="40805736" w14:textId="77777777" w:rsidR="00387FC0" w:rsidRDefault="009D6757">
            <w:pPr>
              <w:pStyle w:val="Szvegtrzs"/>
              <w:spacing w:after="0" w:line="240" w:lineRule="auto"/>
              <w:jc w:val="center"/>
              <w:rPr>
                <w:b/>
                <w:bCs/>
              </w:rPr>
            </w:pPr>
            <w:r>
              <w:rPr>
                <w:b/>
                <w:bCs/>
              </w:rPr>
              <w:t>348</w:t>
            </w:r>
          </w:p>
        </w:tc>
        <w:tc>
          <w:tcPr>
            <w:tcW w:w="3662" w:type="dxa"/>
            <w:tcBorders>
              <w:top w:val="single" w:sz="6" w:space="0" w:color="000000"/>
              <w:left w:val="single" w:sz="6" w:space="0" w:color="000000"/>
              <w:bottom w:val="single" w:sz="6" w:space="0" w:color="000000"/>
              <w:right w:val="single" w:sz="6" w:space="0" w:color="000000"/>
            </w:tcBorders>
          </w:tcPr>
          <w:p w14:paraId="169E9C58" w14:textId="77777777" w:rsidR="00387FC0" w:rsidRDefault="009D6757">
            <w:pPr>
              <w:pStyle w:val="Szvegtrzs"/>
              <w:spacing w:after="0" w:line="240" w:lineRule="auto"/>
              <w:jc w:val="both"/>
            </w:pPr>
            <w:r>
              <w:t>ŐSZ</w:t>
            </w:r>
          </w:p>
        </w:tc>
        <w:tc>
          <w:tcPr>
            <w:tcW w:w="1928" w:type="dxa"/>
            <w:tcBorders>
              <w:top w:val="single" w:sz="6" w:space="0" w:color="000000"/>
              <w:left w:val="single" w:sz="6" w:space="0" w:color="000000"/>
              <w:bottom w:val="single" w:sz="6" w:space="0" w:color="000000"/>
              <w:right w:val="single" w:sz="6" w:space="0" w:color="000000"/>
            </w:tcBorders>
          </w:tcPr>
          <w:p w14:paraId="5DE09AC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C9DE690" w14:textId="77777777" w:rsidR="00387FC0" w:rsidRDefault="00387FC0">
            <w:pPr>
              <w:pStyle w:val="Szvegtrzs"/>
              <w:spacing w:after="0" w:line="240" w:lineRule="auto"/>
              <w:jc w:val="both"/>
            </w:pPr>
          </w:p>
        </w:tc>
      </w:tr>
      <w:tr w:rsidR="00387FC0" w14:paraId="1ADF1F26" w14:textId="77777777">
        <w:tc>
          <w:tcPr>
            <w:tcW w:w="771" w:type="dxa"/>
            <w:tcBorders>
              <w:top w:val="single" w:sz="6" w:space="0" w:color="000000"/>
              <w:left w:val="single" w:sz="6" w:space="0" w:color="000000"/>
              <w:bottom w:val="single" w:sz="6" w:space="0" w:color="000000"/>
              <w:right w:val="single" w:sz="6" w:space="0" w:color="000000"/>
            </w:tcBorders>
          </w:tcPr>
          <w:p w14:paraId="209A6772" w14:textId="77777777" w:rsidR="00387FC0" w:rsidRDefault="009D6757">
            <w:pPr>
              <w:pStyle w:val="Szvegtrzs"/>
              <w:spacing w:after="0" w:line="240" w:lineRule="auto"/>
              <w:jc w:val="center"/>
              <w:rPr>
                <w:b/>
                <w:bCs/>
              </w:rPr>
            </w:pPr>
            <w:r>
              <w:rPr>
                <w:b/>
                <w:bCs/>
              </w:rPr>
              <w:t>349</w:t>
            </w:r>
          </w:p>
        </w:tc>
        <w:tc>
          <w:tcPr>
            <w:tcW w:w="3662" w:type="dxa"/>
            <w:tcBorders>
              <w:top w:val="single" w:sz="6" w:space="0" w:color="000000"/>
              <w:left w:val="single" w:sz="6" w:space="0" w:color="000000"/>
              <w:bottom w:val="single" w:sz="6" w:space="0" w:color="000000"/>
              <w:right w:val="single" w:sz="6" w:space="0" w:color="000000"/>
            </w:tcBorders>
          </w:tcPr>
          <w:p w14:paraId="5E7F517C" w14:textId="77777777" w:rsidR="00387FC0" w:rsidRDefault="009D6757">
            <w:pPr>
              <w:pStyle w:val="Szvegtrzs"/>
              <w:spacing w:after="0" w:line="240" w:lineRule="auto"/>
              <w:jc w:val="both"/>
            </w:pPr>
            <w:r>
              <w:t>ŐSZAPÓ</w:t>
            </w:r>
          </w:p>
        </w:tc>
        <w:tc>
          <w:tcPr>
            <w:tcW w:w="1928" w:type="dxa"/>
            <w:tcBorders>
              <w:top w:val="single" w:sz="6" w:space="0" w:color="000000"/>
              <w:left w:val="single" w:sz="6" w:space="0" w:color="000000"/>
              <w:bottom w:val="single" w:sz="6" w:space="0" w:color="000000"/>
              <w:right w:val="single" w:sz="6" w:space="0" w:color="000000"/>
            </w:tcBorders>
          </w:tcPr>
          <w:p w14:paraId="5565F06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2C501B4" w14:textId="77777777" w:rsidR="00387FC0" w:rsidRDefault="00387FC0">
            <w:pPr>
              <w:pStyle w:val="Szvegtrzs"/>
              <w:spacing w:after="0" w:line="240" w:lineRule="auto"/>
              <w:jc w:val="both"/>
            </w:pPr>
          </w:p>
        </w:tc>
      </w:tr>
      <w:tr w:rsidR="00387FC0" w14:paraId="5BB3C2D9" w14:textId="77777777">
        <w:tc>
          <w:tcPr>
            <w:tcW w:w="771" w:type="dxa"/>
            <w:tcBorders>
              <w:top w:val="single" w:sz="6" w:space="0" w:color="000000"/>
              <w:left w:val="single" w:sz="6" w:space="0" w:color="000000"/>
              <w:bottom w:val="single" w:sz="6" w:space="0" w:color="000000"/>
              <w:right w:val="single" w:sz="6" w:space="0" w:color="000000"/>
            </w:tcBorders>
          </w:tcPr>
          <w:p w14:paraId="7CBAB697" w14:textId="77777777" w:rsidR="00387FC0" w:rsidRDefault="009D6757">
            <w:pPr>
              <w:pStyle w:val="Szvegtrzs"/>
              <w:spacing w:after="0" w:line="240" w:lineRule="auto"/>
              <w:jc w:val="center"/>
              <w:rPr>
                <w:b/>
                <w:bCs/>
              </w:rPr>
            </w:pPr>
            <w:r>
              <w:rPr>
                <w:b/>
                <w:bCs/>
              </w:rPr>
              <w:t>350</w:t>
            </w:r>
          </w:p>
        </w:tc>
        <w:tc>
          <w:tcPr>
            <w:tcW w:w="3662" w:type="dxa"/>
            <w:tcBorders>
              <w:top w:val="single" w:sz="6" w:space="0" w:color="000000"/>
              <w:left w:val="single" w:sz="6" w:space="0" w:color="000000"/>
              <w:bottom w:val="single" w:sz="6" w:space="0" w:color="000000"/>
              <w:right w:val="single" w:sz="6" w:space="0" w:color="000000"/>
            </w:tcBorders>
          </w:tcPr>
          <w:p w14:paraId="21FBAB21" w14:textId="77777777" w:rsidR="00387FC0" w:rsidRDefault="009D6757">
            <w:pPr>
              <w:pStyle w:val="Szvegtrzs"/>
              <w:spacing w:after="0" w:line="240" w:lineRule="auto"/>
              <w:jc w:val="both"/>
            </w:pPr>
            <w:r>
              <w:t>ŐZ</w:t>
            </w:r>
          </w:p>
        </w:tc>
        <w:tc>
          <w:tcPr>
            <w:tcW w:w="1928" w:type="dxa"/>
            <w:tcBorders>
              <w:top w:val="single" w:sz="6" w:space="0" w:color="000000"/>
              <w:left w:val="single" w:sz="6" w:space="0" w:color="000000"/>
              <w:bottom w:val="single" w:sz="6" w:space="0" w:color="000000"/>
              <w:right w:val="single" w:sz="6" w:space="0" w:color="000000"/>
            </w:tcBorders>
          </w:tcPr>
          <w:p w14:paraId="4EE0D69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2957B9C" w14:textId="77777777" w:rsidR="00387FC0" w:rsidRDefault="00387FC0">
            <w:pPr>
              <w:pStyle w:val="Szvegtrzs"/>
              <w:spacing w:after="0" w:line="240" w:lineRule="auto"/>
              <w:jc w:val="both"/>
            </w:pPr>
          </w:p>
        </w:tc>
      </w:tr>
      <w:tr w:rsidR="00387FC0" w14:paraId="6E527B8E" w14:textId="77777777">
        <w:tc>
          <w:tcPr>
            <w:tcW w:w="771" w:type="dxa"/>
            <w:tcBorders>
              <w:top w:val="single" w:sz="6" w:space="0" w:color="000000"/>
              <w:left w:val="single" w:sz="6" w:space="0" w:color="000000"/>
              <w:bottom w:val="single" w:sz="6" w:space="0" w:color="000000"/>
              <w:right w:val="single" w:sz="6" w:space="0" w:color="000000"/>
            </w:tcBorders>
          </w:tcPr>
          <w:p w14:paraId="1A46DAFF" w14:textId="77777777" w:rsidR="00387FC0" w:rsidRDefault="009D6757">
            <w:pPr>
              <w:pStyle w:val="Szvegtrzs"/>
              <w:spacing w:after="0" w:line="240" w:lineRule="auto"/>
              <w:jc w:val="center"/>
              <w:rPr>
                <w:b/>
                <w:bCs/>
              </w:rPr>
            </w:pPr>
            <w:r>
              <w:rPr>
                <w:b/>
                <w:bCs/>
              </w:rPr>
              <w:t>351</w:t>
            </w:r>
          </w:p>
        </w:tc>
        <w:tc>
          <w:tcPr>
            <w:tcW w:w="3662" w:type="dxa"/>
            <w:tcBorders>
              <w:top w:val="single" w:sz="6" w:space="0" w:color="000000"/>
              <w:left w:val="single" w:sz="6" w:space="0" w:color="000000"/>
              <w:bottom w:val="single" w:sz="6" w:space="0" w:color="000000"/>
              <w:right w:val="single" w:sz="6" w:space="0" w:color="000000"/>
            </w:tcBorders>
          </w:tcPr>
          <w:p w14:paraId="2B4C2C26" w14:textId="77777777" w:rsidR="00387FC0" w:rsidRDefault="009D6757">
            <w:pPr>
              <w:pStyle w:val="Szvegtrzs"/>
              <w:spacing w:after="0" w:line="240" w:lineRule="auto"/>
              <w:jc w:val="both"/>
            </w:pPr>
            <w:r>
              <w:t>ŐZLÁB</w:t>
            </w:r>
          </w:p>
        </w:tc>
        <w:tc>
          <w:tcPr>
            <w:tcW w:w="1928" w:type="dxa"/>
            <w:tcBorders>
              <w:top w:val="single" w:sz="6" w:space="0" w:color="000000"/>
              <w:left w:val="single" w:sz="6" w:space="0" w:color="000000"/>
              <w:bottom w:val="single" w:sz="6" w:space="0" w:color="000000"/>
              <w:right w:val="single" w:sz="6" w:space="0" w:color="000000"/>
            </w:tcBorders>
          </w:tcPr>
          <w:p w14:paraId="24467A8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ED78D3F" w14:textId="77777777" w:rsidR="00387FC0" w:rsidRDefault="00387FC0">
            <w:pPr>
              <w:pStyle w:val="Szvegtrzs"/>
              <w:spacing w:after="0" w:line="240" w:lineRule="auto"/>
              <w:jc w:val="both"/>
            </w:pPr>
          </w:p>
        </w:tc>
      </w:tr>
      <w:tr w:rsidR="00387FC0" w14:paraId="78F0BD7D" w14:textId="77777777">
        <w:tc>
          <w:tcPr>
            <w:tcW w:w="771" w:type="dxa"/>
            <w:tcBorders>
              <w:top w:val="single" w:sz="6" w:space="0" w:color="000000"/>
              <w:left w:val="single" w:sz="6" w:space="0" w:color="000000"/>
              <w:bottom w:val="single" w:sz="6" w:space="0" w:color="000000"/>
              <w:right w:val="single" w:sz="6" w:space="0" w:color="000000"/>
            </w:tcBorders>
          </w:tcPr>
          <w:p w14:paraId="6D5AF656" w14:textId="77777777" w:rsidR="00387FC0" w:rsidRDefault="009D6757">
            <w:pPr>
              <w:pStyle w:val="Szvegtrzs"/>
              <w:spacing w:after="0" w:line="240" w:lineRule="auto"/>
              <w:jc w:val="center"/>
              <w:rPr>
                <w:b/>
                <w:bCs/>
              </w:rPr>
            </w:pPr>
            <w:r>
              <w:rPr>
                <w:b/>
                <w:bCs/>
              </w:rPr>
              <w:t>352</w:t>
            </w:r>
          </w:p>
        </w:tc>
        <w:tc>
          <w:tcPr>
            <w:tcW w:w="3662" w:type="dxa"/>
            <w:tcBorders>
              <w:top w:val="single" w:sz="6" w:space="0" w:color="000000"/>
              <w:left w:val="single" w:sz="6" w:space="0" w:color="000000"/>
              <w:bottom w:val="single" w:sz="6" w:space="0" w:color="000000"/>
              <w:right w:val="single" w:sz="6" w:space="0" w:color="000000"/>
            </w:tcBorders>
          </w:tcPr>
          <w:p w14:paraId="55A935E8" w14:textId="77777777" w:rsidR="00387FC0" w:rsidRDefault="009D6757">
            <w:pPr>
              <w:pStyle w:val="Szvegtrzs"/>
              <w:spacing w:after="0" w:line="240" w:lineRule="auto"/>
              <w:jc w:val="both"/>
            </w:pPr>
            <w:r>
              <w:t>PÁFRÁNY</w:t>
            </w:r>
          </w:p>
        </w:tc>
        <w:tc>
          <w:tcPr>
            <w:tcW w:w="1928" w:type="dxa"/>
            <w:tcBorders>
              <w:top w:val="single" w:sz="6" w:space="0" w:color="000000"/>
              <w:left w:val="single" w:sz="6" w:space="0" w:color="000000"/>
              <w:bottom w:val="single" w:sz="6" w:space="0" w:color="000000"/>
              <w:right w:val="single" w:sz="6" w:space="0" w:color="000000"/>
            </w:tcBorders>
          </w:tcPr>
          <w:p w14:paraId="5785D81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BF4617" w14:textId="77777777" w:rsidR="00387FC0" w:rsidRDefault="00387FC0">
            <w:pPr>
              <w:pStyle w:val="Szvegtrzs"/>
              <w:spacing w:after="0" w:line="240" w:lineRule="auto"/>
              <w:jc w:val="both"/>
            </w:pPr>
          </w:p>
        </w:tc>
      </w:tr>
      <w:tr w:rsidR="00387FC0" w14:paraId="551D2D95" w14:textId="77777777">
        <w:tc>
          <w:tcPr>
            <w:tcW w:w="771" w:type="dxa"/>
            <w:tcBorders>
              <w:top w:val="single" w:sz="6" w:space="0" w:color="000000"/>
              <w:left w:val="single" w:sz="6" w:space="0" w:color="000000"/>
              <w:bottom w:val="single" w:sz="6" w:space="0" w:color="000000"/>
              <w:right w:val="single" w:sz="6" w:space="0" w:color="000000"/>
            </w:tcBorders>
          </w:tcPr>
          <w:p w14:paraId="46A25C25" w14:textId="77777777" w:rsidR="00387FC0" w:rsidRDefault="009D6757">
            <w:pPr>
              <w:pStyle w:val="Szvegtrzs"/>
              <w:spacing w:after="0" w:line="240" w:lineRule="auto"/>
              <w:jc w:val="center"/>
              <w:rPr>
                <w:b/>
                <w:bCs/>
              </w:rPr>
            </w:pPr>
            <w:r>
              <w:rPr>
                <w:b/>
                <w:bCs/>
              </w:rPr>
              <w:t>353</w:t>
            </w:r>
          </w:p>
        </w:tc>
        <w:tc>
          <w:tcPr>
            <w:tcW w:w="3662" w:type="dxa"/>
            <w:tcBorders>
              <w:top w:val="single" w:sz="6" w:space="0" w:color="000000"/>
              <w:left w:val="single" w:sz="6" w:space="0" w:color="000000"/>
              <w:bottom w:val="single" w:sz="6" w:space="0" w:color="000000"/>
              <w:right w:val="single" w:sz="6" w:space="0" w:color="000000"/>
            </w:tcBorders>
          </w:tcPr>
          <w:p w14:paraId="5DB5DB78" w14:textId="77777777" w:rsidR="00387FC0" w:rsidRDefault="009D6757">
            <w:pPr>
              <w:pStyle w:val="Szvegtrzs"/>
              <w:spacing w:after="0" w:line="240" w:lineRule="auto"/>
              <w:jc w:val="both"/>
            </w:pPr>
            <w:r>
              <w:t>PÁLMA</w:t>
            </w:r>
          </w:p>
        </w:tc>
        <w:tc>
          <w:tcPr>
            <w:tcW w:w="1928" w:type="dxa"/>
            <w:tcBorders>
              <w:top w:val="single" w:sz="6" w:space="0" w:color="000000"/>
              <w:left w:val="single" w:sz="6" w:space="0" w:color="000000"/>
              <w:bottom w:val="single" w:sz="6" w:space="0" w:color="000000"/>
              <w:right w:val="single" w:sz="6" w:space="0" w:color="000000"/>
            </w:tcBorders>
          </w:tcPr>
          <w:p w14:paraId="24B1773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7384789" w14:textId="77777777" w:rsidR="00387FC0" w:rsidRDefault="00387FC0">
            <w:pPr>
              <w:pStyle w:val="Szvegtrzs"/>
              <w:spacing w:after="0" w:line="240" w:lineRule="auto"/>
              <w:jc w:val="both"/>
            </w:pPr>
          </w:p>
        </w:tc>
      </w:tr>
      <w:tr w:rsidR="00387FC0" w14:paraId="315A3736" w14:textId="77777777">
        <w:tc>
          <w:tcPr>
            <w:tcW w:w="771" w:type="dxa"/>
            <w:tcBorders>
              <w:top w:val="single" w:sz="6" w:space="0" w:color="000000"/>
              <w:left w:val="single" w:sz="6" w:space="0" w:color="000000"/>
              <w:bottom w:val="single" w:sz="6" w:space="0" w:color="000000"/>
              <w:right w:val="single" w:sz="6" w:space="0" w:color="000000"/>
            </w:tcBorders>
          </w:tcPr>
          <w:p w14:paraId="5B6A8CA9" w14:textId="77777777" w:rsidR="00387FC0" w:rsidRDefault="009D6757">
            <w:pPr>
              <w:pStyle w:val="Szvegtrzs"/>
              <w:spacing w:after="0" w:line="240" w:lineRule="auto"/>
              <w:jc w:val="center"/>
              <w:rPr>
                <w:b/>
                <w:bCs/>
              </w:rPr>
            </w:pPr>
            <w:r>
              <w:rPr>
                <w:b/>
                <w:bCs/>
              </w:rPr>
              <w:t>354</w:t>
            </w:r>
          </w:p>
        </w:tc>
        <w:tc>
          <w:tcPr>
            <w:tcW w:w="3662" w:type="dxa"/>
            <w:tcBorders>
              <w:top w:val="single" w:sz="6" w:space="0" w:color="000000"/>
              <w:left w:val="single" w:sz="6" w:space="0" w:color="000000"/>
              <w:bottom w:val="single" w:sz="6" w:space="0" w:color="000000"/>
              <w:right w:val="single" w:sz="6" w:space="0" w:color="000000"/>
            </w:tcBorders>
          </w:tcPr>
          <w:p w14:paraId="21A31FF0" w14:textId="77777777" w:rsidR="00387FC0" w:rsidRDefault="009D6757">
            <w:pPr>
              <w:pStyle w:val="Szvegtrzs"/>
              <w:spacing w:after="0" w:line="240" w:lineRule="auto"/>
              <w:jc w:val="both"/>
            </w:pPr>
            <w:r>
              <w:t>PÁLMA</w:t>
            </w:r>
          </w:p>
        </w:tc>
        <w:tc>
          <w:tcPr>
            <w:tcW w:w="1928" w:type="dxa"/>
            <w:tcBorders>
              <w:top w:val="single" w:sz="6" w:space="0" w:color="000000"/>
              <w:left w:val="single" w:sz="6" w:space="0" w:color="000000"/>
              <w:bottom w:val="single" w:sz="6" w:space="0" w:color="000000"/>
              <w:right w:val="single" w:sz="6" w:space="0" w:color="000000"/>
            </w:tcBorders>
          </w:tcPr>
          <w:p w14:paraId="0A0D0D4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1C36DDB" w14:textId="77777777" w:rsidR="00387FC0" w:rsidRDefault="00387FC0">
            <w:pPr>
              <w:pStyle w:val="Szvegtrzs"/>
              <w:spacing w:after="0" w:line="240" w:lineRule="auto"/>
              <w:jc w:val="both"/>
            </w:pPr>
          </w:p>
        </w:tc>
      </w:tr>
      <w:tr w:rsidR="00387FC0" w14:paraId="637779A9" w14:textId="77777777">
        <w:tc>
          <w:tcPr>
            <w:tcW w:w="771" w:type="dxa"/>
            <w:tcBorders>
              <w:top w:val="single" w:sz="6" w:space="0" w:color="000000"/>
              <w:left w:val="single" w:sz="6" w:space="0" w:color="000000"/>
              <w:bottom w:val="single" w:sz="6" w:space="0" w:color="000000"/>
              <w:right w:val="single" w:sz="6" w:space="0" w:color="000000"/>
            </w:tcBorders>
          </w:tcPr>
          <w:p w14:paraId="6D04E57C" w14:textId="77777777" w:rsidR="00387FC0" w:rsidRDefault="009D6757">
            <w:pPr>
              <w:pStyle w:val="Szvegtrzs"/>
              <w:spacing w:after="0" w:line="240" w:lineRule="auto"/>
              <w:jc w:val="center"/>
              <w:rPr>
                <w:b/>
                <w:bCs/>
              </w:rPr>
            </w:pPr>
            <w:r>
              <w:rPr>
                <w:b/>
                <w:bCs/>
              </w:rPr>
              <w:t>355</w:t>
            </w:r>
          </w:p>
        </w:tc>
        <w:tc>
          <w:tcPr>
            <w:tcW w:w="3662" w:type="dxa"/>
            <w:tcBorders>
              <w:top w:val="single" w:sz="6" w:space="0" w:color="000000"/>
              <w:left w:val="single" w:sz="6" w:space="0" w:color="000000"/>
              <w:bottom w:val="single" w:sz="6" w:space="0" w:color="000000"/>
              <w:right w:val="single" w:sz="6" w:space="0" w:color="000000"/>
            </w:tcBorders>
          </w:tcPr>
          <w:p w14:paraId="6FE4C233" w14:textId="77777777" w:rsidR="00387FC0" w:rsidRDefault="009D6757">
            <w:pPr>
              <w:pStyle w:val="Szvegtrzs"/>
              <w:spacing w:after="0" w:line="240" w:lineRule="auto"/>
              <w:jc w:val="both"/>
            </w:pPr>
            <w:r>
              <w:t>PANORÁMA</w:t>
            </w:r>
          </w:p>
        </w:tc>
        <w:tc>
          <w:tcPr>
            <w:tcW w:w="1928" w:type="dxa"/>
            <w:tcBorders>
              <w:top w:val="single" w:sz="6" w:space="0" w:color="000000"/>
              <w:left w:val="single" w:sz="6" w:space="0" w:color="000000"/>
              <w:bottom w:val="single" w:sz="6" w:space="0" w:color="000000"/>
              <w:right w:val="single" w:sz="6" w:space="0" w:color="000000"/>
            </w:tcBorders>
          </w:tcPr>
          <w:p w14:paraId="35FB1DFB"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7DB9FEF8" w14:textId="77777777" w:rsidR="00387FC0" w:rsidRDefault="00387FC0">
            <w:pPr>
              <w:pStyle w:val="Szvegtrzs"/>
              <w:spacing w:after="0" w:line="240" w:lineRule="auto"/>
              <w:jc w:val="both"/>
            </w:pPr>
          </w:p>
        </w:tc>
      </w:tr>
      <w:tr w:rsidR="00387FC0" w14:paraId="7F8A3A72" w14:textId="77777777">
        <w:tc>
          <w:tcPr>
            <w:tcW w:w="771" w:type="dxa"/>
            <w:tcBorders>
              <w:top w:val="single" w:sz="6" w:space="0" w:color="000000"/>
              <w:left w:val="single" w:sz="6" w:space="0" w:color="000000"/>
              <w:bottom w:val="single" w:sz="6" w:space="0" w:color="000000"/>
              <w:right w:val="single" w:sz="6" w:space="0" w:color="000000"/>
            </w:tcBorders>
          </w:tcPr>
          <w:p w14:paraId="7983351D" w14:textId="77777777" w:rsidR="00387FC0" w:rsidRDefault="009D6757">
            <w:pPr>
              <w:pStyle w:val="Szvegtrzs"/>
              <w:spacing w:after="0" w:line="240" w:lineRule="auto"/>
              <w:jc w:val="center"/>
              <w:rPr>
                <w:b/>
                <w:bCs/>
              </w:rPr>
            </w:pPr>
            <w:r>
              <w:rPr>
                <w:b/>
                <w:bCs/>
              </w:rPr>
              <w:t>356</w:t>
            </w:r>
          </w:p>
        </w:tc>
        <w:tc>
          <w:tcPr>
            <w:tcW w:w="3662" w:type="dxa"/>
            <w:tcBorders>
              <w:top w:val="single" w:sz="6" w:space="0" w:color="000000"/>
              <w:left w:val="single" w:sz="6" w:space="0" w:color="000000"/>
              <w:bottom w:val="single" w:sz="6" w:space="0" w:color="000000"/>
              <w:right w:val="single" w:sz="6" w:space="0" w:color="000000"/>
            </w:tcBorders>
          </w:tcPr>
          <w:p w14:paraId="399988E1" w14:textId="77777777" w:rsidR="00387FC0" w:rsidRDefault="009D6757">
            <w:pPr>
              <w:pStyle w:val="Szvegtrzs"/>
              <w:spacing w:after="0" w:line="240" w:lineRule="auto"/>
              <w:jc w:val="both"/>
            </w:pPr>
            <w:r>
              <w:t>PÁSZTOR</w:t>
            </w:r>
          </w:p>
        </w:tc>
        <w:tc>
          <w:tcPr>
            <w:tcW w:w="1928" w:type="dxa"/>
            <w:tcBorders>
              <w:top w:val="single" w:sz="6" w:space="0" w:color="000000"/>
              <w:left w:val="single" w:sz="6" w:space="0" w:color="000000"/>
              <w:bottom w:val="single" w:sz="6" w:space="0" w:color="000000"/>
              <w:right w:val="single" w:sz="6" w:space="0" w:color="000000"/>
            </w:tcBorders>
          </w:tcPr>
          <w:p w14:paraId="5224F69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14799C" w14:textId="77777777" w:rsidR="00387FC0" w:rsidRDefault="00387FC0">
            <w:pPr>
              <w:pStyle w:val="Szvegtrzs"/>
              <w:spacing w:after="0" w:line="240" w:lineRule="auto"/>
              <w:jc w:val="both"/>
            </w:pPr>
          </w:p>
        </w:tc>
      </w:tr>
      <w:tr w:rsidR="00387FC0" w14:paraId="3BBDDF16" w14:textId="77777777">
        <w:tc>
          <w:tcPr>
            <w:tcW w:w="771" w:type="dxa"/>
            <w:tcBorders>
              <w:top w:val="single" w:sz="6" w:space="0" w:color="000000"/>
              <w:left w:val="single" w:sz="6" w:space="0" w:color="000000"/>
              <w:bottom w:val="single" w:sz="6" w:space="0" w:color="000000"/>
              <w:right w:val="single" w:sz="6" w:space="0" w:color="000000"/>
            </w:tcBorders>
          </w:tcPr>
          <w:p w14:paraId="74F13374" w14:textId="77777777" w:rsidR="00387FC0" w:rsidRDefault="009D6757">
            <w:pPr>
              <w:pStyle w:val="Szvegtrzs"/>
              <w:spacing w:after="0" w:line="240" w:lineRule="auto"/>
              <w:jc w:val="center"/>
              <w:rPr>
                <w:b/>
                <w:bCs/>
              </w:rPr>
            </w:pPr>
            <w:r>
              <w:rPr>
                <w:b/>
                <w:bCs/>
              </w:rPr>
              <w:t>357</w:t>
            </w:r>
          </w:p>
        </w:tc>
        <w:tc>
          <w:tcPr>
            <w:tcW w:w="3662" w:type="dxa"/>
            <w:tcBorders>
              <w:top w:val="single" w:sz="6" w:space="0" w:color="000000"/>
              <w:left w:val="single" w:sz="6" w:space="0" w:color="000000"/>
              <w:bottom w:val="single" w:sz="6" w:space="0" w:color="000000"/>
              <w:right w:val="single" w:sz="6" w:space="0" w:color="000000"/>
            </w:tcBorders>
          </w:tcPr>
          <w:p w14:paraId="644FD5B6" w14:textId="77777777" w:rsidR="00387FC0" w:rsidRDefault="009D6757">
            <w:pPr>
              <w:pStyle w:val="Szvegtrzs"/>
              <w:spacing w:after="0" w:line="240" w:lineRule="auto"/>
              <w:jc w:val="both"/>
            </w:pPr>
            <w:r>
              <w:t>PATAK</w:t>
            </w:r>
          </w:p>
        </w:tc>
        <w:tc>
          <w:tcPr>
            <w:tcW w:w="1928" w:type="dxa"/>
            <w:tcBorders>
              <w:top w:val="single" w:sz="6" w:space="0" w:color="000000"/>
              <w:left w:val="single" w:sz="6" w:space="0" w:color="000000"/>
              <w:bottom w:val="single" w:sz="6" w:space="0" w:color="000000"/>
              <w:right w:val="single" w:sz="6" w:space="0" w:color="000000"/>
            </w:tcBorders>
          </w:tcPr>
          <w:p w14:paraId="65C6889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C733B7D" w14:textId="77777777" w:rsidR="00387FC0" w:rsidRDefault="00387FC0">
            <w:pPr>
              <w:pStyle w:val="Szvegtrzs"/>
              <w:spacing w:after="0" w:line="240" w:lineRule="auto"/>
              <w:jc w:val="both"/>
            </w:pPr>
          </w:p>
        </w:tc>
      </w:tr>
      <w:tr w:rsidR="00387FC0" w14:paraId="0309AC8E" w14:textId="77777777">
        <w:tc>
          <w:tcPr>
            <w:tcW w:w="771" w:type="dxa"/>
            <w:tcBorders>
              <w:top w:val="single" w:sz="6" w:space="0" w:color="000000"/>
              <w:left w:val="single" w:sz="6" w:space="0" w:color="000000"/>
              <w:bottom w:val="single" w:sz="6" w:space="0" w:color="000000"/>
              <w:right w:val="single" w:sz="6" w:space="0" w:color="000000"/>
            </w:tcBorders>
          </w:tcPr>
          <w:p w14:paraId="7E241D10" w14:textId="77777777" w:rsidR="00387FC0" w:rsidRDefault="009D6757">
            <w:pPr>
              <w:pStyle w:val="Szvegtrzs"/>
              <w:spacing w:after="0" w:line="240" w:lineRule="auto"/>
              <w:jc w:val="center"/>
              <w:rPr>
                <w:b/>
                <w:bCs/>
              </w:rPr>
            </w:pPr>
            <w:r>
              <w:rPr>
                <w:b/>
                <w:bCs/>
              </w:rPr>
              <w:t>358</w:t>
            </w:r>
          </w:p>
        </w:tc>
        <w:tc>
          <w:tcPr>
            <w:tcW w:w="3662" w:type="dxa"/>
            <w:tcBorders>
              <w:top w:val="single" w:sz="6" w:space="0" w:color="000000"/>
              <w:left w:val="single" w:sz="6" w:space="0" w:color="000000"/>
              <w:bottom w:val="single" w:sz="6" w:space="0" w:color="000000"/>
              <w:right w:val="single" w:sz="6" w:space="0" w:color="000000"/>
            </w:tcBorders>
          </w:tcPr>
          <w:p w14:paraId="4A7BF95B" w14:textId="77777777" w:rsidR="00387FC0" w:rsidRDefault="009D6757">
            <w:pPr>
              <w:pStyle w:val="Szvegtrzs"/>
              <w:spacing w:after="0" w:line="240" w:lineRule="auto"/>
              <w:jc w:val="both"/>
            </w:pPr>
            <w:r>
              <w:t>PATAK SOR</w:t>
            </w:r>
          </w:p>
        </w:tc>
        <w:tc>
          <w:tcPr>
            <w:tcW w:w="1928" w:type="dxa"/>
            <w:tcBorders>
              <w:top w:val="single" w:sz="6" w:space="0" w:color="000000"/>
              <w:left w:val="single" w:sz="6" w:space="0" w:color="000000"/>
              <w:bottom w:val="single" w:sz="6" w:space="0" w:color="000000"/>
              <w:right w:val="single" w:sz="6" w:space="0" w:color="000000"/>
            </w:tcBorders>
          </w:tcPr>
          <w:p w14:paraId="1119EC5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A8D1FCC" w14:textId="77777777" w:rsidR="00387FC0" w:rsidRDefault="00387FC0">
            <w:pPr>
              <w:pStyle w:val="Szvegtrzs"/>
              <w:spacing w:after="0" w:line="240" w:lineRule="auto"/>
              <w:jc w:val="both"/>
            </w:pPr>
          </w:p>
        </w:tc>
      </w:tr>
      <w:tr w:rsidR="00387FC0" w14:paraId="179FFF66" w14:textId="77777777">
        <w:tc>
          <w:tcPr>
            <w:tcW w:w="771" w:type="dxa"/>
            <w:tcBorders>
              <w:top w:val="single" w:sz="6" w:space="0" w:color="000000"/>
              <w:left w:val="single" w:sz="6" w:space="0" w:color="000000"/>
              <w:bottom w:val="single" w:sz="6" w:space="0" w:color="000000"/>
              <w:right w:val="single" w:sz="6" w:space="0" w:color="000000"/>
            </w:tcBorders>
          </w:tcPr>
          <w:p w14:paraId="252D7617" w14:textId="77777777" w:rsidR="00387FC0" w:rsidRDefault="009D6757">
            <w:pPr>
              <w:pStyle w:val="Szvegtrzs"/>
              <w:spacing w:after="0" w:line="240" w:lineRule="auto"/>
              <w:jc w:val="center"/>
              <w:rPr>
                <w:b/>
                <w:bCs/>
              </w:rPr>
            </w:pPr>
            <w:r>
              <w:rPr>
                <w:b/>
                <w:bCs/>
              </w:rPr>
              <w:t>359</w:t>
            </w:r>
          </w:p>
        </w:tc>
        <w:tc>
          <w:tcPr>
            <w:tcW w:w="3662" w:type="dxa"/>
            <w:tcBorders>
              <w:top w:val="single" w:sz="6" w:space="0" w:color="000000"/>
              <w:left w:val="single" w:sz="6" w:space="0" w:color="000000"/>
              <w:bottom w:val="single" w:sz="6" w:space="0" w:color="000000"/>
              <w:right w:val="single" w:sz="6" w:space="0" w:color="000000"/>
            </w:tcBorders>
          </w:tcPr>
          <w:p w14:paraId="5C18142B" w14:textId="77777777" w:rsidR="00387FC0" w:rsidRDefault="009D6757">
            <w:pPr>
              <w:pStyle w:val="Szvegtrzs"/>
              <w:spacing w:after="0" w:line="240" w:lineRule="auto"/>
              <w:jc w:val="both"/>
            </w:pPr>
            <w:r>
              <w:t>PATAKPART</w:t>
            </w:r>
          </w:p>
        </w:tc>
        <w:tc>
          <w:tcPr>
            <w:tcW w:w="1928" w:type="dxa"/>
            <w:tcBorders>
              <w:top w:val="single" w:sz="6" w:space="0" w:color="000000"/>
              <w:left w:val="single" w:sz="6" w:space="0" w:color="000000"/>
              <w:bottom w:val="single" w:sz="6" w:space="0" w:color="000000"/>
              <w:right w:val="single" w:sz="6" w:space="0" w:color="000000"/>
            </w:tcBorders>
          </w:tcPr>
          <w:p w14:paraId="22CA8ED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FD77493" w14:textId="77777777" w:rsidR="00387FC0" w:rsidRDefault="00387FC0">
            <w:pPr>
              <w:pStyle w:val="Szvegtrzs"/>
              <w:spacing w:after="0" w:line="240" w:lineRule="auto"/>
              <w:jc w:val="both"/>
            </w:pPr>
          </w:p>
        </w:tc>
      </w:tr>
      <w:tr w:rsidR="00387FC0" w14:paraId="6D9C5E97" w14:textId="77777777">
        <w:tc>
          <w:tcPr>
            <w:tcW w:w="771" w:type="dxa"/>
            <w:tcBorders>
              <w:top w:val="single" w:sz="6" w:space="0" w:color="000000"/>
              <w:left w:val="single" w:sz="6" w:space="0" w:color="000000"/>
              <w:bottom w:val="single" w:sz="6" w:space="0" w:color="000000"/>
              <w:right w:val="single" w:sz="6" w:space="0" w:color="000000"/>
            </w:tcBorders>
          </w:tcPr>
          <w:p w14:paraId="7015B748" w14:textId="77777777" w:rsidR="00387FC0" w:rsidRDefault="009D6757">
            <w:pPr>
              <w:pStyle w:val="Szvegtrzs"/>
              <w:spacing w:after="0" w:line="240" w:lineRule="auto"/>
              <w:jc w:val="center"/>
              <w:rPr>
                <w:b/>
                <w:bCs/>
              </w:rPr>
            </w:pPr>
            <w:r>
              <w:rPr>
                <w:b/>
                <w:bCs/>
              </w:rPr>
              <w:t>360</w:t>
            </w:r>
          </w:p>
        </w:tc>
        <w:tc>
          <w:tcPr>
            <w:tcW w:w="3662" w:type="dxa"/>
            <w:tcBorders>
              <w:top w:val="single" w:sz="6" w:space="0" w:color="000000"/>
              <w:left w:val="single" w:sz="6" w:space="0" w:color="000000"/>
              <w:bottom w:val="single" w:sz="6" w:space="0" w:color="000000"/>
              <w:right w:val="single" w:sz="6" w:space="0" w:color="000000"/>
            </w:tcBorders>
          </w:tcPr>
          <w:p w14:paraId="0C252D16" w14:textId="77777777" w:rsidR="00387FC0" w:rsidRDefault="009D6757">
            <w:pPr>
              <w:pStyle w:val="Szvegtrzs"/>
              <w:spacing w:after="0" w:line="240" w:lineRule="auto"/>
              <w:jc w:val="both"/>
            </w:pPr>
            <w:r>
              <w:t>PATKÓ</w:t>
            </w:r>
          </w:p>
        </w:tc>
        <w:tc>
          <w:tcPr>
            <w:tcW w:w="1928" w:type="dxa"/>
            <w:tcBorders>
              <w:top w:val="single" w:sz="6" w:space="0" w:color="000000"/>
              <w:left w:val="single" w:sz="6" w:space="0" w:color="000000"/>
              <w:bottom w:val="single" w:sz="6" w:space="0" w:color="000000"/>
              <w:right w:val="single" w:sz="6" w:space="0" w:color="000000"/>
            </w:tcBorders>
          </w:tcPr>
          <w:p w14:paraId="093F561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D5C967" w14:textId="77777777" w:rsidR="00387FC0" w:rsidRDefault="00387FC0">
            <w:pPr>
              <w:pStyle w:val="Szvegtrzs"/>
              <w:spacing w:after="0" w:line="240" w:lineRule="auto"/>
              <w:jc w:val="both"/>
            </w:pPr>
          </w:p>
        </w:tc>
      </w:tr>
      <w:tr w:rsidR="00387FC0" w14:paraId="3A79D9C9" w14:textId="77777777">
        <w:tc>
          <w:tcPr>
            <w:tcW w:w="771" w:type="dxa"/>
            <w:tcBorders>
              <w:top w:val="single" w:sz="6" w:space="0" w:color="000000"/>
              <w:left w:val="single" w:sz="6" w:space="0" w:color="000000"/>
              <w:bottom w:val="single" w:sz="6" w:space="0" w:color="000000"/>
              <w:right w:val="single" w:sz="6" w:space="0" w:color="000000"/>
            </w:tcBorders>
          </w:tcPr>
          <w:p w14:paraId="22E5AF75" w14:textId="77777777" w:rsidR="00387FC0" w:rsidRDefault="009D6757">
            <w:pPr>
              <w:pStyle w:val="Szvegtrzs"/>
              <w:spacing w:after="0" w:line="240" w:lineRule="auto"/>
              <w:jc w:val="center"/>
              <w:rPr>
                <w:b/>
                <w:bCs/>
              </w:rPr>
            </w:pPr>
            <w:r>
              <w:rPr>
                <w:b/>
                <w:bCs/>
              </w:rPr>
              <w:t>361</w:t>
            </w:r>
          </w:p>
        </w:tc>
        <w:tc>
          <w:tcPr>
            <w:tcW w:w="3662" w:type="dxa"/>
            <w:tcBorders>
              <w:top w:val="single" w:sz="6" w:space="0" w:color="000000"/>
              <w:left w:val="single" w:sz="6" w:space="0" w:color="000000"/>
              <w:bottom w:val="single" w:sz="6" w:space="0" w:color="000000"/>
              <w:right w:val="single" w:sz="6" w:space="0" w:color="000000"/>
            </w:tcBorders>
          </w:tcPr>
          <w:p w14:paraId="6088E4DB" w14:textId="77777777" w:rsidR="00387FC0" w:rsidRDefault="009D6757">
            <w:pPr>
              <w:pStyle w:val="Szvegtrzs"/>
              <w:spacing w:after="0" w:line="240" w:lineRule="auto"/>
              <w:jc w:val="both"/>
            </w:pPr>
            <w:r>
              <w:t>PATRON</w:t>
            </w:r>
          </w:p>
        </w:tc>
        <w:tc>
          <w:tcPr>
            <w:tcW w:w="1928" w:type="dxa"/>
            <w:tcBorders>
              <w:top w:val="single" w:sz="6" w:space="0" w:color="000000"/>
              <w:left w:val="single" w:sz="6" w:space="0" w:color="000000"/>
              <w:bottom w:val="single" w:sz="6" w:space="0" w:color="000000"/>
              <w:right w:val="single" w:sz="6" w:space="0" w:color="000000"/>
            </w:tcBorders>
          </w:tcPr>
          <w:p w14:paraId="7EC09F1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EA42706" w14:textId="77777777" w:rsidR="00387FC0" w:rsidRDefault="00387FC0">
            <w:pPr>
              <w:pStyle w:val="Szvegtrzs"/>
              <w:spacing w:after="0" w:line="240" w:lineRule="auto"/>
              <w:jc w:val="both"/>
            </w:pPr>
          </w:p>
        </w:tc>
      </w:tr>
      <w:tr w:rsidR="00387FC0" w14:paraId="6D9E820A" w14:textId="77777777">
        <w:tc>
          <w:tcPr>
            <w:tcW w:w="771" w:type="dxa"/>
            <w:tcBorders>
              <w:top w:val="single" w:sz="6" w:space="0" w:color="000000"/>
              <w:left w:val="single" w:sz="6" w:space="0" w:color="000000"/>
              <w:bottom w:val="single" w:sz="6" w:space="0" w:color="000000"/>
              <w:right w:val="single" w:sz="6" w:space="0" w:color="000000"/>
            </w:tcBorders>
          </w:tcPr>
          <w:p w14:paraId="6FA4CE3B" w14:textId="77777777" w:rsidR="00387FC0" w:rsidRDefault="009D6757">
            <w:pPr>
              <w:pStyle w:val="Szvegtrzs"/>
              <w:spacing w:after="0" w:line="240" w:lineRule="auto"/>
              <w:jc w:val="center"/>
              <w:rPr>
                <w:b/>
                <w:bCs/>
              </w:rPr>
            </w:pPr>
            <w:r>
              <w:rPr>
                <w:b/>
                <w:bCs/>
              </w:rPr>
              <w:t>362</w:t>
            </w:r>
          </w:p>
        </w:tc>
        <w:tc>
          <w:tcPr>
            <w:tcW w:w="3662" w:type="dxa"/>
            <w:tcBorders>
              <w:top w:val="single" w:sz="6" w:space="0" w:color="000000"/>
              <w:left w:val="single" w:sz="6" w:space="0" w:color="000000"/>
              <w:bottom w:val="single" w:sz="6" w:space="0" w:color="000000"/>
              <w:right w:val="single" w:sz="6" w:space="0" w:color="000000"/>
            </w:tcBorders>
          </w:tcPr>
          <w:p w14:paraId="2088A1F3" w14:textId="77777777" w:rsidR="00387FC0" w:rsidRDefault="009D6757">
            <w:pPr>
              <w:pStyle w:val="Szvegtrzs"/>
              <w:spacing w:after="0" w:line="240" w:lineRule="auto"/>
              <w:jc w:val="both"/>
            </w:pPr>
            <w:r>
              <w:t>PÁZSIT</w:t>
            </w:r>
          </w:p>
        </w:tc>
        <w:tc>
          <w:tcPr>
            <w:tcW w:w="1928" w:type="dxa"/>
            <w:tcBorders>
              <w:top w:val="single" w:sz="6" w:space="0" w:color="000000"/>
              <w:left w:val="single" w:sz="6" w:space="0" w:color="000000"/>
              <w:bottom w:val="single" w:sz="6" w:space="0" w:color="000000"/>
              <w:right w:val="single" w:sz="6" w:space="0" w:color="000000"/>
            </w:tcBorders>
          </w:tcPr>
          <w:p w14:paraId="34B9AC2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20D91C8" w14:textId="77777777" w:rsidR="00387FC0" w:rsidRDefault="00387FC0">
            <w:pPr>
              <w:pStyle w:val="Szvegtrzs"/>
              <w:spacing w:after="0" w:line="240" w:lineRule="auto"/>
              <w:jc w:val="both"/>
            </w:pPr>
          </w:p>
        </w:tc>
      </w:tr>
      <w:tr w:rsidR="00387FC0" w14:paraId="31E68E4A" w14:textId="77777777">
        <w:tc>
          <w:tcPr>
            <w:tcW w:w="771" w:type="dxa"/>
            <w:tcBorders>
              <w:top w:val="single" w:sz="6" w:space="0" w:color="000000"/>
              <w:left w:val="single" w:sz="6" w:space="0" w:color="000000"/>
              <w:bottom w:val="single" w:sz="6" w:space="0" w:color="000000"/>
              <w:right w:val="single" w:sz="6" w:space="0" w:color="000000"/>
            </w:tcBorders>
          </w:tcPr>
          <w:p w14:paraId="74EFB869" w14:textId="77777777" w:rsidR="00387FC0" w:rsidRDefault="009D6757">
            <w:pPr>
              <w:pStyle w:val="Szvegtrzs"/>
              <w:spacing w:after="0" w:line="240" w:lineRule="auto"/>
              <w:jc w:val="center"/>
              <w:rPr>
                <w:b/>
                <w:bCs/>
              </w:rPr>
            </w:pPr>
            <w:r>
              <w:rPr>
                <w:b/>
                <w:bCs/>
              </w:rPr>
              <w:t>363</w:t>
            </w:r>
          </w:p>
        </w:tc>
        <w:tc>
          <w:tcPr>
            <w:tcW w:w="3662" w:type="dxa"/>
            <w:tcBorders>
              <w:top w:val="single" w:sz="6" w:space="0" w:color="000000"/>
              <w:left w:val="single" w:sz="6" w:space="0" w:color="000000"/>
              <w:bottom w:val="single" w:sz="6" w:space="0" w:color="000000"/>
              <w:right w:val="single" w:sz="6" w:space="0" w:color="000000"/>
            </w:tcBorders>
          </w:tcPr>
          <w:p w14:paraId="2B827ADF" w14:textId="77777777" w:rsidR="00387FC0" w:rsidRDefault="009D6757">
            <w:pPr>
              <w:pStyle w:val="Szvegtrzs"/>
              <w:spacing w:after="0" w:line="240" w:lineRule="auto"/>
              <w:jc w:val="both"/>
            </w:pPr>
            <w:r>
              <w:t>PERC</w:t>
            </w:r>
          </w:p>
        </w:tc>
        <w:tc>
          <w:tcPr>
            <w:tcW w:w="1928" w:type="dxa"/>
            <w:tcBorders>
              <w:top w:val="single" w:sz="6" w:space="0" w:color="000000"/>
              <w:left w:val="single" w:sz="6" w:space="0" w:color="000000"/>
              <w:bottom w:val="single" w:sz="6" w:space="0" w:color="000000"/>
              <w:right w:val="single" w:sz="6" w:space="0" w:color="000000"/>
            </w:tcBorders>
          </w:tcPr>
          <w:p w14:paraId="47B0980D"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CC5F8CC" w14:textId="77777777" w:rsidR="00387FC0" w:rsidRDefault="00387FC0">
            <w:pPr>
              <w:pStyle w:val="Szvegtrzs"/>
              <w:spacing w:after="0" w:line="240" w:lineRule="auto"/>
              <w:jc w:val="both"/>
            </w:pPr>
          </w:p>
        </w:tc>
      </w:tr>
      <w:tr w:rsidR="00387FC0" w14:paraId="303B0BF3" w14:textId="77777777">
        <w:tc>
          <w:tcPr>
            <w:tcW w:w="771" w:type="dxa"/>
            <w:tcBorders>
              <w:top w:val="single" w:sz="6" w:space="0" w:color="000000"/>
              <w:left w:val="single" w:sz="6" w:space="0" w:color="000000"/>
              <w:bottom w:val="single" w:sz="6" w:space="0" w:color="000000"/>
              <w:right w:val="single" w:sz="6" w:space="0" w:color="000000"/>
            </w:tcBorders>
          </w:tcPr>
          <w:p w14:paraId="74ED8119" w14:textId="77777777" w:rsidR="00387FC0" w:rsidRDefault="009D6757">
            <w:pPr>
              <w:pStyle w:val="Szvegtrzs"/>
              <w:spacing w:after="0" w:line="240" w:lineRule="auto"/>
              <w:jc w:val="center"/>
              <w:rPr>
                <w:b/>
                <w:bCs/>
              </w:rPr>
            </w:pPr>
            <w:r>
              <w:rPr>
                <w:b/>
                <w:bCs/>
              </w:rPr>
              <w:t>364</w:t>
            </w:r>
          </w:p>
        </w:tc>
        <w:tc>
          <w:tcPr>
            <w:tcW w:w="3662" w:type="dxa"/>
            <w:tcBorders>
              <w:top w:val="single" w:sz="6" w:space="0" w:color="000000"/>
              <w:left w:val="single" w:sz="6" w:space="0" w:color="000000"/>
              <w:bottom w:val="single" w:sz="6" w:space="0" w:color="000000"/>
              <w:right w:val="single" w:sz="6" w:space="0" w:color="000000"/>
            </w:tcBorders>
          </w:tcPr>
          <w:p w14:paraId="567EA294" w14:textId="77777777" w:rsidR="00387FC0" w:rsidRDefault="009D6757">
            <w:pPr>
              <w:pStyle w:val="Szvegtrzs"/>
              <w:spacing w:after="0" w:line="240" w:lineRule="auto"/>
              <w:jc w:val="both"/>
            </w:pPr>
            <w:r>
              <w:t>PERCZEL MÓR</w:t>
            </w:r>
          </w:p>
        </w:tc>
        <w:tc>
          <w:tcPr>
            <w:tcW w:w="1928" w:type="dxa"/>
            <w:tcBorders>
              <w:top w:val="single" w:sz="6" w:space="0" w:color="000000"/>
              <w:left w:val="single" w:sz="6" w:space="0" w:color="000000"/>
              <w:bottom w:val="single" w:sz="6" w:space="0" w:color="000000"/>
              <w:right w:val="single" w:sz="6" w:space="0" w:color="000000"/>
            </w:tcBorders>
          </w:tcPr>
          <w:p w14:paraId="532FE36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33C5E0" w14:textId="77777777" w:rsidR="00387FC0" w:rsidRDefault="00387FC0">
            <w:pPr>
              <w:pStyle w:val="Szvegtrzs"/>
              <w:spacing w:after="0" w:line="240" w:lineRule="auto"/>
              <w:jc w:val="both"/>
            </w:pPr>
          </w:p>
        </w:tc>
      </w:tr>
      <w:tr w:rsidR="00387FC0" w14:paraId="24187197" w14:textId="77777777">
        <w:tc>
          <w:tcPr>
            <w:tcW w:w="771" w:type="dxa"/>
            <w:tcBorders>
              <w:top w:val="single" w:sz="6" w:space="0" w:color="000000"/>
              <w:left w:val="single" w:sz="6" w:space="0" w:color="000000"/>
              <w:bottom w:val="single" w:sz="6" w:space="0" w:color="000000"/>
              <w:right w:val="single" w:sz="6" w:space="0" w:color="000000"/>
            </w:tcBorders>
          </w:tcPr>
          <w:p w14:paraId="64464091" w14:textId="77777777" w:rsidR="00387FC0" w:rsidRDefault="009D6757">
            <w:pPr>
              <w:pStyle w:val="Szvegtrzs"/>
              <w:spacing w:after="0" w:line="240" w:lineRule="auto"/>
              <w:jc w:val="center"/>
              <w:rPr>
                <w:b/>
                <w:bCs/>
              </w:rPr>
            </w:pPr>
            <w:r>
              <w:rPr>
                <w:b/>
                <w:bCs/>
              </w:rPr>
              <w:t>365</w:t>
            </w:r>
          </w:p>
        </w:tc>
        <w:tc>
          <w:tcPr>
            <w:tcW w:w="3662" w:type="dxa"/>
            <w:tcBorders>
              <w:top w:val="single" w:sz="6" w:space="0" w:color="000000"/>
              <w:left w:val="single" w:sz="6" w:space="0" w:color="000000"/>
              <w:bottom w:val="single" w:sz="6" w:space="0" w:color="000000"/>
              <w:right w:val="single" w:sz="6" w:space="0" w:color="000000"/>
            </w:tcBorders>
          </w:tcPr>
          <w:p w14:paraId="7627EBF7" w14:textId="77777777" w:rsidR="00387FC0" w:rsidRDefault="009D6757">
            <w:pPr>
              <w:pStyle w:val="Szvegtrzs"/>
              <w:spacing w:after="0" w:line="240" w:lineRule="auto"/>
              <w:jc w:val="both"/>
            </w:pPr>
            <w:r>
              <w:t>PERESZKE</w:t>
            </w:r>
          </w:p>
        </w:tc>
        <w:tc>
          <w:tcPr>
            <w:tcW w:w="1928" w:type="dxa"/>
            <w:tcBorders>
              <w:top w:val="single" w:sz="6" w:space="0" w:color="000000"/>
              <w:left w:val="single" w:sz="6" w:space="0" w:color="000000"/>
              <w:bottom w:val="single" w:sz="6" w:space="0" w:color="000000"/>
              <w:right w:val="single" w:sz="6" w:space="0" w:color="000000"/>
            </w:tcBorders>
          </w:tcPr>
          <w:p w14:paraId="7494552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993545D" w14:textId="77777777" w:rsidR="00387FC0" w:rsidRDefault="00387FC0">
            <w:pPr>
              <w:pStyle w:val="Szvegtrzs"/>
              <w:spacing w:after="0" w:line="240" w:lineRule="auto"/>
              <w:jc w:val="both"/>
            </w:pPr>
          </w:p>
        </w:tc>
      </w:tr>
      <w:tr w:rsidR="00387FC0" w14:paraId="49FE7C76" w14:textId="77777777">
        <w:tc>
          <w:tcPr>
            <w:tcW w:w="771" w:type="dxa"/>
            <w:tcBorders>
              <w:top w:val="single" w:sz="6" w:space="0" w:color="000000"/>
              <w:left w:val="single" w:sz="6" w:space="0" w:color="000000"/>
              <w:bottom w:val="single" w:sz="6" w:space="0" w:color="000000"/>
              <w:right w:val="single" w:sz="6" w:space="0" w:color="000000"/>
            </w:tcBorders>
          </w:tcPr>
          <w:p w14:paraId="58CA86CB" w14:textId="77777777" w:rsidR="00387FC0" w:rsidRDefault="009D6757">
            <w:pPr>
              <w:pStyle w:val="Szvegtrzs"/>
              <w:spacing w:after="0" w:line="240" w:lineRule="auto"/>
              <w:jc w:val="center"/>
              <w:rPr>
                <w:b/>
                <w:bCs/>
              </w:rPr>
            </w:pPr>
            <w:r>
              <w:rPr>
                <w:b/>
                <w:bCs/>
              </w:rPr>
              <w:t>366</w:t>
            </w:r>
          </w:p>
        </w:tc>
        <w:tc>
          <w:tcPr>
            <w:tcW w:w="3662" w:type="dxa"/>
            <w:tcBorders>
              <w:top w:val="single" w:sz="6" w:space="0" w:color="000000"/>
              <w:left w:val="single" w:sz="6" w:space="0" w:color="000000"/>
              <w:bottom w:val="single" w:sz="6" w:space="0" w:color="000000"/>
              <w:right w:val="single" w:sz="6" w:space="0" w:color="000000"/>
            </w:tcBorders>
          </w:tcPr>
          <w:p w14:paraId="6CA20AE3" w14:textId="77777777" w:rsidR="00387FC0" w:rsidRDefault="009D6757">
            <w:pPr>
              <w:pStyle w:val="Szvegtrzs"/>
              <w:spacing w:after="0" w:line="240" w:lineRule="auto"/>
              <w:jc w:val="both"/>
            </w:pPr>
            <w:r>
              <w:t>PETYINA</w:t>
            </w:r>
          </w:p>
        </w:tc>
        <w:tc>
          <w:tcPr>
            <w:tcW w:w="1928" w:type="dxa"/>
            <w:tcBorders>
              <w:top w:val="single" w:sz="6" w:space="0" w:color="000000"/>
              <w:left w:val="single" w:sz="6" w:space="0" w:color="000000"/>
              <w:bottom w:val="single" w:sz="6" w:space="0" w:color="000000"/>
              <w:right w:val="single" w:sz="6" w:space="0" w:color="000000"/>
            </w:tcBorders>
          </w:tcPr>
          <w:p w14:paraId="1F888AF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4472FB8" w14:textId="77777777" w:rsidR="00387FC0" w:rsidRDefault="00387FC0">
            <w:pPr>
              <w:pStyle w:val="Szvegtrzs"/>
              <w:spacing w:after="0" w:line="240" w:lineRule="auto"/>
              <w:jc w:val="both"/>
            </w:pPr>
          </w:p>
        </w:tc>
      </w:tr>
      <w:tr w:rsidR="00387FC0" w14:paraId="528450FC" w14:textId="77777777">
        <w:tc>
          <w:tcPr>
            <w:tcW w:w="771" w:type="dxa"/>
            <w:tcBorders>
              <w:top w:val="single" w:sz="6" w:space="0" w:color="000000"/>
              <w:left w:val="single" w:sz="6" w:space="0" w:color="000000"/>
              <w:bottom w:val="single" w:sz="6" w:space="0" w:color="000000"/>
              <w:right w:val="single" w:sz="6" w:space="0" w:color="000000"/>
            </w:tcBorders>
          </w:tcPr>
          <w:p w14:paraId="42F993CF" w14:textId="77777777" w:rsidR="00387FC0" w:rsidRDefault="009D6757">
            <w:pPr>
              <w:pStyle w:val="Szvegtrzs"/>
              <w:spacing w:after="0" w:line="240" w:lineRule="auto"/>
              <w:jc w:val="center"/>
              <w:rPr>
                <w:b/>
                <w:bCs/>
              </w:rPr>
            </w:pPr>
            <w:r>
              <w:rPr>
                <w:b/>
                <w:bCs/>
              </w:rPr>
              <w:t>367</w:t>
            </w:r>
          </w:p>
        </w:tc>
        <w:tc>
          <w:tcPr>
            <w:tcW w:w="3662" w:type="dxa"/>
            <w:tcBorders>
              <w:top w:val="single" w:sz="6" w:space="0" w:color="000000"/>
              <w:left w:val="single" w:sz="6" w:space="0" w:color="000000"/>
              <w:bottom w:val="single" w:sz="6" w:space="0" w:color="000000"/>
              <w:right w:val="single" w:sz="6" w:space="0" w:color="000000"/>
            </w:tcBorders>
          </w:tcPr>
          <w:p w14:paraId="7BA836F9" w14:textId="77777777" w:rsidR="00387FC0" w:rsidRDefault="009D6757">
            <w:pPr>
              <w:pStyle w:val="Szvegtrzs"/>
              <w:spacing w:after="0" w:line="240" w:lineRule="auto"/>
              <w:jc w:val="both"/>
            </w:pPr>
            <w:r>
              <w:t>PÉZSMA</w:t>
            </w:r>
          </w:p>
        </w:tc>
        <w:tc>
          <w:tcPr>
            <w:tcW w:w="1928" w:type="dxa"/>
            <w:tcBorders>
              <w:top w:val="single" w:sz="6" w:space="0" w:color="000000"/>
              <w:left w:val="single" w:sz="6" w:space="0" w:color="000000"/>
              <w:bottom w:val="single" w:sz="6" w:space="0" w:color="000000"/>
              <w:right w:val="single" w:sz="6" w:space="0" w:color="000000"/>
            </w:tcBorders>
          </w:tcPr>
          <w:p w14:paraId="7F51F94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6D5C8C8" w14:textId="77777777" w:rsidR="00387FC0" w:rsidRDefault="00387FC0">
            <w:pPr>
              <w:pStyle w:val="Szvegtrzs"/>
              <w:spacing w:after="0" w:line="240" w:lineRule="auto"/>
              <w:jc w:val="both"/>
            </w:pPr>
          </w:p>
        </w:tc>
      </w:tr>
      <w:tr w:rsidR="00387FC0" w14:paraId="5FFBD669" w14:textId="77777777">
        <w:tc>
          <w:tcPr>
            <w:tcW w:w="771" w:type="dxa"/>
            <w:tcBorders>
              <w:top w:val="single" w:sz="6" w:space="0" w:color="000000"/>
              <w:left w:val="single" w:sz="6" w:space="0" w:color="000000"/>
              <w:bottom w:val="single" w:sz="6" w:space="0" w:color="000000"/>
              <w:right w:val="single" w:sz="6" w:space="0" w:color="000000"/>
            </w:tcBorders>
          </w:tcPr>
          <w:p w14:paraId="3923B375" w14:textId="77777777" w:rsidR="00387FC0" w:rsidRDefault="009D6757">
            <w:pPr>
              <w:pStyle w:val="Szvegtrzs"/>
              <w:spacing w:after="0" w:line="240" w:lineRule="auto"/>
              <w:jc w:val="center"/>
              <w:rPr>
                <w:b/>
                <w:bCs/>
              </w:rPr>
            </w:pPr>
            <w:r>
              <w:rPr>
                <w:b/>
                <w:bCs/>
              </w:rPr>
              <w:t>368</w:t>
            </w:r>
          </w:p>
        </w:tc>
        <w:tc>
          <w:tcPr>
            <w:tcW w:w="3662" w:type="dxa"/>
            <w:tcBorders>
              <w:top w:val="single" w:sz="6" w:space="0" w:color="000000"/>
              <w:left w:val="single" w:sz="6" w:space="0" w:color="000000"/>
              <w:bottom w:val="single" w:sz="6" w:space="0" w:color="000000"/>
              <w:right w:val="single" w:sz="6" w:space="0" w:color="000000"/>
            </w:tcBorders>
          </w:tcPr>
          <w:p w14:paraId="29A8562A" w14:textId="77777777" w:rsidR="00387FC0" w:rsidRDefault="009D6757">
            <w:pPr>
              <w:pStyle w:val="Szvegtrzs"/>
              <w:spacing w:after="0" w:line="240" w:lineRule="auto"/>
              <w:jc w:val="both"/>
            </w:pPr>
            <w:r>
              <w:t>PILISI</w:t>
            </w:r>
          </w:p>
        </w:tc>
        <w:tc>
          <w:tcPr>
            <w:tcW w:w="1928" w:type="dxa"/>
            <w:tcBorders>
              <w:top w:val="single" w:sz="6" w:space="0" w:color="000000"/>
              <w:left w:val="single" w:sz="6" w:space="0" w:color="000000"/>
              <w:bottom w:val="single" w:sz="6" w:space="0" w:color="000000"/>
              <w:right w:val="single" w:sz="6" w:space="0" w:color="000000"/>
            </w:tcBorders>
          </w:tcPr>
          <w:p w14:paraId="39FE47C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B1356F5" w14:textId="77777777" w:rsidR="00387FC0" w:rsidRDefault="00387FC0">
            <w:pPr>
              <w:pStyle w:val="Szvegtrzs"/>
              <w:spacing w:after="0" w:line="240" w:lineRule="auto"/>
              <w:jc w:val="both"/>
            </w:pPr>
          </w:p>
        </w:tc>
      </w:tr>
      <w:tr w:rsidR="00387FC0" w14:paraId="24897887" w14:textId="77777777">
        <w:tc>
          <w:tcPr>
            <w:tcW w:w="771" w:type="dxa"/>
            <w:tcBorders>
              <w:top w:val="single" w:sz="6" w:space="0" w:color="000000"/>
              <w:left w:val="single" w:sz="6" w:space="0" w:color="000000"/>
              <w:bottom w:val="single" w:sz="6" w:space="0" w:color="000000"/>
              <w:right w:val="single" w:sz="6" w:space="0" w:color="000000"/>
            </w:tcBorders>
          </w:tcPr>
          <w:p w14:paraId="5B5D5914" w14:textId="77777777" w:rsidR="00387FC0" w:rsidRDefault="009D6757">
            <w:pPr>
              <w:pStyle w:val="Szvegtrzs"/>
              <w:spacing w:after="0" w:line="240" w:lineRule="auto"/>
              <w:jc w:val="center"/>
              <w:rPr>
                <w:b/>
                <w:bCs/>
              </w:rPr>
            </w:pPr>
            <w:r>
              <w:rPr>
                <w:b/>
                <w:bCs/>
              </w:rPr>
              <w:t>369</w:t>
            </w:r>
          </w:p>
        </w:tc>
        <w:tc>
          <w:tcPr>
            <w:tcW w:w="3662" w:type="dxa"/>
            <w:tcBorders>
              <w:top w:val="single" w:sz="6" w:space="0" w:color="000000"/>
              <w:left w:val="single" w:sz="6" w:space="0" w:color="000000"/>
              <w:bottom w:val="single" w:sz="6" w:space="0" w:color="000000"/>
              <w:right w:val="single" w:sz="6" w:space="0" w:color="000000"/>
            </w:tcBorders>
          </w:tcPr>
          <w:p w14:paraId="272F336D" w14:textId="77777777" w:rsidR="00387FC0" w:rsidRDefault="009D6757">
            <w:pPr>
              <w:pStyle w:val="Szvegtrzs"/>
              <w:spacing w:after="0" w:line="240" w:lineRule="auto"/>
              <w:jc w:val="both"/>
            </w:pPr>
            <w:r>
              <w:t>PILLANGÓ</w:t>
            </w:r>
          </w:p>
        </w:tc>
        <w:tc>
          <w:tcPr>
            <w:tcW w:w="1928" w:type="dxa"/>
            <w:tcBorders>
              <w:top w:val="single" w:sz="6" w:space="0" w:color="000000"/>
              <w:left w:val="single" w:sz="6" w:space="0" w:color="000000"/>
              <w:bottom w:val="single" w:sz="6" w:space="0" w:color="000000"/>
              <w:right w:val="single" w:sz="6" w:space="0" w:color="000000"/>
            </w:tcBorders>
          </w:tcPr>
          <w:p w14:paraId="58D4AA4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960D4F" w14:textId="77777777" w:rsidR="00387FC0" w:rsidRDefault="00387FC0">
            <w:pPr>
              <w:pStyle w:val="Szvegtrzs"/>
              <w:spacing w:after="0" w:line="240" w:lineRule="auto"/>
              <w:jc w:val="both"/>
            </w:pPr>
          </w:p>
        </w:tc>
      </w:tr>
      <w:tr w:rsidR="00387FC0" w14:paraId="76651E6B" w14:textId="77777777">
        <w:tc>
          <w:tcPr>
            <w:tcW w:w="771" w:type="dxa"/>
            <w:tcBorders>
              <w:top w:val="single" w:sz="6" w:space="0" w:color="000000"/>
              <w:left w:val="single" w:sz="6" w:space="0" w:color="000000"/>
              <w:bottom w:val="single" w:sz="6" w:space="0" w:color="000000"/>
              <w:right w:val="single" w:sz="6" w:space="0" w:color="000000"/>
            </w:tcBorders>
          </w:tcPr>
          <w:p w14:paraId="48E18B04" w14:textId="77777777" w:rsidR="00387FC0" w:rsidRDefault="009D6757">
            <w:pPr>
              <w:pStyle w:val="Szvegtrzs"/>
              <w:spacing w:after="0" w:line="240" w:lineRule="auto"/>
              <w:jc w:val="center"/>
              <w:rPr>
                <w:b/>
                <w:bCs/>
              </w:rPr>
            </w:pPr>
            <w:r>
              <w:rPr>
                <w:b/>
                <w:bCs/>
              </w:rPr>
              <w:t>370</w:t>
            </w:r>
          </w:p>
        </w:tc>
        <w:tc>
          <w:tcPr>
            <w:tcW w:w="3662" w:type="dxa"/>
            <w:tcBorders>
              <w:top w:val="single" w:sz="6" w:space="0" w:color="000000"/>
              <w:left w:val="single" w:sz="6" w:space="0" w:color="000000"/>
              <w:bottom w:val="single" w:sz="6" w:space="0" w:color="000000"/>
              <w:right w:val="single" w:sz="6" w:space="0" w:color="000000"/>
            </w:tcBorders>
          </w:tcPr>
          <w:p w14:paraId="0F9EE63B" w14:textId="77777777" w:rsidR="00387FC0" w:rsidRDefault="009D6757">
            <w:pPr>
              <w:pStyle w:val="Szvegtrzs"/>
              <w:spacing w:after="0" w:line="240" w:lineRule="auto"/>
              <w:jc w:val="both"/>
            </w:pPr>
            <w:r>
              <w:t>PILLANGÓ</w:t>
            </w:r>
          </w:p>
        </w:tc>
        <w:tc>
          <w:tcPr>
            <w:tcW w:w="1928" w:type="dxa"/>
            <w:tcBorders>
              <w:top w:val="single" w:sz="6" w:space="0" w:color="000000"/>
              <w:left w:val="single" w:sz="6" w:space="0" w:color="000000"/>
              <w:bottom w:val="single" w:sz="6" w:space="0" w:color="000000"/>
              <w:right w:val="single" w:sz="6" w:space="0" w:color="000000"/>
            </w:tcBorders>
          </w:tcPr>
          <w:p w14:paraId="5DF32DBD"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52E905D" w14:textId="77777777" w:rsidR="00387FC0" w:rsidRDefault="00387FC0">
            <w:pPr>
              <w:pStyle w:val="Szvegtrzs"/>
              <w:spacing w:after="0" w:line="240" w:lineRule="auto"/>
              <w:jc w:val="both"/>
            </w:pPr>
          </w:p>
        </w:tc>
      </w:tr>
      <w:tr w:rsidR="00387FC0" w14:paraId="62AF888C" w14:textId="77777777">
        <w:tc>
          <w:tcPr>
            <w:tcW w:w="771" w:type="dxa"/>
            <w:tcBorders>
              <w:top w:val="single" w:sz="6" w:space="0" w:color="000000"/>
              <w:left w:val="single" w:sz="6" w:space="0" w:color="000000"/>
              <w:bottom w:val="single" w:sz="6" w:space="0" w:color="000000"/>
              <w:right w:val="single" w:sz="6" w:space="0" w:color="000000"/>
            </w:tcBorders>
          </w:tcPr>
          <w:p w14:paraId="204CD886" w14:textId="77777777" w:rsidR="00387FC0" w:rsidRDefault="009D6757">
            <w:pPr>
              <w:pStyle w:val="Szvegtrzs"/>
              <w:spacing w:after="0" w:line="240" w:lineRule="auto"/>
              <w:jc w:val="center"/>
              <w:rPr>
                <w:b/>
                <w:bCs/>
              </w:rPr>
            </w:pPr>
            <w:r>
              <w:rPr>
                <w:b/>
                <w:bCs/>
              </w:rPr>
              <w:t>371</w:t>
            </w:r>
          </w:p>
        </w:tc>
        <w:tc>
          <w:tcPr>
            <w:tcW w:w="3662" w:type="dxa"/>
            <w:tcBorders>
              <w:top w:val="single" w:sz="6" w:space="0" w:color="000000"/>
              <w:left w:val="single" w:sz="6" w:space="0" w:color="000000"/>
              <w:bottom w:val="single" w:sz="6" w:space="0" w:color="000000"/>
              <w:right w:val="single" w:sz="6" w:space="0" w:color="000000"/>
            </w:tcBorders>
          </w:tcPr>
          <w:p w14:paraId="3F1B44A7" w14:textId="77777777" w:rsidR="00387FC0" w:rsidRDefault="009D6757">
            <w:pPr>
              <w:pStyle w:val="Szvegtrzs"/>
              <w:spacing w:after="0" w:line="240" w:lineRule="auto"/>
              <w:jc w:val="both"/>
            </w:pPr>
            <w:r>
              <w:t>PINTY</w:t>
            </w:r>
          </w:p>
        </w:tc>
        <w:tc>
          <w:tcPr>
            <w:tcW w:w="1928" w:type="dxa"/>
            <w:tcBorders>
              <w:top w:val="single" w:sz="6" w:space="0" w:color="000000"/>
              <w:left w:val="single" w:sz="6" w:space="0" w:color="000000"/>
              <w:bottom w:val="single" w:sz="6" w:space="0" w:color="000000"/>
              <w:right w:val="single" w:sz="6" w:space="0" w:color="000000"/>
            </w:tcBorders>
          </w:tcPr>
          <w:p w14:paraId="1425887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EF045B7" w14:textId="77777777" w:rsidR="00387FC0" w:rsidRDefault="00387FC0">
            <w:pPr>
              <w:pStyle w:val="Szvegtrzs"/>
              <w:spacing w:after="0" w:line="240" w:lineRule="auto"/>
              <w:jc w:val="both"/>
            </w:pPr>
          </w:p>
        </w:tc>
      </w:tr>
      <w:tr w:rsidR="00387FC0" w14:paraId="7B6FD5C3" w14:textId="77777777">
        <w:tc>
          <w:tcPr>
            <w:tcW w:w="771" w:type="dxa"/>
            <w:tcBorders>
              <w:top w:val="single" w:sz="6" w:space="0" w:color="000000"/>
              <w:left w:val="single" w:sz="6" w:space="0" w:color="000000"/>
              <w:bottom w:val="single" w:sz="6" w:space="0" w:color="000000"/>
              <w:right w:val="single" w:sz="6" w:space="0" w:color="000000"/>
            </w:tcBorders>
          </w:tcPr>
          <w:p w14:paraId="0316417F" w14:textId="77777777" w:rsidR="00387FC0" w:rsidRDefault="009D6757">
            <w:pPr>
              <w:pStyle w:val="Szvegtrzs"/>
              <w:spacing w:after="0" w:line="240" w:lineRule="auto"/>
              <w:jc w:val="center"/>
              <w:rPr>
                <w:b/>
                <w:bCs/>
              </w:rPr>
            </w:pPr>
            <w:r>
              <w:rPr>
                <w:b/>
                <w:bCs/>
              </w:rPr>
              <w:t>372</w:t>
            </w:r>
          </w:p>
        </w:tc>
        <w:tc>
          <w:tcPr>
            <w:tcW w:w="3662" w:type="dxa"/>
            <w:tcBorders>
              <w:top w:val="single" w:sz="6" w:space="0" w:color="000000"/>
              <w:left w:val="single" w:sz="6" w:space="0" w:color="000000"/>
              <w:bottom w:val="single" w:sz="6" w:space="0" w:color="000000"/>
              <w:right w:val="single" w:sz="6" w:space="0" w:color="000000"/>
            </w:tcBorders>
          </w:tcPr>
          <w:p w14:paraId="07DB686D" w14:textId="77777777" w:rsidR="00387FC0" w:rsidRDefault="009D6757">
            <w:pPr>
              <w:pStyle w:val="Szvegtrzs"/>
              <w:spacing w:after="0" w:line="240" w:lineRule="auto"/>
              <w:jc w:val="both"/>
            </w:pPr>
            <w:r>
              <w:t>PIPACS</w:t>
            </w:r>
          </w:p>
        </w:tc>
        <w:tc>
          <w:tcPr>
            <w:tcW w:w="1928" w:type="dxa"/>
            <w:tcBorders>
              <w:top w:val="single" w:sz="6" w:space="0" w:color="000000"/>
              <w:left w:val="single" w:sz="6" w:space="0" w:color="000000"/>
              <w:bottom w:val="single" w:sz="6" w:space="0" w:color="000000"/>
              <w:right w:val="single" w:sz="6" w:space="0" w:color="000000"/>
            </w:tcBorders>
          </w:tcPr>
          <w:p w14:paraId="0741D56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3A56712" w14:textId="77777777" w:rsidR="00387FC0" w:rsidRDefault="00387FC0">
            <w:pPr>
              <w:pStyle w:val="Szvegtrzs"/>
              <w:spacing w:after="0" w:line="240" w:lineRule="auto"/>
              <w:jc w:val="both"/>
            </w:pPr>
          </w:p>
        </w:tc>
      </w:tr>
      <w:tr w:rsidR="00387FC0" w14:paraId="37C4383C" w14:textId="77777777">
        <w:tc>
          <w:tcPr>
            <w:tcW w:w="771" w:type="dxa"/>
            <w:tcBorders>
              <w:top w:val="single" w:sz="6" w:space="0" w:color="000000"/>
              <w:left w:val="single" w:sz="6" w:space="0" w:color="000000"/>
              <w:bottom w:val="single" w:sz="6" w:space="0" w:color="000000"/>
              <w:right w:val="single" w:sz="6" w:space="0" w:color="000000"/>
            </w:tcBorders>
          </w:tcPr>
          <w:p w14:paraId="0C6883EF" w14:textId="77777777" w:rsidR="00387FC0" w:rsidRDefault="009D6757">
            <w:pPr>
              <w:pStyle w:val="Szvegtrzs"/>
              <w:spacing w:after="0" w:line="240" w:lineRule="auto"/>
              <w:jc w:val="center"/>
              <w:rPr>
                <w:b/>
                <w:bCs/>
              </w:rPr>
            </w:pPr>
            <w:r>
              <w:rPr>
                <w:b/>
                <w:bCs/>
              </w:rPr>
              <w:t>373</w:t>
            </w:r>
          </w:p>
        </w:tc>
        <w:tc>
          <w:tcPr>
            <w:tcW w:w="3662" w:type="dxa"/>
            <w:tcBorders>
              <w:top w:val="single" w:sz="6" w:space="0" w:color="000000"/>
              <w:left w:val="single" w:sz="6" w:space="0" w:color="000000"/>
              <w:bottom w:val="single" w:sz="6" w:space="0" w:color="000000"/>
              <w:right w:val="single" w:sz="6" w:space="0" w:color="000000"/>
            </w:tcBorders>
          </w:tcPr>
          <w:p w14:paraId="209A13F6" w14:textId="77777777" w:rsidR="00387FC0" w:rsidRDefault="009D6757">
            <w:pPr>
              <w:pStyle w:val="Szvegtrzs"/>
              <w:spacing w:after="0" w:line="240" w:lineRule="auto"/>
              <w:jc w:val="both"/>
            </w:pPr>
            <w:r>
              <w:t>PIPISKE</w:t>
            </w:r>
          </w:p>
        </w:tc>
        <w:tc>
          <w:tcPr>
            <w:tcW w:w="1928" w:type="dxa"/>
            <w:tcBorders>
              <w:top w:val="single" w:sz="6" w:space="0" w:color="000000"/>
              <w:left w:val="single" w:sz="6" w:space="0" w:color="000000"/>
              <w:bottom w:val="single" w:sz="6" w:space="0" w:color="000000"/>
              <w:right w:val="single" w:sz="6" w:space="0" w:color="000000"/>
            </w:tcBorders>
          </w:tcPr>
          <w:p w14:paraId="51FC775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7A4C0B" w14:textId="77777777" w:rsidR="00387FC0" w:rsidRDefault="00387FC0">
            <w:pPr>
              <w:pStyle w:val="Szvegtrzs"/>
              <w:spacing w:after="0" w:line="240" w:lineRule="auto"/>
              <w:jc w:val="both"/>
            </w:pPr>
          </w:p>
        </w:tc>
      </w:tr>
      <w:tr w:rsidR="00387FC0" w14:paraId="7333EFCF" w14:textId="77777777">
        <w:tc>
          <w:tcPr>
            <w:tcW w:w="771" w:type="dxa"/>
            <w:tcBorders>
              <w:top w:val="single" w:sz="6" w:space="0" w:color="000000"/>
              <w:left w:val="single" w:sz="6" w:space="0" w:color="000000"/>
              <w:bottom w:val="single" w:sz="6" w:space="0" w:color="000000"/>
              <w:right w:val="single" w:sz="6" w:space="0" w:color="000000"/>
            </w:tcBorders>
          </w:tcPr>
          <w:p w14:paraId="7DAE2165" w14:textId="77777777" w:rsidR="00387FC0" w:rsidRDefault="009D6757">
            <w:pPr>
              <w:pStyle w:val="Szvegtrzs"/>
              <w:spacing w:after="0" w:line="240" w:lineRule="auto"/>
              <w:jc w:val="center"/>
              <w:rPr>
                <w:b/>
                <w:bCs/>
              </w:rPr>
            </w:pPr>
            <w:r>
              <w:rPr>
                <w:b/>
                <w:bCs/>
              </w:rPr>
              <w:lastRenderedPageBreak/>
              <w:t>374</w:t>
            </w:r>
          </w:p>
        </w:tc>
        <w:tc>
          <w:tcPr>
            <w:tcW w:w="3662" w:type="dxa"/>
            <w:tcBorders>
              <w:top w:val="single" w:sz="6" w:space="0" w:color="000000"/>
              <w:left w:val="single" w:sz="6" w:space="0" w:color="000000"/>
              <w:bottom w:val="single" w:sz="6" w:space="0" w:color="000000"/>
              <w:right w:val="single" w:sz="6" w:space="0" w:color="000000"/>
            </w:tcBorders>
          </w:tcPr>
          <w:p w14:paraId="1C442A76" w14:textId="77777777" w:rsidR="00387FC0" w:rsidRDefault="009D6757">
            <w:pPr>
              <w:pStyle w:val="Szvegtrzs"/>
              <w:spacing w:after="0" w:line="240" w:lineRule="auto"/>
              <w:jc w:val="both"/>
            </w:pPr>
            <w:r>
              <w:t>PIRKADAT</w:t>
            </w:r>
          </w:p>
        </w:tc>
        <w:tc>
          <w:tcPr>
            <w:tcW w:w="1928" w:type="dxa"/>
            <w:tcBorders>
              <w:top w:val="single" w:sz="6" w:space="0" w:color="000000"/>
              <w:left w:val="single" w:sz="6" w:space="0" w:color="000000"/>
              <w:bottom w:val="single" w:sz="6" w:space="0" w:color="000000"/>
              <w:right w:val="single" w:sz="6" w:space="0" w:color="000000"/>
            </w:tcBorders>
          </w:tcPr>
          <w:p w14:paraId="7E1DB3A0"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5480FB42" w14:textId="77777777" w:rsidR="00387FC0" w:rsidRDefault="00387FC0">
            <w:pPr>
              <w:pStyle w:val="Szvegtrzs"/>
              <w:spacing w:after="0" w:line="240" w:lineRule="auto"/>
              <w:jc w:val="both"/>
            </w:pPr>
          </w:p>
        </w:tc>
      </w:tr>
      <w:tr w:rsidR="00387FC0" w14:paraId="03F8C329" w14:textId="77777777">
        <w:tc>
          <w:tcPr>
            <w:tcW w:w="771" w:type="dxa"/>
            <w:tcBorders>
              <w:top w:val="single" w:sz="6" w:space="0" w:color="000000"/>
              <w:left w:val="single" w:sz="6" w:space="0" w:color="000000"/>
              <w:bottom w:val="single" w:sz="6" w:space="0" w:color="000000"/>
              <w:right w:val="single" w:sz="6" w:space="0" w:color="000000"/>
            </w:tcBorders>
          </w:tcPr>
          <w:p w14:paraId="2A83DA6D" w14:textId="77777777" w:rsidR="00387FC0" w:rsidRDefault="009D6757">
            <w:pPr>
              <w:pStyle w:val="Szvegtrzs"/>
              <w:spacing w:after="0" w:line="240" w:lineRule="auto"/>
              <w:jc w:val="center"/>
              <w:rPr>
                <w:b/>
                <w:bCs/>
              </w:rPr>
            </w:pPr>
            <w:r>
              <w:rPr>
                <w:b/>
                <w:bCs/>
              </w:rPr>
              <w:t>375</w:t>
            </w:r>
          </w:p>
        </w:tc>
        <w:tc>
          <w:tcPr>
            <w:tcW w:w="3662" w:type="dxa"/>
            <w:tcBorders>
              <w:top w:val="single" w:sz="6" w:space="0" w:color="000000"/>
              <w:left w:val="single" w:sz="6" w:space="0" w:color="000000"/>
              <w:bottom w:val="single" w:sz="6" w:space="0" w:color="000000"/>
              <w:right w:val="single" w:sz="6" w:space="0" w:color="000000"/>
            </w:tcBorders>
          </w:tcPr>
          <w:p w14:paraId="1F5F55C0" w14:textId="77777777" w:rsidR="00387FC0" w:rsidRDefault="009D6757">
            <w:pPr>
              <w:pStyle w:val="Szvegtrzs"/>
              <w:spacing w:after="0" w:line="240" w:lineRule="auto"/>
              <w:jc w:val="both"/>
            </w:pPr>
            <w:r>
              <w:t>PIRKADAT</w:t>
            </w:r>
          </w:p>
        </w:tc>
        <w:tc>
          <w:tcPr>
            <w:tcW w:w="1928" w:type="dxa"/>
            <w:tcBorders>
              <w:top w:val="single" w:sz="6" w:space="0" w:color="000000"/>
              <w:left w:val="single" w:sz="6" w:space="0" w:color="000000"/>
              <w:bottom w:val="single" w:sz="6" w:space="0" w:color="000000"/>
              <w:right w:val="single" w:sz="6" w:space="0" w:color="000000"/>
            </w:tcBorders>
          </w:tcPr>
          <w:p w14:paraId="27696B8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24F36DF" w14:textId="77777777" w:rsidR="00387FC0" w:rsidRDefault="00387FC0">
            <w:pPr>
              <w:pStyle w:val="Szvegtrzs"/>
              <w:spacing w:after="0" w:line="240" w:lineRule="auto"/>
              <w:jc w:val="both"/>
            </w:pPr>
          </w:p>
        </w:tc>
      </w:tr>
      <w:tr w:rsidR="00387FC0" w14:paraId="171E64D7" w14:textId="77777777">
        <w:tc>
          <w:tcPr>
            <w:tcW w:w="771" w:type="dxa"/>
            <w:tcBorders>
              <w:top w:val="single" w:sz="6" w:space="0" w:color="000000"/>
              <w:left w:val="single" w:sz="6" w:space="0" w:color="000000"/>
              <w:bottom w:val="single" w:sz="6" w:space="0" w:color="000000"/>
              <w:right w:val="single" w:sz="6" w:space="0" w:color="000000"/>
            </w:tcBorders>
          </w:tcPr>
          <w:p w14:paraId="7963AD92" w14:textId="77777777" w:rsidR="00387FC0" w:rsidRDefault="009D6757">
            <w:pPr>
              <w:pStyle w:val="Szvegtrzs"/>
              <w:spacing w:after="0" w:line="240" w:lineRule="auto"/>
              <w:jc w:val="center"/>
              <w:rPr>
                <w:b/>
                <w:bCs/>
              </w:rPr>
            </w:pPr>
            <w:r>
              <w:rPr>
                <w:b/>
                <w:bCs/>
              </w:rPr>
              <w:t>376</w:t>
            </w:r>
          </w:p>
        </w:tc>
        <w:tc>
          <w:tcPr>
            <w:tcW w:w="3662" w:type="dxa"/>
            <w:tcBorders>
              <w:top w:val="single" w:sz="6" w:space="0" w:color="000000"/>
              <w:left w:val="single" w:sz="6" w:space="0" w:color="000000"/>
              <w:bottom w:val="single" w:sz="6" w:space="0" w:color="000000"/>
              <w:right w:val="single" w:sz="6" w:space="0" w:color="000000"/>
            </w:tcBorders>
          </w:tcPr>
          <w:p w14:paraId="0006A44B" w14:textId="77777777" w:rsidR="00387FC0" w:rsidRDefault="009D6757">
            <w:pPr>
              <w:pStyle w:val="Szvegtrzs"/>
              <w:spacing w:after="0" w:line="240" w:lineRule="auto"/>
              <w:jc w:val="both"/>
            </w:pPr>
            <w:r>
              <w:t>PIRKADAT</w:t>
            </w:r>
          </w:p>
        </w:tc>
        <w:tc>
          <w:tcPr>
            <w:tcW w:w="1928" w:type="dxa"/>
            <w:tcBorders>
              <w:top w:val="single" w:sz="6" w:space="0" w:color="000000"/>
              <w:left w:val="single" w:sz="6" w:space="0" w:color="000000"/>
              <w:bottom w:val="single" w:sz="6" w:space="0" w:color="000000"/>
              <w:right w:val="single" w:sz="6" w:space="0" w:color="000000"/>
            </w:tcBorders>
          </w:tcPr>
          <w:p w14:paraId="19D9743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64D1B55" w14:textId="77777777" w:rsidR="00387FC0" w:rsidRDefault="00387FC0">
            <w:pPr>
              <w:pStyle w:val="Szvegtrzs"/>
              <w:spacing w:after="0" w:line="240" w:lineRule="auto"/>
              <w:jc w:val="both"/>
            </w:pPr>
          </w:p>
        </w:tc>
      </w:tr>
      <w:tr w:rsidR="00387FC0" w14:paraId="1DE9785C" w14:textId="77777777">
        <w:tc>
          <w:tcPr>
            <w:tcW w:w="771" w:type="dxa"/>
            <w:tcBorders>
              <w:top w:val="single" w:sz="6" w:space="0" w:color="000000"/>
              <w:left w:val="single" w:sz="6" w:space="0" w:color="000000"/>
              <w:bottom w:val="single" w:sz="6" w:space="0" w:color="000000"/>
              <w:right w:val="single" w:sz="6" w:space="0" w:color="000000"/>
            </w:tcBorders>
          </w:tcPr>
          <w:p w14:paraId="040F4F05" w14:textId="77777777" w:rsidR="00387FC0" w:rsidRDefault="009D6757">
            <w:pPr>
              <w:pStyle w:val="Szvegtrzs"/>
              <w:spacing w:after="0" w:line="240" w:lineRule="auto"/>
              <w:jc w:val="center"/>
              <w:rPr>
                <w:b/>
                <w:bCs/>
              </w:rPr>
            </w:pPr>
            <w:r>
              <w:rPr>
                <w:b/>
                <w:bCs/>
              </w:rPr>
              <w:t>377</w:t>
            </w:r>
          </w:p>
        </w:tc>
        <w:tc>
          <w:tcPr>
            <w:tcW w:w="3662" w:type="dxa"/>
            <w:tcBorders>
              <w:top w:val="single" w:sz="6" w:space="0" w:color="000000"/>
              <w:left w:val="single" w:sz="6" w:space="0" w:color="000000"/>
              <w:bottom w:val="single" w:sz="6" w:space="0" w:color="000000"/>
              <w:right w:val="single" w:sz="6" w:space="0" w:color="000000"/>
            </w:tcBorders>
          </w:tcPr>
          <w:p w14:paraId="5A572E29" w14:textId="77777777" w:rsidR="00387FC0" w:rsidRDefault="009D6757">
            <w:pPr>
              <w:pStyle w:val="Szvegtrzs"/>
              <w:spacing w:after="0" w:line="240" w:lineRule="auto"/>
              <w:jc w:val="both"/>
            </w:pPr>
            <w:r>
              <w:t>PISMÁNY</w:t>
            </w:r>
          </w:p>
        </w:tc>
        <w:tc>
          <w:tcPr>
            <w:tcW w:w="1928" w:type="dxa"/>
            <w:tcBorders>
              <w:top w:val="single" w:sz="6" w:space="0" w:color="000000"/>
              <w:left w:val="single" w:sz="6" w:space="0" w:color="000000"/>
              <w:bottom w:val="single" w:sz="6" w:space="0" w:color="000000"/>
              <w:right w:val="single" w:sz="6" w:space="0" w:color="000000"/>
            </w:tcBorders>
          </w:tcPr>
          <w:p w14:paraId="5D92AF5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F5D6B47" w14:textId="77777777" w:rsidR="00387FC0" w:rsidRDefault="00387FC0">
            <w:pPr>
              <w:pStyle w:val="Szvegtrzs"/>
              <w:spacing w:after="0" w:line="240" w:lineRule="auto"/>
              <w:jc w:val="both"/>
            </w:pPr>
          </w:p>
        </w:tc>
      </w:tr>
      <w:tr w:rsidR="00387FC0" w14:paraId="2A566271" w14:textId="77777777">
        <w:tc>
          <w:tcPr>
            <w:tcW w:w="771" w:type="dxa"/>
            <w:tcBorders>
              <w:top w:val="single" w:sz="6" w:space="0" w:color="000000"/>
              <w:left w:val="single" w:sz="6" w:space="0" w:color="000000"/>
              <w:bottom w:val="single" w:sz="6" w:space="0" w:color="000000"/>
              <w:right w:val="single" w:sz="6" w:space="0" w:color="000000"/>
            </w:tcBorders>
          </w:tcPr>
          <w:p w14:paraId="20BB14AD" w14:textId="77777777" w:rsidR="00387FC0" w:rsidRDefault="009D6757">
            <w:pPr>
              <w:pStyle w:val="Szvegtrzs"/>
              <w:spacing w:after="0" w:line="240" w:lineRule="auto"/>
              <w:jc w:val="center"/>
              <w:rPr>
                <w:b/>
                <w:bCs/>
              </w:rPr>
            </w:pPr>
            <w:r>
              <w:rPr>
                <w:b/>
                <w:bCs/>
              </w:rPr>
              <w:t>378</w:t>
            </w:r>
          </w:p>
        </w:tc>
        <w:tc>
          <w:tcPr>
            <w:tcW w:w="3662" w:type="dxa"/>
            <w:tcBorders>
              <w:top w:val="single" w:sz="6" w:space="0" w:color="000000"/>
              <w:left w:val="single" w:sz="6" w:space="0" w:color="000000"/>
              <w:bottom w:val="single" w:sz="6" w:space="0" w:color="000000"/>
              <w:right w:val="single" w:sz="6" w:space="0" w:color="000000"/>
            </w:tcBorders>
          </w:tcPr>
          <w:p w14:paraId="4414ED9D" w14:textId="77777777" w:rsidR="00387FC0" w:rsidRDefault="009D6757">
            <w:pPr>
              <w:pStyle w:val="Szvegtrzs"/>
              <w:spacing w:after="0" w:line="240" w:lineRule="auto"/>
              <w:jc w:val="both"/>
            </w:pPr>
            <w:r>
              <w:t>PISZKE</w:t>
            </w:r>
          </w:p>
        </w:tc>
        <w:tc>
          <w:tcPr>
            <w:tcW w:w="1928" w:type="dxa"/>
            <w:tcBorders>
              <w:top w:val="single" w:sz="6" w:space="0" w:color="000000"/>
              <w:left w:val="single" w:sz="6" w:space="0" w:color="000000"/>
              <w:bottom w:val="single" w:sz="6" w:space="0" w:color="000000"/>
              <w:right w:val="single" w:sz="6" w:space="0" w:color="000000"/>
            </w:tcBorders>
          </w:tcPr>
          <w:p w14:paraId="71EC85C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9D5637D" w14:textId="77777777" w:rsidR="00387FC0" w:rsidRDefault="00387FC0">
            <w:pPr>
              <w:pStyle w:val="Szvegtrzs"/>
              <w:spacing w:after="0" w:line="240" w:lineRule="auto"/>
              <w:jc w:val="both"/>
            </w:pPr>
          </w:p>
        </w:tc>
      </w:tr>
      <w:tr w:rsidR="00387FC0" w14:paraId="631AB633" w14:textId="77777777">
        <w:tc>
          <w:tcPr>
            <w:tcW w:w="771" w:type="dxa"/>
            <w:tcBorders>
              <w:top w:val="single" w:sz="6" w:space="0" w:color="000000"/>
              <w:left w:val="single" w:sz="6" w:space="0" w:color="000000"/>
              <w:bottom w:val="single" w:sz="6" w:space="0" w:color="000000"/>
              <w:right w:val="single" w:sz="6" w:space="0" w:color="000000"/>
            </w:tcBorders>
          </w:tcPr>
          <w:p w14:paraId="4F0B4D16" w14:textId="77777777" w:rsidR="00387FC0" w:rsidRDefault="009D6757">
            <w:pPr>
              <w:pStyle w:val="Szvegtrzs"/>
              <w:spacing w:after="0" w:line="240" w:lineRule="auto"/>
              <w:jc w:val="center"/>
              <w:rPr>
                <w:b/>
                <w:bCs/>
              </w:rPr>
            </w:pPr>
            <w:r>
              <w:rPr>
                <w:b/>
                <w:bCs/>
              </w:rPr>
              <w:t>379</w:t>
            </w:r>
          </w:p>
        </w:tc>
        <w:tc>
          <w:tcPr>
            <w:tcW w:w="3662" w:type="dxa"/>
            <w:tcBorders>
              <w:top w:val="single" w:sz="6" w:space="0" w:color="000000"/>
              <w:left w:val="single" w:sz="6" w:space="0" w:color="000000"/>
              <w:bottom w:val="single" w:sz="6" w:space="0" w:color="000000"/>
              <w:right w:val="single" w:sz="6" w:space="0" w:color="000000"/>
            </w:tcBorders>
          </w:tcPr>
          <w:p w14:paraId="7F991C21" w14:textId="77777777" w:rsidR="00387FC0" w:rsidRDefault="009D6757">
            <w:pPr>
              <w:pStyle w:val="Szvegtrzs"/>
              <w:spacing w:after="0" w:line="240" w:lineRule="auto"/>
              <w:jc w:val="both"/>
            </w:pPr>
            <w:r>
              <w:t>PITYPANG</w:t>
            </w:r>
          </w:p>
        </w:tc>
        <w:tc>
          <w:tcPr>
            <w:tcW w:w="1928" w:type="dxa"/>
            <w:tcBorders>
              <w:top w:val="single" w:sz="6" w:space="0" w:color="000000"/>
              <w:left w:val="single" w:sz="6" w:space="0" w:color="000000"/>
              <w:bottom w:val="single" w:sz="6" w:space="0" w:color="000000"/>
              <w:right w:val="single" w:sz="6" w:space="0" w:color="000000"/>
            </w:tcBorders>
          </w:tcPr>
          <w:p w14:paraId="2FD927B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8D51F33" w14:textId="77777777" w:rsidR="00387FC0" w:rsidRDefault="00387FC0">
            <w:pPr>
              <w:pStyle w:val="Szvegtrzs"/>
              <w:spacing w:after="0" w:line="240" w:lineRule="auto"/>
              <w:jc w:val="both"/>
            </w:pPr>
          </w:p>
        </w:tc>
      </w:tr>
      <w:tr w:rsidR="00387FC0" w14:paraId="6B810FF7" w14:textId="77777777">
        <w:tc>
          <w:tcPr>
            <w:tcW w:w="771" w:type="dxa"/>
            <w:tcBorders>
              <w:top w:val="single" w:sz="6" w:space="0" w:color="000000"/>
              <w:left w:val="single" w:sz="6" w:space="0" w:color="000000"/>
              <w:bottom w:val="single" w:sz="6" w:space="0" w:color="000000"/>
              <w:right w:val="single" w:sz="6" w:space="0" w:color="000000"/>
            </w:tcBorders>
          </w:tcPr>
          <w:p w14:paraId="12CCB818" w14:textId="77777777" w:rsidR="00387FC0" w:rsidRDefault="009D6757">
            <w:pPr>
              <w:pStyle w:val="Szvegtrzs"/>
              <w:spacing w:after="0" w:line="240" w:lineRule="auto"/>
              <w:jc w:val="center"/>
              <w:rPr>
                <w:b/>
                <w:bCs/>
              </w:rPr>
            </w:pPr>
            <w:r>
              <w:rPr>
                <w:b/>
                <w:bCs/>
              </w:rPr>
              <w:t>380</w:t>
            </w:r>
          </w:p>
        </w:tc>
        <w:tc>
          <w:tcPr>
            <w:tcW w:w="3662" w:type="dxa"/>
            <w:tcBorders>
              <w:top w:val="single" w:sz="6" w:space="0" w:color="000000"/>
              <w:left w:val="single" w:sz="6" w:space="0" w:color="000000"/>
              <w:bottom w:val="single" w:sz="6" w:space="0" w:color="000000"/>
              <w:right w:val="single" w:sz="6" w:space="0" w:color="000000"/>
            </w:tcBorders>
          </w:tcPr>
          <w:p w14:paraId="52BF23F8" w14:textId="77777777" w:rsidR="00387FC0" w:rsidRDefault="009D6757">
            <w:pPr>
              <w:pStyle w:val="Szvegtrzs"/>
              <w:spacing w:after="0" w:line="240" w:lineRule="auto"/>
              <w:jc w:val="both"/>
            </w:pPr>
            <w:r>
              <w:t>POCOK</w:t>
            </w:r>
          </w:p>
        </w:tc>
        <w:tc>
          <w:tcPr>
            <w:tcW w:w="1928" w:type="dxa"/>
            <w:tcBorders>
              <w:top w:val="single" w:sz="6" w:space="0" w:color="000000"/>
              <w:left w:val="single" w:sz="6" w:space="0" w:color="000000"/>
              <w:bottom w:val="single" w:sz="6" w:space="0" w:color="000000"/>
              <w:right w:val="single" w:sz="6" w:space="0" w:color="000000"/>
            </w:tcBorders>
          </w:tcPr>
          <w:p w14:paraId="09D3C43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1BA476" w14:textId="77777777" w:rsidR="00387FC0" w:rsidRDefault="00387FC0">
            <w:pPr>
              <w:pStyle w:val="Szvegtrzs"/>
              <w:spacing w:after="0" w:line="240" w:lineRule="auto"/>
              <w:jc w:val="both"/>
            </w:pPr>
          </w:p>
        </w:tc>
      </w:tr>
      <w:tr w:rsidR="00387FC0" w14:paraId="1916067B" w14:textId="77777777">
        <w:tc>
          <w:tcPr>
            <w:tcW w:w="771" w:type="dxa"/>
            <w:tcBorders>
              <w:top w:val="single" w:sz="6" w:space="0" w:color="000000"/>
              <w:left w:val="single" w:sz="6" w:space="0" w:color="000000"/>
              <w:bottom w:val="single" w:sz="6" w:space="0" w:color="000000"/>
              <w:right w:val="single" w:sz="6" w:space="0" w:color="000000"/>
            </w:tcBorders>
          </w:tcPr>
          <w:p w14:paraId="514E7369" w14:textId="77777777" w:rsidR="00387FC0" w:rsidRDefault="009D6757">
            <w:pPr>
              <w:pStyle w:val="Szvegtrzs"/>
              <w:spacing w:after="0" w:line="240" w:lineRule="auto"/>
              <w:jc w:val="center"/>
              <w:rPr>
                <w:b/>
                <w:bCs/>
              </w:rPr>
            </w:pPr>
            <w:r>
              <w:rPr>
                <w:b/>
                <w:bCs/>
              </w:rPr>
              <w:t>381</w:t>
            </w:r>
          </w:p>
        </w:tc>
        <w:tc>
          <w:tcPr>
            <w:tcW w:w="3662" w:type="dxa"/>
            <w:tcBorders>
              <w:top w:val="single" w:sz="6" w:space="0" w:color="000000"/>
              <w:left w:val="single" w:sz="6" w:space="0" w:color="000000"/>
              <w:bottom w:val="single" w:sz="6" w:space="0" w:color="000000"/>
              <w:right w:val="single" w:sz="6" w:space="0" w:color="000000"/>
            </w:tcBorders>
          </w:tcPr>
          <w:p w14:paraId="49AE6693" w14:textId="77777777" w:rsidR="00387FC0" w:rsidRDefault="009D6757">
            <w:pPr>
              <w:pStyle w:val="Szvegtrzs"/>
              <w:spacing w:after="0" w:line="240" w:lineRule="auto"/>
              <w:jc w:val="both"/>
            </w:pPr>
            <w:r>
              <w:t>POMÁZI</w:t>
            </w:r>
          </w:p>
        </w:tc>
        <w:tc>
          <w:tcPr>
            <w:tcW w:w="1928" w:type="dxa"/>
            <w:tcBorders>
              <w:top w:val="single" w:sz="6" w:space="0" w:color="000000"/>
              <w:left w:val="single" w:sz="6" w:space="0" w:color="000000"/>
              <w:bottom w:val="single" w:sz="6" w:space="0" w:color="000000"/>
              <w:right w:val="single" w:sz="6" w:space="0" w:color="000000"/>
            </w:tcBorders>
          </w:tcPr>
          <w:p w14:paraId="42A1F0AA"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599A8CBD" w14:textId="77777777" w:rsidR="00387FC0" w:rsidRDefault="009D6757">
            <w:pPr>
              <w:pStyle w:val="Szvegtrzs"/>
              <w:spacing w:after="0" w:line="240" w:lineRule="auto"/>
              <w:jc w:val="both"/>
            </w:pPr>
            <w:r>
              <w:t>Belterületen</w:t>
            </w:r>
          </w:p>
        </w:tc>
      </w:tr>
      <w:tr w:rsidR="00387FC0" w14:paraId="45C3AFD1" w14:textId="77777777">
        <w:tc>
          <w:tcPr>
            <w:tcW w:w="771" w:type="dxa"/>
            <w:tcBorders>
              <w:top w:val="single" w:sz="6" w:space="0" w:color="000000"/>
              <w:left w:val="single" w:sz="6" w:space="0" w:color="000000"/>
              <w:bottom w:val="single" w:sz="6" w:space="0" w:color="000000"/>
              <w:right w:val="single" w:sz="6" w:space="0" w:color="000000"/>
            </w:tcBorders>
          </w:tcPr>
          <w:p w14:paraId="7D034BA9" w14:textId="77777777" w:rsidR="00387FC0" w:rsidRDefault="009D6757">
            <w:pPr>
              <w:pStyle w:val="Szvegtrzs"/>
              <w:spacing w:after="0" w:line="240" w:lineRule="auto"/>
              <w:jc w:val="center"/>
              <w:rPr>
                <w:b/>
                <w:bCs/>
              </w:rPr>
            </w:pPr>
            <w:r>
              <w:rPr>
                <w:b/>
                <w:bCs/>
              </w:rPr>
              <w:t>382</w:t>
            </w:r>
          </w:p>
        </w:tc>
        <w:tc>
          <w:tcPr>
            <w:tcW w:w="3662" w:type="dxa"/>
            <w:tcBorders>
              <w:top w:val="single" w:sz="6" w:space="0" w:color="000000"/>
              <w:left w:val="single" w:sz="6" w:space="0" w:color="000000"/>
              <w:bottom w:val="single" w:sz="6" w:space="0" w:color="000000"/>
              <w:right w:val="single" w:sz="6" w:space="0" w:color="000000"/>
            </w:tcBorders>
          </w:tcPr>
          <w:p w14:paraId="027A8E54" w14:textId="77777777" w:rsidR="00387FC0" w:rsidRDefault="009D6757">
            <w:pPr>
              <w:pStyle w:val="Szvegtrzs"/>
              <w:spacing w:after="0" w:line="240" w:lineRule="auto"/>
              <w:jc w:val="both"/>
            </w:pPr>
            <w:r>
              <w:t>POMÁZI</w:t>
            </w:r>
          </w:p>
        </w:tc>
        <w:tc>
          <w:tcPr>
            <w:tcW w:w="1928" w:type="dxa"/>
            <w:tcBorders>
              <w:top w:val="single" w:sz="6" w:space="0" w:color="000000"/>
              <w:left w:val="single" w:sz="6" w:space="0" w:color="000000"/>
              <w:bottom w:val="single" w:sz="6" w:space="0" w:color="000000"/>
              <w:right w:val="single" w:sz="6" w:space="0" w:color="000000"/>
            </w:tcBorders>
          </w:tcPr>
          <w:p w14:paraId="32B2F0C7"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5CBC7FB" w14:textId="77777777" w:rsidR="00387FC0" w:rsidRDefault="00387FC0">
            <w:pPr>
              <w:pStyle w:val="Szvegtrzs"/>
              <w:spacing w:after="0" w:line="240" w:lineRule="auto"/>
              <w:jc w:val="both"/>
            </w:pPr>
          </w:p>
        </w:tc>
      </w:tr>
      <w:tr w:rsidR="00387FC0" w14:paraId="3FA24E13" w14:textId="77777777">
        <w:tc>
          <w:tcPr>
            <w:tcW w:w="771" w:type="dxa"/>
            <w:tcBorders>
              <w:top w:val="single" w:sz="6" w:space="0" w:color="000000"/>
              <w:left w:val="single" w:sz="6" w:space="0" w:color="000000"/>
              <w:bottom w:val="single" w:sz="6" w:space="0" w:color="000000"/>
              <w:right w:val="single" w:sz="6" w:space="0" w:color="000000"/>
            </w:tcBorders>
          </w:tcPr>
          <w:p w14:paraId="7F3CB146" w14:textId="77777777" w:rsidR="00387FC0" w:rsidRDefault="009D6757">
            <w:pPr>
              <w:pStyle w:val="Szvegtrzs"/>
              <w:spacing w:after="0" w:line="240" w:lineRule="auto"/>
              <w:jc w:val="center"/>
              <w:rPr>
                <w:b/>
                <w:bCs/>
              </w:rPr>
            </w:pPr>
            <w:r>
              <w:rPr>
                <w:b/>
                <w:bCs/>
              </w:rPr>
              <w:t>383</w:t>
            </w:r>
          </w:p>
        </w:tc>
        <w:tc>
          <w:tcPr>
            <w:tcW w:w="3662" w:type="dxa"/>
            <w:tcBorders>
              <w:top w:val="single" w:sz="6" w:space="0" w:color="000000"/>
              <w:left w:val="single" w:sz="6" w:space="0" w:color="000000"/>
              <w:bottom w:val="single" w:sz="6" w:space="0" w:color="000000"/>
              <w:right w:val="single" w:sz="6" w:space="0" w:color="000000"/>
            </w:tcBorders>
          </w:tcPr>
          <w:p w14:paraId="5669CE27" w14:textId="77777777" w:rsidR="00387FC0" w:rsidRDefault="009D6757">
            <w:pPr>
              <w:pStyle w:val="Szvegtrzs"/>
              <w:spacing w:after="0" w:line="240" w:lineRule="auto"/>
              <w:jc w:val="both"/>
            </w:pPr>
            <w:r>
              <w:t>PRÉS</w:t>
            </w:r>
          </w:p>
        </w:tc>
        <w:tc>
          <w:tcPr>
            <w:tcW w:w="1928" w:type="dxa"/>
            <w:tcBorders>
              <w:top w:val="single" w:sz="6" w:space="0" w:color="000000"/>
              <w:left w:val="single" w:sz="6" w:space="0" w:color="000000"/>
              <w:bottom w:val="single" w:sz="6" w:space="0" w:color="000000"/>
              <w:right w:val="single" w:sz="6" w:space="0" w:color="000000"/>
            </w:tcBorders>
          </w:tcPr>
          <w:p w14:paraId="3416949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14F70AC" w14:textId="77777777" w:rsidR="00387FC0" w:rsidRDefault="00387FC0">
            <w:pPr>
              <w:pStyle w:val="Szvegtrzs"/>
              <w:spacing w:after="0" w:line="240" w:lineRule="auto"/>
              <w:jc w:val="both"/>
            </w:pPr>
          </w:p>
        </w:tc>
      </w:tr>
      <w:tr w:rsidR="00387FC0" w14:paraId="290B6EA7" w14:textId="77777777">
        <w:tc>
          <w:tcPr>
            <w:tcW w:w="771" w:type="dxa"/>
            <w:tcBorders>
              <w:top w:val="single" w:sz="6" w:space="0" w:color="000000"/>
              <w:left w:val="single" w:sz="6" w:space="0" w:color="000000"/>
              <w:bottom w:val="single" w:sz="6" w:space="0" w:color="000000"/>
              <w:right w:val="single" w:sz="6" w:space="0" w:color="000000"/>
            </w:tcBorders>
          </w:tcPr>
          <w:p w14:paraId="509A15B4" w14:textId="77777777" w:rsidR="00387FC0" w:rsidRDefault="009D6757">
            <w:pPr>
              <w:pStyle w:val="Szvegtrzs"/>
              <w:spacing w:after="0" w:line="240" w:lineRule="auto"/>
              <w:jc w:val="center"/>
              <w:rPr>
                <w:b/>
                <w:bCs/>
              </w:rPr>
            </w:pPr>
            <w:r>
              <w:rPr>
                <w:b/>
                <w:bCs/>
              </w:rPr>
              <w:t>384</w:t>
            </w:r>
          </w:p>
        </w:tc>
        <w:tc>
          <w:tcPr>
            <w:tcW w:w="3662" w:type="dxa"/>
            <w:tcBorders>
              <w:top w:val="single" w:sz="6" w:space="0" w:color="000000"/>
              <w:left w:val="single" w:sz="6" w:space="0" w:color="000000"/>
              <w:bottom w:val="single" w:sz="6" w:space="0" w:color="000000"/>
              <w:right w:val="single" w:sz="6" w:space="0" w:color="000000"/>
            </w:tcBorders>
          </w:tcPr>
          <w:p w14:paraId="423F7C52" w14:textId="77777777" w:rsidR="00387FC0" w:rsidRDefault="009D6757">
            <w:pPr>
              <w:pStyle w:val="Szvegtrzs"/>
              <w:spacing w:after="0" w:line="240" w:lineRule="auto"/>
              <w:jc w:val="both"/>
            </w:pPr>
            <w:r>
              <w:t>PRÉS</w:t>
            </w:r>
          </w:p>
        </w:tc>
        <w:tc>
          <w:tcPr>
            <w:tcW w:w="1928" w:type="dxa"/>
            <w:tcBorders>
              <w:top w:val="single" w:sz="6" w:space="0" w:color="000000"/>
              <w:left w:val="single" w:sz="6" w:space="0" w:color="000000"/>
              <w:bottom w:val="single" w:sz="6" w:space="0" w:color="000000"/>
              <w:right w:val="single" w:sz="6" w:space="0" w:color="000000"/>
            </w:tcBorders>
          </w:tcPr>
          <w:p w14:paraId="18913F2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300A64" w14:textId="77777777" w:rsidR="00387FC0" w:rsidRDefault="00387FC0">
            <w:pPr>
              <w:pStyle w:val="Szvegtrzs"/>
              <w:spacing w:after="0" w:line="240" w:lineRule="auto"/>
              <w:jc w:val="both"/>
            </w:pPr>
          </w:p>
        </w:tc>
      </w:tr>
      <w:tr w:rsidR="00387FC0" w14:paraId="76B897B1" w14:textId="77777777">
        <w:tc>
          <w:tcPr>
            <w:tcW w:w="771" w:type="dxa"/>
            <w:tcBorders>
              <w:top w:val="single" w:sz="6" w:space="0" w:color="000000"/>
              <w:left w:val="single" w:sz="6" w:space="0" w:color="000000"/>
              <w:bottom w:val="single" w:sz="6" w:space="0" w:color="000000"/>
              <w:right w:val="single" w:sz="6" w:space="0" w:color="000000"/>
            </w:tcBorders>
          </w:tcPr>
          <w:p w14:paraId="36A0CBB8" w14:textId="77777777" w:rsidR="00387FC0" w:rsidRDefault="009D6757">
            <w:pPr>
              <w:pStyle w:val="Szvegtrzs"/>
              <w:spacing w:after="0" w:line="240" w:lineRule="auto"/>
              <w:jc w:val="center"/>
              <w:rPr>
                <w:b/>
                <w:bCs/>
              </w:rPr>
            </w:pPr>
            <w:r>
              <w:rPr>
                <w:b/>
                <w:bCs/>
              </w:rPr>
              <w:t>385</w:t>
            </w:r>
          </w:p>
        </w:tc>
        <w:tc>
          <w:tcPr>
            <w:tcW w:w="3662" w:type="dxa"/>
            <w:tcBorders>
              <w:top w:val="single" w:sz="6" w:space="0" w:color="000000"/>
              <w:left w:val="single" w:sz="6" w:space="0" w:color="000000"/>
              <w:bottom w:val="single" w:sz="6" w:space="0" w:color="000000"/>
              <w:right w:val="single" w:sz="6" w:space="0" w:color="000000"/>
            </w:tcBorders>
          </w:tcPr>
          <w:p w14:paraId="51B41D85" w14:textId="77777777" w:rsidR="00387FC0" w:rsidRDefault="009D6757">
            <w:pPr>
              <w:pStyle w:val="Szvegtrzs"/>
              <w:spacing w:after="0" w:line="240" w:lineRule="auto"/>
              <w:jc w:val="both"/>
            </w:pPr>
            <w:r>
              <w:t>PUSKIN</w:t>
            </w:r>
          </w:p>
        </w:tc>
        <w:tc>
          <w:tcPr>
            <w:tcW w:w="1928" w:type="dxa"/>
            <w:tcBorders>
              <w:top w:val="single" w:sz="6" w:space="0" w:color="000000"/>
              <w:left w:val="single" w:sz="6" w:space="0" w:color="000000"/>
              <w:bottom w:val="single" w:sz="6" w:space="0" w:color="000000"/>
              <w:right w:val="single" w:sz="6" w:space="0" w:color="000000"/>
            </w:tcBorders>
          </w:tcPr>
          <w:p w14:paraId="05DD62B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91FDEF2" w14:textId="77777777" w:rsidR="00387FC0" w:rsidRDefault="00387FC0">
            <w:pPr>
              <w:pStyle w:val="Szvegtrzs"/>
              <w:spacing w:after="0" w:line="240" w:lineRule="auto"/>
              <w:jc w:val="both"/>
            </w:pPr>
          </w:p>
        </w:tc>
      </w:tr>
      <w:tr w:rsidR="00387FC0" w14:paraId="40159DD7" w14:textId="77777777">
        <w:tc>
          <w:tcPr>
            <w:tcW w:w="771" w:type="dxa"/>
            <w:tcBorders>
              <w:top w:val="single" w:sz="6" w:space="0" w:color="000000"/>
              <w:left w:val="single" w:sz="6" w:space="0" w:color="000000"/>
              <w:bottom w:val="single" w:sz="6" w:space="0" w:color="000000"/>
              <w:right w:val="single" w:sz="6" w:space="0" w:color="000000"/>
            </w:tcBorders>
          </w:tcPr>
          <w:p w14:paraId="22A060D5" w14:textId="77777777" w:rsidR="00387FC0" w:rsidRDefault="009D6757">
            <w:pPr>
              <w:pStyle w:val="Szvegtrzs"/>
              <w:spacing w:after="0" w:line="240" w:lineRule="auto"/>
              <w:jc w:val="center"/>
              <w:rPr>
                <w:b/>
                <w:bCs/>
              </w:rPr>
            </w:pPr>
            <w:r>
              <w:rPr>
                <w:b/>
                <w:bCs/>
              </w:rPr>
              <w:t>386</w:t>
            </w:r>
          </w:p>
        </w:tc>
        <w:tc>
          <w:tcPr>
            <w:tcW w:w="3662" w:type="dxa"/>
            <w:tcBorders>
              <w:top w:val="single" w:sz="6" w:space="0" w:color="000000"/>
              <w:left w:val="single" w:sz="6" w:space="0" w:color="000000"/>
              <w:bottom w:val="single" w:sz="6" w:space="0" w:color="000000"/>
              <w:right w:val="single" w:sz="6" w:space="0" w:color="000000"/>
            </w:tcBorders>
          </w:tcPr>
          <w:p w14:paraId="7DAF84D8" w14:textId="77777777" w:rsidR="00387FC0" w:rsidRDefault="009D6757">
            <w:pPr>
              <w:pStyle w:val="Szvegtrzs"/>
              <w:spacing w:after="0" w:line="240" w:lineRule="auto"/>
              <w:jc w:val="both"/>
            </w:pPr>
            <w:r>
              <w:t>PUTTONY</w:t>
            </w:r>
          </w:p>
        </w:tc>
        <w:tc>
          <w:tcPr>
            <w:tcW w:w="1928" w:type="dxa"/>
            <w:tcBorders>
              <w:top w:val="single" w:sz="6" w:space="0" w:color="000000"/>
              <w:left w:val="single" w:sz="6" w:space="0" w:color="000000"/>
              <w:bottom w:val="single" w:sz="6" w:space="0" w:color="000000"/>
              <w:right w:val="single" w:sz="6" w:space="0" w:color="000000"/>
            </w:tcBorders>
          </w:tcPr>
          <w:p w14:paraId="51885EE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7ACED39" w14:textId="77777777" w:rsidR="00387FC0" w:rsidRDefault="00387FC0">
            <w:pPr>
              <w:pStyle w:val="Szvegtrzs"/>
              <w:spacing w:after="0" w:line="240" w:lineRule="auto"/>
              <w:jc w:val="both"/>
            </w:pPr>
          </w:p>
        </w:tc>
      </w:tr>
      <w:tr w:rsidR="00387FC0" w14:paraId="4C085307" w14:textId="77777777">
        <w:tc>
          <w:tcPr>
            <w:tcW w:w="771" w:type="dxa"/>
            <w:tcBorders>
              <w:top w:val="single" w:sz="6" w:space="0" w:color="000000"/>
              <w:left w:val="single" w:sz="6" w:space="0" w:color="000000"/>
              <w:bottom w:val="single" w:sz="6" w:space="0" w:color="000000"/>
              <w:right w:val="single" w:sz="6" w:space="0" w:color="000000"/>
            </w:tcBorders>
          </w:tcPr>
          <w:p w14:paraId="18551DF2" w14:textId="77777777" w:rsidR="00387FC0" w:rsidRDefault="009D6757">
            <w:pPr>
              <w:pStyle w:val="Szvegtrzs"/>
              <w:spacing w:after="0" w:line="240" w:lineRule="auto"/>
              <w:jc w:val="center"/>
              <w:rPr>
                <w:b/>
                <w:bCs/>
              </w:rPr>
            </w:pPr>
            <w:r>
              <w:rPr>
                <w:b/>
                <w:bCs/>
              </w:rPr>
              <w:t>387</w:t>
            </w:r>
          </w:p>
        </w:tc>
        <w:tc>
          <w:tcPr>
            <w:tcW w:w="3662" w:type="dxa"/>
            <w:tcBorders>
              <w:top w:val="single" w:sz="6" w:space="0" w:color="000000"/>
              <w:left w:val="single" w:sz="6" w:space="0" w:color="000000"/>
              <w:bottom w:val="single" w:sz="6" w:space="0" w:color="000000"/>
              <w:right w:val="single" w:sz="6" w:space="0" w:color="000000"/>
            </w:tcBorders>
          </w:tcPr>
          <w:p w14:paraId="146A826A" w14:textId="77777777" w:rsidR="00387FC0" w:rsidRDefault="009D6757">
            <w:pPr>
              <w:pStyle w:val="Szvegtrzs"/>
              <w:spacing w:after="0" w:line="240" w:lineRule="auto"/>
              <w:jc w:val="both"/>
            </w:pPr>
            <w:r>
              <w:t>RADNÓTI</w:t>
            </w:r>
          </w:p>
        </w:tc>
        <w:tc>
          <w:tcPr>
            <w:tcW w:w="1928" w:type="dxa"/>
            <w:tcBorders>
              <w:top w:val="single" w:sz="6" w:space="0" w:color="000000"/>
              <w:left w:val="single" w:sz="6" w:space="0" w:color="000000"/>
              <w:bottom w:val="single" w:sz="6" w:space="0" w:color="000000"/>
              <w:right w:val="single" w:sz="6" w:space="0" w:color="000000"/>
            </w:tcBorders>
          </w:tcPr>
          <w:p w14:paraId="5519EA82" w14:textId="77777777" w:rsidR="00387FC0" w:rsidRDefault="009D6757">
            <w:pPr>
              <w:pStyle w:val="Szvegtrzs"/>
              <w:spacing w:after="0" w:line="240" w:lineRule="auto"/>
              <w:jc w:val="both"/>
            </w:pPr>
            <w:r>
              <w:t>sétány</w:t>
            </w:r>
          </w:p>
        </w:tc>
        <w:tc>
          <w:tcPr>
            <w:tcW w:w="3277" w:type="dxa"/>
            <w:tcBorders>
              <w:top w:val="single" w:sz="6" w:space="0" w:color="000000"/>
              <w:left w:val="single" w:sz="6" w:space="0" w:color="000000"/>
              <w:bottom w:val="single" w:sz="6" w:space="0" w:color="000000"/>
              <w:right w:val="single" w:sz="6" w:space="0" w:color="000000"/>
            </w:tcBorders>
          </w:tcPr>
          <w:p w14:paraId="5E465A70" w14:textId="77777777" w:rsidR="00387FC0" w:rsidRDefault="00387FC0">
            <w:pPr>
              <w:pStyle w:val="Szvegtrzs"/>
              <w:spacing w:after="0" w:line="240" w:lineRule="auto"/>
              <w:jc w:val="both"/>
            </w:pPr>
          </w:p>
        </w:tc>
      </w:tr>
      <w:tr w:rsidR="00387FC0" w14:paraId="603089BF" w14:textId="77777777">
        <w:tc>
          <w:tcPr>
            <w:tcW w:w="771" w:type="dxa"/>
            <w:tcBorders>
              <w:top w:val="single" w:sz="6" w:space="0" w:color="000000"/>
              <w:left w:val="single" w:sz="6" w:space="0" w:color="000000"/>
              <w:bottom w:val="single" w:sz="6" w:space="0" w:color="000000"/>
              <w:right w:val="single" w:sz="6" w:space="0" w:color="000000"/>
            </w:tcBorders>
          </w:tcPr>
          <w:p w14:paraId="7666134C" w14:textId="77777777" w:rsidR="00387FC0" w:rsidRDefault="009D6757">
            <w:pPr>
              <w:pStyle w:val="Szvegtrzs"/>
              <w:spacing w:after="0" w:line="240" w:lineRule="auto"/>
              <w:jc w:val="center"/>
              <w:rPr>
                <w:b/>
                <w:bCs/>
              </w:rPr>
            </w:pPr>
            <w:r>
              <w:rPr>
                <w:b/>
                <w:bCs/>
              </w:rPr>
              <w:t>388</w:t>
            </w:r>
          </w:p>
        </w:tc>
        <w:tc>
          <w:tcPr>
            <w:tcW w:w="3662" w:type="dxa"/>
            <w:tcBorders>
              <w:top w:val="single" w:sz="6" w:space="0" w:color="000000"/>
              <w:left w:val="single" w:sz="6" w:space="0" w:color="000000"/>
              <w:bottom w:val="single" w:sz="6" w:space="0" w:color="000000"/>
              <w:right w:val="single" w:sz="6" w:space="0" w:color="000000"/>
            </w:tcBorders>
          </w:tcPr>
          <w:p w14:paraId="44FF500F" w14:textId="77777777" w:rsidR="00387FC0" w:rsidRDefault="009D6757">
            <w:pPr>
              <w:pStyle w:val="Szvegtrzs"/>
              <w:spacing w:after="0" w:line="240" w:lineRule="auto"/>
              <w:jc w:val="both"/>
            </w:pPr>
            <w:r>
              <w:t>RADNÓTI MIKLÓS</w:t>
            </w:r>
          </w:p>
        </w:tc>
        <w:tc>
          <w:tcPr>
            <w:tcW w:w="1928" w:type="dxa"/>
            <w:tcBorders>
              <w:top w:val="single" w:sz="6" w:space="0" w:color="000000"/>
              <w:left w:val="single" w:sz="6" w:space="0" w:color="000000"/>
              <w:bottom w:val="single" w:sz="6" w:space="0" w:color="000000"/>
              <w:right w:val="single" w:sz="6" w:space="0" w:color="000000"/>
            </w:tcBorders>
          </w:tcPr>
          <w:p w14:paraId="11AF164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4F5AE68" w14:textId="77777777" w:rsidR="00387FC0" w:rsidRDefault="00387FC0">
            <w:pPr>
              <w:pStyle w:val="Szvegtrzs"/>
              <w:spacing w:after="0" w:line="240" w:lineRule="auto"/>
              <w:jc w:val="both"/>
            </w:pPr>
          </w:p>
        </w:tc>
      </w:tr>
      <w:tr w:rsidR="00387FC0" w14:paraId="607ED402" w14:textId="77777777">
        <w:tc>
          <w:tcPr>
            <w:tcW w:w="771" w:type="dxa"/>
            <w:tcBorders>
              <w:top w:val="single" w:sz="6" w:space="0" w:color="000000"/>
              <w:left w:val="single" w:sz="6" w:space="0" w:color="000000"/>
              <w:bottom w:val="single" w:sz="6" w:space="0" w:color="000000"/>
              <w:right w:val="single" w:sz="6" w:space="0" w:color="000000"/>
            </w:tcBorders>
          </w:tcPr>
          <w:p w14:paraId="4121468B" w14:textId="77777777" w:rsidR="00387FC0" w:rsidRDefault="009D6757">
            <w:pPr>
              <w:pStyle w:val="Szvegtrzs"/>
              <w:spacing w:after="0" w:line="240" w:lineRule="auto"/>
              <w:jc w:val="center"/>
              <w:rPr>
                <w:b/>
                <w:bCs/>
              </w:rPr>
            </w:pPr>
            <w:r>
              <w:rPr>
                <w:b/>
                <w:bCs/>
              </w:rPr>
              <w:t>389</w:t>
            </w:r>
          </w:p>
        </w:tc>
        <w:tc>
          <w:tcPr>
            <w:tcW w:w="3662" w:type="dxa"/>
            <w:tcBorders>
              <w:top w:val="single" w:sz="6" w:space="0" w:color="000000"/>
              <w:left w:val="single" w:sz="6" w:space="0" w:color="000000"/>
              <w:bottom w:val="single" w:sz="6" w:space="0" w:color="000000"/>
              <w:right w:val="single" w:sz="6" w:space="0" w:color="000000"/>
            </w:tcBorders>
          </w:tcPr>
          <w:p w14:paraId="349C1A63" w14:textId="77777777" w:rsidR="00387FC0" w:rsidRDefault="009D6757">
            <w:pPr>
              <w:pStyle w:val="Szvegtrzs"/>
              <w:spacing w:after="0" w:line="240" w:lineRule="auto"/>
              <w:jc w:val="both"/>
            </w:pPr>
            <w:r>
              <w:t>RATKÓ</w:t>
            </w:r>
          </w:p>
        </w:tc>
        <w:tc>
          <w:tcPr>
            <w:tcW w:w="1928" w:type="dxa"/>
            <w:tcBorders>
              <w:top w:val="single" w:sz="6" w:space="0" w:color="000000"/>
              <w:left w:val="single" w:sz="6" w:space="0" w:color="000000"/>
              <w:bottom w:val="single" w:sz="6" w:space="0" w:color="000000"/>
              <w:right w:val="single" w:sz="6" w:space="0" w:color="000000"/>
            </w:tcBorders>
          </w:tcPr>
          <w:p w14:paraId="63AD244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455893E" w14:textId="77777777" w:rsidR="00387FC0" w:rsidRDefault="00387FC0">
            <w:pPr>
              <w:pStyle w:val="Szvegtrzs"/>
              <w:spacing w:after="0" w:line="240" w:lineRule="auto"/>
              <w:jc w:val="both"/>
            </w:pPr>
          </w:p>
        </w:tc>
      </w:tr>
      <w:tr w:rsidR="00387FC0" w14:paraId="069AAFA4" w14:textId="77777777">
        <w:tc>
          <w:tcPr>
            <w:tcW w:w="771" w:type="dxa"/>
            <w:tcBorders>
              <w:top w:val="single" w:sz="6" w:space="0" w:color="000000"/>
              <w:left w:val="single" w:sz="6" w:space="0" w:color="000000"/>
              <w:bottom w:val="single" w:sz="6" w:space="0" w:color="000000"/>
              <w:right w:val="single" w:sz="6" w:space="0" w:color="000000"/>
            </w:tcBorders>
          </w:tcPr>
          <w:p w14:paraId="7C982B50" w14:textId="77777777" w:rsidR="00387FC0" w:rsidRDefault="009D6757">
            <w:pPr>
              <w:pStyle w:val="Szvegtrzs"/>
              <w:spacing w:after="0" w:line="240" w:lineRule="auto"/>
              <w:jc w:val="center"/>
              <w:rPr>
                <w:b/>
                <w:bCs/>
              </w:rPr>
            </w:pPr>
            <w:r>
              <w:rPr>
                <w:b/>
                <w:bCs/>
              </w:rPr>
              <w:t>390</w:t>
            </w:r>
          </w:p>
        </w:tc>
        <w:tc>
          <w:tcPr>
            <w:tcW w:w="3662" w:type="dxa"/>
            <w:tcBorders>
              <w:top w:val="single" w:sz="6" w:space="0" w:color="000000"/>
              <w:left w:val="single" w:sz="6" w:space="0" w:color="000000"/>
              <w:bottom w:val="single" w:sz="6" w:space="0" w:color="000000"/>
              <w:right w:val="single" w:sz="6" w:space="0" w:color="000000"/>
            </w:tcBorders>
          </w:tcPr>
          <w:p w14:paraId="74C28D0D" w14:textId="77777777" w:rsidR="00387FC0" w:rsidRDefault="009D6757">
            <w:pPr>
              <w:pStyle w:val="Szvegtrzs"/>
              <w:spacing w:after="0" w:line="240" w:lineRule="auto"/>
              <w:jc w:val="both"/>
            </w:pPr>
            <w:r>
              <w:t>REGE</w:t>
            </w:r>
          </w:p>
        </w:tc>
        <w:tc>
          <w:tcPr>
            <w:tcW w:w="1928" w:type="dxa"/>
            <w:tcBorders>
              <w:top w:val="single" w:sz="6" w:space="0" w:color="000000"/>
              <w:left w:val="single" w:sz="6" w:space="0" w:color="000000"/>
              <w:bottom w:val="single" w:sz="6" w:space="0" w:color="000000"/>
              <w:right w:val="single" w:sz="6" w:space="0" w:color="000000"/>
            </w:tcBorders>
          </w:tcPr>
          <w:p w14:paraId="66AA28A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8E57A89" w14:textId="77777777" w:rsidR="00387FC0" w:rsidRDefault="00387FC0">
            <w:pPr>
              <w:pStyle w:val="Szvegtrzs"/>
              <w:spacing w:after="0" w:line="240" w:lineRule="auto"/>
              <w:jc w:val="both"/>
            </w:pPr>
          </w:p>
        </w:tc>
      </w:tr>
      <w:tr w:rsidR="00387FC0" w14:paraId="4959D255" w14:textId="77777777">
        <w:tc>
          <w:tcPr>
            <w:tcW w:w="771" w:type="dxa"/>
            <w:tcBorders>
              <w:top w:val="single" w:sz="6" w:space="0" w:color="000000"/>
              <w:left w:val="single" w:sz="6" w:space="0" w:color="000000"/>
              <w:bottom w:val="single" w:sz="6" w:space="0" w:color="000000"/>
              <w:right w:val="single" w:sz="6" w:space="0" w:color="000000"/>
            </w:tcBorders>
          </w:tcPr>
          <w:p w14:paraId="7750E032" w14:textId="77777777" w:rsidR="00387FC0" w:rsidRDefault="009D6757">
            <w:pPr>
              <w:pStyle w:val="Szvegtrzs"/>
              <w:spacing w:after="0" w:line="240" w:lineRule="auto"/>
              <w:jc w:val="center"/>
              <w:rPr>
                <w:b/>
                <w:bCs/>
              </w:rPr>
            </w:pPr>
            <w:r>
              <w:rPr>
                <w:b/>
                <w:bCs/>
              </w:rPr>
              <w:t>391</w:t>
            </w:r>
          </w:p>
        </w:tc>
        <w:tc>
          <w:tcPr>
            <w:tcW w:w="3662" w:type="dxa"/>
            <w:tcBorders>
              <w:top w:val="single" w:sz="6" w:space="0" w:color="000000"/>
              <w:left w:val="single" w:sz="6" w:space="0" w:color="000000"/>
              <w:bottom w:val="single" w:sz="6" w:space="0" w:color="000000"/>
              <w:right w:val="single" w:sz="6" w:space="0" w:color="000000"/>
            </w:tcBorders>
          </w:tcPr>
          <w:p w14:paraId="74B5D226" w14:textId="77777777" w:rsidR="00387FC0" w:rsidRDefault="009D6757">
            <w:pPr>
              <w:pStyle w:val="Szvegtrzs"/>
              <w:spacing w:after="0" w:line="240" w:lineRule="auto"/>
              <w:jc w:val="both"/>
            </w:pPr>
            <w:r>
              <w:t>REKETTYE</w:t>
            </w:r>
          </w:p>
        </w:tc>
        <w:tc>
          <w:tcPr>
            <w:tcW w:w="1928" w:type="dxa"/>
            <w:tcBorders>
              <w:top w:val="single" w:sz="6" w:space="0" w:color="000000"/>
              <w:left w:val="single" w:sz="6" w:space="0" w:color="000000"/>
              <w:bottom w:val="single" w:sz="6" w:space="0" w:color="000000"/>
              <w:right w:val="single" w:sz="6" w:space="0" w:color="000000"/>
            </w:tcBorders>
          </w:tcPr>
          <w:p w14:paraId="7E4C02E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5181E93" w14:textId="77777777" w:rsidR="00387FC0" w:rsidRDefault="00387FC0">
            <w:pPr>
              <w:pStyle w:val="Szvegtrzs"/>
              <w:spacing w:after="0" w:line="240" w:lineRule="auto"/>
              <w:jc w:val="both"/>
            </w:pPr>
          </w:p>
        </w:tc>
      </w:tr>
      <w:tr w:rsidR="00387FC0" w14:paraId="390D9FA2" w14:textId="77777777">
        <w:tc>
          <w:tcPr>
            <w:tcW w:w="771" w:type="dxa"/>
            <w:tcBorders>
              <w:top w:val="single" w:sz="6" w:space="0" w:color="000000"/>
              <w:left w:val="single" w:sz="6" w:space="0" w:color="000000"/>
              <w:bottom w:val="single" w:sz="6" w:space="0" w:color="000000"/>
              <w:right w:val="single" w:sz="6" w:space="0" w:color="000000"/>
            </w:tcBorders>
          </w:tcPr>
          <w:p w14:paraId="15E6D40F" w14:textId="77777777" w:rsidR="00387FC0" w:rsidRDefault="009D6757">
            <w:pPr>
              <w:pStyle w:val="Szvegtrzs"/>
              <w:spacing w:after="0" w:line="240" w:lineRule="auto"/>
              <w:jc w:val="center"/>
              <w:rPr>
                <w:b/>
                <w:bCs/>
              </w:rPr>
            </w:pPr>
            <w:r>
              <w:rPr>
                <w:b/>
                <w:bCs/>
              </w:rPr>
              <w:t>392</w:t>
            </w:r>
          </w:p>
        </w:tc>
        <w:tc>
          <w:tcPr>
            <w:tcW w:w="3662" w:type="dxa"/>
            <w:tcBorders>
              <w:top w:val="single" w:sz="6" w:space="0" w:color="000000"/>
              <w:left w:val="single" w:sz="6" w:space="0" w:color="000000"/>
              <w:bottom w:val="single" w:sz="6" w:space="0" w:color="000000"/>
              <w:right w:val="single" w:sz="6" w:space="0" w:color="000000"/>
            </w:tcBorders>
          </w:tcPr>
          <w:p w14:paraId="5361FA5F" w14:textId="77777777" w:rsidR="00387FC0" w:rsidRDefault="009D6757">
            <w:pPr>
              <w:pStyle w:val="Szvegtrzs"/>
              <w:spacing w:after="0" w:line="240" w:lineRule="auto"/>
              <w:jc w:val="both"/>
            </w:pPr>
            <w:r>
              <w:t>REMÉNY</w:t>
            </w:r>
          </w:p>
        </w:tc>
        <w:tc>
          <w:tcPr>
            <w:tcW w:w="1928" w:type="dxa"/>
            <w:tcBorders>
              <w:top w:val="single" w:sz="6" w:space="0" w:color="000000"/>
              <w:left w:val="single" w:sz="6" w:space="0" w:color="000000"/>
              <w:bottom w:val="single" w:sz="6" w:space="0" w:color="000000"/>
              <w:right w:val="single" w:sz="6" w:space="0" w:color="000000"/>
            </w:tcBorders>
          </w:tcPr>
          <w:p w14:paraId="70CEEDD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D866CED" w14:textId="77777777" w:rsidR="00387FC0" w:rsidRDefault="00387FC0">
            <w:pPr>
              <w:pStyle w:val="Szvegtrzs"/>
              <w:spacing w:after="0" w:line="240" w:lineRule="auto"/>
              <w:jc w:val="both"/>
            </w:pPr>
          </w:p>
        </w:tc>
      </w:tr>
      <w:tr w:rsidR="00387FC0" w14:paraId="3B7B9515" w14:textId="77777777">
        <w:tc>
          <w:tcPr>
            <w:tcW w:w="771" w:type="dxa"/>
            <w:tcBorders>
              <w:top w:val="single" w:sz="6" w:space="0" w:color="000000"/>
              <w:left w:val="single" w:sz="6" w:space="0" w:color="000000"/>
              <w:bottom w:val="single" w:sz="6" w:space="0" w:color="000000"/>
              <w:right w:val="single" w:sz="6" w:space="0" w:color="000000"/>
            </w:tcBorders>
          </w:tcPr>
          <w:p w14:paraId="5AB1D407" w14:textId="77777777" w:rsidR="00387FC0" w:rsidRDefault="009D6757">
            <w:pPr>
              <w:pStyle w:val="Szvegtrzs"/>
              <w:spacing w:after="0" w:line="240" w:lineRule="auto"/>
              <w:jc w:val="center"/>
              <w:rPr>
                <w:b/>
                <w:bCs/>
              </w:rPr>
            </w:pPr>
            <w:r>
              <w:rPr>
                <w:b/>
                <w:bCs/>
              </w:rPr>
              <w:t>393</w:t>
            </w:r>
          </w:p>
        </w:tc>
        <w:tc>
          <w:tcPr>
            <w:tcW w:w="3662" w:type="dxa"/>
            <w:tcBorders>
              <w:top w:val="single" w:sz="6" w:space="0" w:color="000000"/>
              <w:left w:val="single" w:sz="6" w:space="0" w:color="000000"/>
              <w:bottom w:val="single" w:sz="6" w:space="0" w:color="000000"/>
              <w:right w:val="single" w:sz="6" w:space="0" w:color="000000"/>
            </w:tcBorders>
          </w:tcPr>
          <w:p w14:paraId="73200A00" w14:textId="77777777" w:rsidR="00387FC0" w:rsidRDefault="009D6757">
            <w:pPr>
              <w:pStyle w:val="Szvegtrzs"/>
              <w:spacing w:after="0" w:line="240" w:lineRule="auto"/>
              <w:jc w:val="both"/>
            </w:pPr>
            <w:r>
              <w:t>REMETE</w:t>
            </w:r>
          </w:p>
        </w:tc>
        <w:tc>
          <w:tcPr>
            <w:tcW w:w="1928" w:type="dxa"/>
            <w:tcBorders>
              <w:top w:val="single" w:sz="6" w:space="0" w:color="000000"/>
              <w:left w:val="single" w:sz="6" w:space="0" w:color="000000"/>
              <w:bottom w:val="single" w:sz="6" w:space="0" w:color="000000"/>
              <w:right w:val="single" w:sz="6" w:space="0" w:color="000000"/>
            </w:tcBorders>
          </w:tcPr>
          <w:p w14:paraId="2F2C8CB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B1E7BAD" w14:textId="77777777" w:rsidR="00387FC0" w:rsidRDefault="00387FC0">
            <w:pPr>
              <w:pStyle w:val="Szvegtrzs"/>
              <w:spacing w:after="0" w:line="240" w:lineRule="auto"/>
              <w:jc w:val="both"/>
            </w:pPr>
          </w:p>
        </w:tc>
      </w:tr>
      <w:tr w:rsidR="00387FC0" w14:paraId="46178A9D" w14:textId="77777777">
        <w:tc>
          <w:tcPr>
            <w:tcW w:w="771" w:type="dxa"/>
            <w:tcBorders>
              <w:top w:val="single" w:sz="6" w:space="0" w:color="000000"/>
              <w:left w:val="single" w:sz="6" w:space="0" w:color="000000"/>
              <w:bottom w:val="single" w:sz="6" w:space="0" w:color="000000"/>
              <w:right w:val="single" w:sz="6" w:space="0" w:color="000000"/>
            </w:tcBorders>
          </w:tcPr>
          <w:p w14:paraId="0F131C6D" w14:textId="77777777" w:rsidR="00387FC0" w:rsidRDefault="009D6757">
            <w:pPr>
              <w:pStyle w:val="Szvegtrzs"/>
              <w:spacing w:after="0" w:line="240" w:lineRule="auto"/>
              <w:jc w:val="center"/>
              <w:rPr>
                <w:b/>
                <w:bCs/>
              </w:rPr>
            </w:pPr>
            <w:r>
              <w:rPr>
                <w:b/>
                <w:bCs/>
              </w:rPr>
              <w:t>394</w:t>
            </w:r>
          </w:p>
        </w:tc>
        <w:tc>
          <w:tcPr>
            <w:tcW w:w="3662" w:type="dxa"/>
            <w:tcBorders>
              <w:top w:val="single" w:sz="6" w:space="0" w:color="000000"/>
              <w:left w:val="single" w:sz="6" w:space="0" w:color="000000"/>
              <w:bottom w:val="single" w:sz="6" w:space="0" w:color="000000"/>
              <w:right w:val="single" w:sz="6" w:space="0" w:color="000000"/>
            </w:tcBorders>
          </w:tcPr>
          <w:p w14:paraId="6B36343F" w14:textId="77777777" w:rsidR="00387FC0" w:rsidRDefault="009D6757">
            <w:pPr>
              <w:pStyle w:val="Szvegtrzs"/>
              <w:spacing w:after="0" w:line="240" w:lineRule="auto"/>
              <w:jc w:val="both"/>
            </w:pPr>
            <w:r>
              <w:t>REPKÉNY</w:t>
            </w:r>
          </w:p>
        </w:tc>
        <w:tc>
          <w:tcPr>
            <w:tcW w:w="1928" w:type="dxa"/>
            <w:tcBorders>
              <w:top w:val="single" w:sz="6" w:space="0" w:color="000000"/>
              <w:left w:val="single" w:sz="6" w:space="0" w:color="000000"/>
              <w:bottom w:val="single" w:sz="6" w:space="0" w:color="000000"/>
              <w:right w:val="single" w:sz="6" w:space="0" w:color="000000"/>
            </w:tcBorders>
          </w:tcPr>
          <w:p w14:paraId="197F4D0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3B9B312" w14:textId="77777777" w:rsidR="00387FC0" w:rsidRDefault="00387FC0">
            <w:pPr>
              <w:pStyle w:val="Szvegtrzs"/>
              <w:spacing w:after="0" w:line="240" w:lineRule="auto"/>
              <w:jc w:val="both"/>
            </w:pPr>
          </w:p>
        </w:tc>
      </w:tr>
      <w:tr w:rsidR="00387FC0" w14:paraId="479C0DC0" w14:textId="77777777">
        <w:tc>
          <w:tcPr>
            <w:tcW w:w="771" w:type="dxa"/>
            <w:tcBorders>
              <w:top w:val="single" w:sz="6" w:space="0" w:color="000000"/>
              <w:left w:val="single" w:sz="6" w:space="0" w:color="000000"/>
              <w:bottom w:val="single" w:sz="6" w:space="0" w:color="000000"/>
              <w:right w:val="single" w:sz="6" w:space="0" w:color="000000"/>
            </w:tcBorders>
          </w:tcPr>
          <w:p w14:paraId="102D710B" w14:textId="77777777" w:rsidR="00387FC0" w:rsidRDefault="009D6757">
            <w:pPr>
              <w:pStyle w:val="Szvegtrzs"/>
              <w:spacing w:after="0" w:line="240" w:lineRule="auto"/>
              <w:jc w:val="center"/>
              <w:rPr>
                <w:b/>
                <w:bCs/>
              </w:rPr>
            </w:pPr>
            <w:r>
              <w:rPr>
                <w:b/>
                <w:bCs/>
              </w:rPr>
              <w:t>395</w:t>
            </w:r>
          </w:p>
        </w:tc>
        <w:tc>
          <w:tcPr>
            <w:tcW w:w="3662" w:type="dxa"/>
            <w:tcBorders>
              <w:top w:val="single" w:sz="6" w:space="0" w:color="000000"/>
              <w:left w:val="single" w:sz="6" w:space="0" w:color="000000"/>
              <w:bottom w:val="single" w:sz="6" w:space="0" w:color="000000"/>
              <w:right w:val="single" w:sz="6" w:space="0" w:color="000000"/>
            </w:tcBorders>
          </w:tcPr>
          <w:p w14:paraId="3A567BD4" w14:textId="77777777" w:rsidR="00387FC0" w:rsidRDefault="009D6757">
            <w:pPr>
              <w:pStyle w:val="Szvegtrzs"/>
              <w:spacing w:after="0" w:line="240" w:lineRule="auto"/>
              <w:jc w:val="both"/>
            </w:pPr>
            <w:r>
              <w:t>RÉT</w:t>
            </w:r>
          </w:p>
        </w:tc>
        <w:tc>
          <w:tcPr>
            <w:tcW w:w="1928" w:type="dxa"/>
            <w:tcBorders>
              <w:top w:val="single" w:sz="6" w:space="0" w:color="000000"/>
              <w:left w:val="single" w:sz="6" w:space="0" w:color="000000"/>
              <w:bottom w:val="single" w:sz="6" w:space="0" w:color="000000"/>
              <w:right w:val="single" w:sz="6" w:space="0" w:color="000000"/>
            </w:tcBorders>
          </w:tcPr>
          <w:p w14:paraId="22D93CC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2FD39B9" w14:textId="77777777" w:rsidR="00387FC0" w:rsidRDefault="00387FC0">
            <w:pPr>
              <w:pStyle w:val="Szvegtrzs"/>
              <w:spacing w:after="0" w:line="240" w:lineRule="auto"/>
              <w:jc w:val="both"/>
            </w:pPr>
          </w:p>
        </w:tc>
      </w:tr>
      <w:tr w:rsidR="00387FC0" w14:paraId="5FD85127" w14:textId="77777777">
        <w:tc>
          <w:tcPr>
            <w:tcW w:w="771" w:type="dxa"/>
            <w:tcBorders>
              <w:top w:val="single" w:sz="6" w:space="0" w:color="000000"/>
              <w:left w:val="single" w:sz="6" w:space="0" w:color="000000"/>
              <w:bottom w:val="single" w:sz="6" w:space="0" w:color="000000"/>
              <w:right w:val="single" w:sz="6" w:space="0" w:color="000000"/>
            </w:tcBorders>
          </w:tcPr>
          <w:p w14:paraId="48C86AA6" w14:textId="77777777" w:rsidR="00387FC0" w:rsidRDefault="009D6757">
            <w:pPr>
              <w:pStyle w:val="Szvegtrzs"/>
              <w:spacing w:after="0" w:line="240" w:lineRule="auto"/>
              <w:jc w:val="center"/>
              <w:rPr>
                <w:b/>
                <w:bCs/>
              </w:rPr>
            </w:pPr>
            <w:r>
              <w:rPr>
                <w:b/>
                <w:bCs/>
              </w:rPr>
              <w:t>396</w:t>
            </w:r>
          </w:p>
        </w:tc>
        <w:tc>
          <w:tcPr>
            <w:tcW w:w="3662" w:type="dxa"/>
            <w:tcBorders>
              <w:top w:val="single" w:sz="6" w:space="0" w:color="000000"/>
              <w:left w:val="single" w:sz="6" w:space="0" w:color="000000"/>
              <w:bottom w:val="single" w:sz="6" w:space="0" w:color="000000"/>
              <w:right w:val="single" w:sz="6" w:space="0" w:color="000000"/>
            </w:tcBorders>
          </w:tcPr>
          <w:p w14:paraId="4BB0425D" w14:textId="77777777" w:rsidR="00387FC0" w:rsidRDefault="009D6757">
            <w:pPr>
              <w:pStyle w:val="Szvegtrzs"/>
              <w:spacing w:after="0" w:line="240" w:lineRule="auto"/>
              <w:jc w:val="both"/>
            </w:pPr>
            <w:r>
              <w:t>RÉT</w:t>
            </w:r>
          </w:p>
        </w:tc>
        <w:tc>
          <w:tcPr>
            <w:tcW w:w="1928" w:type="dxa"/>
            <w:tcBorders>
              <w:top w:val="single" w:sz="6" w:space="0" w:color="000000"/>
              <w:left w:val="single" w:sz="6" w:space="0" w:color="000000"/>
              <w:bottom w:val="single" w:sz="6" w:space="0" w:color="000000"/>
              <w:right w:val="single" w:sz="6" w:space="0" w:color="000000"/>
            </w:tcBorders>
          </w:tcPr>
          <w:p w14:paraId="43EEBE61"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90A6BDA" w14:textId="77777777" w:rsidR="00387FC0" w:rsidRDefault="00387FC0">
            <w:pPr>
              <w:pStyle w:val="Szvegtrzs"/>
              <w:spacing w:after="0" w:line="240" w:lineRule="auto"/>
              <w:jc w:val="both"/>
            </w:pPr>
          </w:p>
        </w:tc>
      </w:tr>
      <w:tr w:rsidR="00387FC0" w14:paraId="049B50EB" w14:textId="77777777">
        <w:tc>
          <w:tcPr>
            <w:tcW w:w="771" w:type="dxa"/>
            <w:tcBorders>
              <w:top w:val="single" w:sz="6" w:space="0" w:color="000000"/>
              <w:left w:val="single" w:sz="6" w:space="0" w:color="000000"/>
              <w:bottom w:val="single" w:sz="6" w:space="0" w:color="000000"/>
              <w:right w:val="single" w:sz="6" w:space="0" w:color="000000"/>
            </w:tcBorders>
          </w:tcPr>
          <w:p w14:paraId="08AE1F89" w14:textId="77777777" w:rsidR="00387FC0" w:rsidRDefault="009D6757">
            <w:pPr>
              <w:pStyle w:val="Szvegtrzs"/>
              <w:spacing w:after="0" w:line="240" w:lineRule="auto"/>
              <w:jc w:val="center"/>
              <w:rPr>
                <w:b/>
                <w:bCs/>
              </w:rPr>
            </w:pPr>
            <w:r>
              <w:rPr>
                <w:b/>
                <w:bCs/>
              </w:rPr>
              <w:t>397</w:t>
            </w:r>
          </w:p>
        </w:tc>
        <w:tc>
          <w:tcPr>
            <w:tcW w:w="3662" w:type="dxa"/>
            <w:tcBorders>
              <w:top w:val="single" w:sz="6" w:space="0" w:color="000000"/>
              <w:left w:val="single" w:sz="6" w:space="0" w:color="000000"/>
              <w:bottom w:val="single" w:sz="6" w:space="0" w:color="000000"/>
              <w:right w:val="single" w:sz="6" w:space="0" w:color="000000"/>
            </w:tcBorders>
          </w:tcPr>
          <w:p w14:paraId="1AFC807F" w14:textId="77777777" w:rsidR="00387FC0" w:rsidRDefault="009D6757">
            <w:pPr>
              <w:pStyle w:val="Szvegtrzs"/>
              <w:spacing w:after="0" w:line="240" w:lineRule="auto"/>
              <w:jc w:val="both"/>
            </w:pPr>
            <w:r>
              <w:t>REZEDA</w:t>
            </w:r>
          </w:p>
        </w:tc>
        <w:tc>
          <w:tcPr>
            <w:tcW w:w="1928" w:type="dxa"/>
            <w:tcBorders>
              <w:top w:val="single" w:sz="6" w:space="0" w:color="000000"/>
              <w:left w:val="single" w:sz="6" w:space="0" w:color="000000"/>
              <w:bottom w:val="single" w:sz="6" w:space="0" w:color="000000"/>
              <w:right w:val="single" w:sz="6" w:space="0" w:color="000000"/>
            </w:tcBorders>
          </w:tcPr>
          <w:p w14:paraId="63DA44A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789980F" w14:textId="77777777" w:rsidR="00387FC0" w:rsidRDefault="00387FC0">
            <w:pPr>
              <w:pStyle w:val="Szvegtrzs"/>
              <w:spacing w:after="0" w:line="240" w:lineRule="auto"/>
              <w:jc w:val="both"/>
            </w:pPr>
          </w:p>
        </w:tc>
      </w:tr>
      <w:tr w:rsidR="00387FC0" w14:paraId="51253FFB" w14:textId="77777777">
        <w:tc>
          <w:tcPr>
            <w:tcW w:w="771" w:type="dxa"/>
            <w:tcBorders>
              <w:top w:val="single" w:sz="6" w:space="0" w:color="000000"/>
              <w:left w:val="single" w:sz="6" w:space="0" w:color="000000"/>
              <w:bottom w:val="single" w:sz="6" w:space="0" w:color="000000"/>
              <w:right w:val="single" w:sz="6" w:space="0" w:color="000000"/>
            </w:tcBorders>
          </w:tcPr>
          <w:p w14:paraId="557BF633" w14:textId="77777777" w:rsidR="00387FC0" w:rsidRDefault="009D6757">
            <w:pPr>
              <w:pStyle w:val="Szvegtrzs"/>
              <w:spacing w:after="0" w:line="240" w:lineRule="auto"/>
              <w:jc w:val="center"/>
              <w:rPr>
                <w:b/>
                <w:bCs/>
              </w:rPr>
            </w:pPr>
            <w:r>
              <w:rPr>
                <w:b/>
                <w:bCs/>
              </w:rPr>
              <w:t>398</w:t>
            </w:r>
          </w:p>
        </w:tc>
        <w:tc>
          <w:tcPr>
            <w:tcW w:w="3662" w:type="dxa"/>
            <w:tcBorders>
              <w:top w:val="single" w:sz="6" w:space="0" w:color="000000"/>
              <w:left w:val="single" w:sz="6" w:space="0" w:color="000000"/>
              <w:bottom w:val="single" w:sz="6" w:space="0" w:color="000000"/>
              <w:right w:val="single" w:sz="6" w:space="0" w:color="000000"/>
            </w:tcBorders>
          </w:tcPr>
          <w:p w14:paraId="0FA0F086" w14:textId="77777777" w:rsidR="00387FC0" w:rsidRDefault="009D6757">
            <w:pPr>
              <w:pStyle w:val="Szvegtrzs"/>
              <w:spacing w:after="0" w:line="240" w:lineRule="auto"/>
              <w:jc w:val="both"/>
            </w:pPr>
            <w:r>
              <w:t>RÉZSŰ</w:t>
            </w:r>
          </w:p>
        </w:tc>
        <w:tc>
          <w:tcPr>
            <w:tcW w:w="1928" w:type="dxa"/>
            <w:tcBorders>
              <w:top w:val="single" w:sz="6" w:space="0" w:color="000000"/>
              <w:left w:val="single" w:sz="6" w:space="0" w:color="000000"/>
              <w:bottom w:val="single" w:sz="6" w:space="0" w:color="000000"/>
              <w:right w:val="single" w:sz="6" w:space="0" w:color="000000"/>
            </w:tcBorders>
          </w:tcPr>
          <w:p w14:paraId="2C381108"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DF23D43" w14:textId="77777777" w:rsidR="00387FC0" w:rsidRDefault="00387FC0">
            <w:pPr>
              <w:pStyle w:val="Szvegtrzs"/>
              <w:spacing w:after="0" w:line="240" w:lineRule="auto"/>
              <w:jc w:val="both"/>
            </w:pPr>
          </w:p>
        </w:tc>
      </w:tr>
      <w:tr w:rsidR="00387FC0" w14:paraId="1B10FA87" w14:textId="77777777">
        <w:tc>
          <w:tcPr>
            <w:tcW w:w="771" w:type="dxa"/>
            <w:tcBorders>
              <w:top w:val="single" w:sz="6" w:space="0" w:color="000000"/>
              <w:left w:val="single" w:sz="6" w:space="0" w:color="000000"/>
              <w:bottom w:val="single" w:sz="6" w:space="0" w:color="000000"/>
              <w:right w:val="single" w:sz="6" w:space="0" w:color="000000"/>
            </w:tcBorders>
          </w:tcPr>
          <w:p w14:paraId="1D1457C7" w14:textId="77777777" w:rsidR="00387FC0" w:rsidRDefault="009D6757">
            <w:pPr>
              <w:pStyle w:val="Szvegtrzs"/>
              <w:spacing w:after="0" w:line="240" w:lineRule="auto"/>
              <w:jc w:val="center"/>
              <w:rPr>
                <w:b/>
                <w:bCs/>
              </w:rPr>
            </w:pPr>
            <w:r>
              <w:rPr>
                <w:b/>
                <w:bCs/>
              </w:rPr>
              <w:t>399</w:t>
            </w:r>
          </w:p>
        </w:tc>
        <w:tc>
          <w:tcPr>
            <w:tcW w:w="3662" w:type="dxa"/>
            <w:tcBorders>
              <w:top w:val="single" w:sz="6" w:space="0" w:color="000000"/>
              <w:left w:val="single" w:sz="6" w:space="0" w:color="000000"/>
              <w:bottom w:val="single" w:sz="6" w:space="0" w:color="000000"/>
              <w:right w:val="single" w:sz="6" w:space="0" w:color="000000"/>
            </w:tcBorders>
          </w:tcPr>
          <w:p w14:paraId="30782DBC" w14:textId="77777777" w:rsidR="00387FC0" w:rsidRDefault="009D6757">
            <w:pPr>
              <w:pStyle w:val="Szvegtrzs"/>
              <w:spacing w:after="0" w:line="240" w:lineRule="auto"/>
              <w:jc w:val="both"/>
            </w:pPr>
            <w:r>
              <w:t>RIBIZKE</w:t>
            </w:r>
          </w:p>
        </w:tc>
        <w:tc>
          <w:tcPr>
            <w:tcW w:w="1928" w:type="dxa"/>
            <w:tcBorders>
              <w:top w:val="single" w:sz="6" w:space="0" w:color="000000"/>
              <w:left w:val="single" w:sz="6" w:space="0" w:color="000000"/>
              <w:bottom w:val="single" w:sz="6" w:space="0" w:color="000000"/>
              <w:right w:val="single" w:sz="6" w:space="0" w:color="000000"/>
            </w:tcBorders>
          </w:tcPr>
          <w:p w14:paraId="0D7F40D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5E847A2" w14:textId="77777777" w:rsidR="00387FC0" w:rsidRDefault="00387FC0">
            <w:pPr>
              <w:pStyle w:val="Szvegtrzs"/>
              <w:spacing w:after="0" w:line="240" w:lineRule="auto"/>
              <w:jc w:val="both"/>
            </w:pPr>
          </w:p>
        </w:tc>
      </w:tr>
      <w:tr w:rsidR="00387FC0" w14:paraId="69C84D3B" w14:textId="77777777">
        <w:tc>
          <w:tcPr>
            <w:tcW w:w="771" w:type="dxa"/>
            <w:tcBorders>
              <w:top w:val="single" w:sz="6" w:space="0" w:color="000000"/>
              <w:left w:val="single" w:sz="6" w:space="0" w:color="000000"/>
              <w:bottom w:val="single" w:sz="6" w:space="0" w:color="000000"/>
              <w:right w:val="single" w:sz="6" w:space="0" w:color="000000"/>
            </w:tcBorders>
          </w:tcPr>
          <w:p w14:paraId="7567DD5D" w14:textId="77777777" w:rsidR="00387FC0" w:rsidRDefault="009D6757">
            <w:pPr>
              <w:pStyle w:val="Szvegtrzs"/>
              <w:spacing w:after="0" w:line="240" w:lineRule="auto"/>
              <w:jc w:val="center"/>
              <w:rPr>
                <w:b/>
                <w:bCs/>
              </w:rPr>
            </w:pPr>
            <w:r>
              <w:rPr>
                <w:b/>
                <w:bCs/>
              </w:rPr>
              <w:t>400</w:t>
            </w:r>
          </w:p>
        </w:tc>
        <w:tc>
          <w:tcPr>
            <w:tcW w:w="3662" w:type="dxa"/>
            <w:tcBorders>
              <w:top w:val="single" w:sz="6" w:space="0" w:color="000000"/>
              <w:left w:val="single" w:sz="6" w:space="0" w:color="000000"/>
              <w:bottom w:val="single" w:sz="6" w:space="0" w:color="000000"/>
              <w:right w:val="single" w:sz="6" w:space="0" w:color="000000"/>
            </w:tcBorders>
          </w:tcPr>
          <w:p w14:paraId="2CA42E33" w14:textId="77777777" w:rsidR="00387FC0" w:rsidRDefault="009D6757">
            <w:pPr>
              <w:pStyle w:val="Szvegtrzs"/>
              <w:spacing w:after="0" w:line="240" w:lineRule="auto"/>
              <w:jc w:val="both"/>
            </w:pPr>
            <w:r>
              <w:t>RIBIZLI</w:t>
            </w:r>
          </w:p>
        </w:tc>
        <w:tc>
          <w:tcPr>
            <w:tcW w:w="1928" w:type="dxa"/>
            <w:tcBorders>
              <w:top w:val="single" w:sz="6" w:space="0" w:color="000000"/>
              <w:left w:val="single" w:sz="6" w:space="0" w:color="000000"/>
              <w:bottom w:val="single" w:sz="6" w:space="0" w:color="000000"/>
              <w:right w:val="single" w:sz="6" w:space="0" w:color="000000"/>
            </w:tcBorders>
          </w:tcPr>
          <w:p w14:paraId="318D264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F026423" w14:textId="77777777" w:rsidR="00387FC0" w:rsidRDefault="00387FC0">
            <w:pPr>
              <w:pStyle w:val="Szvegtrzs"/>
              <w:spacing w:after="0" w:line="240" w:lineRule="auto"/>
              <w:jc w:val="both"/>
            </w:pPr>
          </w:p>
        </w:tc>
      </w:tr>
      <w:tr w:rsidR="00387FC0" w14:paraId="1B2B7D93" w14:textId="77777777">
        <w:tc>
          <w:tcPr>
            <w:tcW w:w="771" w:type="dxa"/>
            <w:tcBorders>
              <w:top w:val="single" w:sz="6" w:space="0" w:color="000000"/>
              <w:left w:val="single" w:sz="6" w:space="0" w:color="000000"/>
              <w:bottom w:val="single" w:sz="6" w:space="0" w:color="000000"/>
              <w:right w:val="single" w:sz="6" w:space="0" w:color="000000"/>
            </w:tcBorders>
          </w:tcPr>
          <w:p w14:paraId="4447CB51" w14:textId="77777777" w:rsidR="00387FC0" w:rsidRDefault="009D6757">
            <w:pPr>
              <w:pStyle w:val="Szvegtrzs"/>
              <w:spacing w:after="0" w:line="240" w:lineRule="auto"/>
              <w:jc w:val="center"/>
              <w:rPr>
                <w:b/>
                <w:bCs/>
              </w:rPr>
            </w:pPr>
            <w:r>
              <w:rPr>
                <w:b/>
                <w:bCs/>
              </w:rPr>
              <w:t>401</w:t>
            </w:r>
          </w:p>
        </w:tc>
        <w:tc>
          <w:tcPr>
            <w:tcW w:w="3662" w:type="dxa"/>
            <w:tcBorders>
              <w:top w:val="single" w:sz="6" w:space="0" w:color="000000"/>
              <w:left w:val="single" w:sz="6" w:space="0" w:color="000000"/>
              <w:bottom w:val="single" w:sz="6" w:space="0" w:color="000000"/>
              <w:right w:val="single" w:sz="6" w:space="0" w:color="000000"/>
            </w:tcBorders>
          </w:tcPr>
          <w:p w14:paraId="114FB812" w14:textId="77777777" w:rsidR="00387FC0" w:rsidRDefault="009D6757">
            <w:pPr>
              <w:pStyle w:val="Szvegtrzs"/>
              <w:spacing w:after="0" w:line="240" w:lineRule="auto"/>
              <w:jc w:val="both"/>
            </w:pPr>
            <w:r>
              <w:t>RIGÓ</w:t>
            </w:r>
          </w:p>
        </w:tc>
        <w:tc>
          <w:tcPr>
            <w:tcW w:w="1928" w:type="dxa"/>
            <w:tcBorders>
              <w:top w:val="single" w:sz="6" w:space="0" w:color="000000"/>
              <w:left w:val="single" w:sz="6" w:space="0" w:color="000000"/>
              <w:bottom w:val="single" w:sz="6" w:space="0" w:color="000000"/>
              <w:right w:val="single" w:sz="6" w:space="0" w:color="000000"/>
            </w:tcBorders>
          </w:tcPr>
          <w:p w14:paraId="3A55559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6C26862" w14:textId="77777777" w:rsidR="00387FC0" w:rsidRDefault="00387FC0">
            <w:pPr>
              <w:pStyle w:val="Szvegtrzs"/>
              <w:spacing w:after="0" w:line="240" w:lineRule="auto"/>
              <w:jc w:val="both"/>
            </w:pPr>
          </w:p>
        </w:tc>
      </w:tr>
      <w:tr w:rsidR="00387FC0" w14:paraId="4FE81A4B" w14:textId="77777777">
        <w:tc>
          <w:tcPr>
            <w:tcW w:w="771" w:type="dxa"/>
            <w:tcBorders>
              <w:top w:val="single" w:sz="6" w:space="0" w:color="000000"/>
              <w:left w:val="single" w:sz="6" w:space="0" w:color="000000"/>
              <w:bottom w:val="single" w:sz="6" w:space="0" w:color="000000"/>
              <w:right w:val="single" w:sz="6" w:space="0" w:color="000000"/>
            </w:tcBorders>
          </w:tcPr>
          <w:p w14:paraId="6E7D418C" w14:textId="77777777" w:rsidR="00387FC0" w:rsidRDefault="009D6757">
            <w:pPr>
              <w:pStyle w:val="Szvegtrzs"/>
              <w:spacing w:after="0" w:line="240" w:lineRule="auto"/>
              <w:jc w:val="center"/>
              <w:rPr>
                <w:b/>
                <w:bCs/>
              </w:rPr>
            </w:pPr>
            <w:r>
              <w:rPr>
                <w:b/>
                <w:bCs/>
              </w:rPr>
              <w:t>402</w:t>
            </w:r>
          </w:p>
        </w:tc>
        <w:tc>
          <w:tcPr>
            <w:tcW w:w="3662" w:type="dxa"/>
            <w:tcBorders>
              <w:top w:val="single" w:sz="6" w:space="0" w:color="000000"/>
              <w:left w:val="single" w:sz="6" w:space="0" w:color="000000"/>
              <w:bottom w:val="single" w:sz="6" w:space="0" w:color="000000"/>
              <w:right w:val="single" w:sz="6" w:space="0" w:color="000000"/>
            </w:tcBorders>
          </w:tcPr>
          <w:p w14:paraId="56488D32" w14:textId="77777777" w:rsidR="00387FC0" w:rsidRDefault="009D6757">
            <w:pPr>
              <w:pStyle w:val="Szvegtrzs"/>
              <w:spacing w:after="0" w:line="240" w:lineRule="auto"/>
              <w:jc w:val="both"/>
            </w:pPr>
            <w:r>
              <w:t>RINGLÓ</w:t>
            </w:r>
          </w:p>
        </w:tc>
        <w:tc>
          <w:tcPr>
            <w:tcW w:w="1928" w:type="dxa"/>
            <w:tcBorders>
              <w:top w:val="single" w:sz="6" w:space="0" w:color="000000"/>
              <w:left w:val="single" w:sz="6" w:space="0" w:color="000000"/>
              <w:bottom w:val="single" w:sz="6" w:space="0" w:color="000000"/>
              <w:right w:val="single" w:sz="6" w:space="0" w:color="000000"/>
            </w:tcBorders>
          </w:tcPr>
          <w:p w14:paraId="385DA26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B2B8707" w14:textId="77777777" w:rsidR="00387FC0" w:rsidRDefault="00387FC0">
            <w:pPr>
              <w:pStyle w:val="Szvegtrzs"/>
              <w:spacing w:after="0" w:line="240" w:lineRule="auto"/>
              <w:jc w:val="both"/>
            </w:pPr>
          </w:p>
        </w:tc>
      </w:tr>
      <w:tr w:rsidR="00387FC0" w14:paraId="0FB1EF05" w14:textId="77777777">
        <w:tc>
          <w:tcPr>
            <w:tcW w:w="771" w:type="dxa"/>
            <w:tcBorders>
              <w:top w:val="single" w:sz="6" w:space="0" w:color="000000"/>
              <w:left w:val="single" w:sz="6" w:space="0" w:color="000000"/>
              <w:bottom w:val="single" w:sz="6" w:space="0" w:color="000000"/>
              <w:right w:val="single" w:sz="6" w:space="0" w:color="000000"/>
            </w:tcBorders>
          </w:tcPr>
          <w:p w14:paraId="164587BD" w14:textId="77777777" w:rsidR="00387FC0" w:rsidRDefault="009D6757">
            <w:pPr>
              <w:pStyle w:val="Szvegtrzs"/>
              <w:spacing w:after="0" w:line="240" w:lineRule="auto"/>
              <w:jc w:val="center"/>
              <w:rPr>
                <w:b/>
                <w:bCs/>
              </w:rPr>
            </w:pPr>
            <w:r>
              <w:rPr>
                <w:b/>
                <w:bCs/>
              </w:rPr>
              <w:t>403</w:t>
            </w:r>
          </w:p>
        </w:tc>
        <w:tc>
          <w:tcPr>
            <w:tcW w:w="3662" w:type="dxa"/>
            <w:tcBorders>
              <w:top w:val="single" w:sz="6" w:space="0" w:color="000000"/>
              <w:left w:val="single" w:sz="6" w:space="0" w:color="000000"/>
              <w:bottom w:val="single" w:sz="6" w:space="0" w:color="000000"/>
              <w:right w:val="single" w:sz="6" w:space="0" w:color="000000"/>
            </w:tcBorders>
          </w:tcPr>
          <w:p w14:paraId="047524FF" w14:textId="77777777" w:rsidR="00387FC0" w:rsidRDefault="009D6757">
            <w:pPr>
              <w:pStyle w:val="Szvegtrzs"/>
              <w:spacing w:after="0" w:line="240" w:lineRule="auto"/>
              <w:jc w:val="both"/>
            </w:pPr>
            <w:r>
              <w:t>RÓKA</w:t>
            </w:r>
          </w:p>
        </w:tc>
        <w:tc>
          <w:tcPr>
            <w:tcW w:w="1928" w:type="dxa"/>
            <w:tcBorders>
              <w:top w:val="single" w:sz="6" w:space="0" w:color="000000"/>
              <w:left w:val="single" w:sz="6" w:space="0" w:color="000000"/>
              <w:bottom w:val="single" w:sz="6" w:space="0" w:color="000000"/>
              <w:right w:val="single" w:sz="6" w:space="0" w:color="000000"/>
            </w:tcBorders>
          </w:tcPr>
          <w:p w14:paraId="1D18FB1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2667561" w14:textId="77777777" w:rsidR="00387FC0" w:rsidRDefault="00387FC0">
            <w:pPr>
              <w:pStyle w:val="Szvegtrzs"/>
              <w:spacing w:after="0" w:line="240" w:lineRule="auto"/>
              <w:jc w:val="both"/>
            </w:pPr>
          </w:p>
        </w:tc>
      </w:tr>
      <w:tr w:rsidR="00387FC0" w14:paraId="6C7AB3AD" w14:textId="77777777">
        <w:tc>
          <w:tcPr>
            <w:tcW w:w="771" w:type="dxa"/>
            <w:tcBorders>
              <w:top w:val="single" w:sz="6" w:space="0" w:color="000000"/>
              <w:left w:val="single" w:sz="6" w:space="0" w:color="000000"/>
              <w:bottom w:val="single" w:sz="6" w:space="0" w:color="000000"/>
              <w:right w:val="single" w:sz="6" w:space="0" w:color="000000"/>
            </w:tcBorders>
          </w:tcPr>
          <w:p w14:paraId="382B520F" w14:textId="77777777" w:rsidR="00387FC0" w:rsidRDefault="009D6757">
            <w:pPr>
              <w:pStyle w:val="Szvegtrzs"/>
              <w:spacing w:after="0" w:line="240" w:lineRule="auto"/>
              <w:jc w:val="center"/>
              <w:rPr>
                <w:b/>
                <w:bCs/>
              </w:rPr>
            </w:pPr>
            <w:r>
              <w:rPr>
                <w:b/>
                <w:bCs/>
              </w:rPr>
              <w:t>404</w:t>
            </w:r>
          </w:p>
        </w:tc>
        <w:tc>
          <w:tcPr>
            <w:tcW w:w="3662" w:type="dxa"/>
            <w:tcBorders>
              <w:top w:val="single" w:sz="6" w:space="0" w:color="000000"/>
              <w:left w:val="single" w:sz="6" w:space="0" w:color="000000"/>
              <w:bottom w:val="single" w:sz="6" w:space="0" w:color="000000"/>
              <w:right w:val="single" w:sz="6" w:space="0" w:color="000000"/>
            </w:tcBorders>
          </w:tcPr>
          <w:p w14:paraId="70F7C89C" w14:textId="77777777" w:rsidR="00387FC0" w:rsidRDefault="009D6757">
            <w:pPr>
              <w:pStyle w:val="Szvegtrzs"/>
              <w:spacing w:after="0" w:line="240" w:lineRule="auto"/>
              <w:jc w:val="both"/>
            </w:pPr>
            <w:r>
              <w:t>RÓKA</w:t>
            </w:r>
          </w:p>
        </w:tc>
        <w:tc>
          <w:tcPr>
            <w:tcW w:w="1928" w:type="dxa"/>
            <w:tcBorders>
              <w:top w:val="single" w:sz="6" w:space="0" w:color="000000"/>
              <w:left w:val="single" w:sz="6" w:space="0" w:color="000000"/>
              <w:bottom w:val="single" w:sz="6" w:space="0" w:color="000000"/>
              <w:right w:val="single" w:sz="6" w:space="0" w:color="000000"/>
            </w:tcBorders>
          </w:tcPr>
          <w:p w14:paraId="6CD80D9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78E630D" w14:textId="77777777" w:rsidR="00387FC0" w:rsidRDefault="00387FC0">
            <w:pPr>
              <w:pStyle w:val="Szvegtrzs"/>
              <w:spacing w:after="0" w:line="240" w:lineRule="auto"/>
              <w:jc w:val="both"/>
            </w:pPr>
          </w:p>
        </w:tc>
      </w:tr>
      <w:tr w:rsidR="00387FC0" w14:paraId="0069F990" w14:textId="77777777">
        <w:tc>
          <w:tcPr>
            <w:tcW w:w="771" w:type="dxa"/>
            <w:tcBorders>
              <w:top w:val="single" w:sz="6" w:space="0" w:color="000000"/>
              <w:left w:val="single" w:sz="6" w:space="0" w:color="000000"/>
              <w:bottom w:val="single" w:sz="6" w:space="0" w:color="000000"/>
              <w:right w:val="single" w:sz="6" w:space="0" w:color="000000"/>
            </w:tcBorders>
          </w:tcPr>
          <w:p w14:paraId="3A4BD867" w14:textId="77777777" w:rsidR="00387FC0" w:rsidRDefault="009D6757">
            <w:pPr>
              <w:pStyle w:val="Szvegtrzs"/>
              <w:spacing w:after="0" w:line="240" w:lineRule="auto"/>
              <w:jc w:val="center"/>
              <w:rPr>
                <w:b/>
                <w:bCs/>
              </w:rPr>
            </w:pPr>
            <w:r>
              <w:rPr>
                <w:b/>
                <w:bCs/>
              </w:rPr>
              <w:t>405</w:t>
            </w:r>
          </w:p>
        </w:tc>
        <w:tc>
          <w:tcPr>
            <w:tcW w:w="3662" w:type="dxa"/>
            <w:tcBorders>
              <w:top w:val="single" w:sz="6" w:space="0" w:color="000000"/>
              <w:left w:val="single" w:sz="6" w:space="0" w:color="000000"/>
              <w:bottom w:val="single" w:sz="6" w:space="0" w:color="000000"/>
              <w:right w:val="single" w:sz="6" w:space="0" w:color="000000"/>
            </w:tcBorders>
          </w:tcPr>
          <w:p w14:paraId="0AB9B845" w14:textId="77777777" w:rsidR="00387FC0" w:rsidRDefault="009D6757">
            <w:pPr>
              <w:pStyle w:val="Szvegtrzs"/>
              <w:spacing w:after="0" w:line="240" w:lineRule="auto"/>
              <w:jc w:val="both"/>
            </w:pPr>
            <w:r>
              <w:t>RÓMAI SÁNC</w:t>
            </w:r>
          </w:p>
        </w:tc>
        <w:tc>
          <w:tcPr>
            <w:tcW w:w="1928" w:type="dxa"/>
            <w:tcBorders>
              <w:top w:val="single" w:sz="6" w:space="0" w:color="000000"/>
              <w:left w:val="single" w:sz="6" w:space="0" w:color="000000"/>
              <w:bottom w:val="single" w:sz="6" w:space="0" w:color="000000"/>
              <w:right w:val="single" w:sz="6" w:space="0" w:color="000000"/>
            </w:tcBorders>
          </w:tcPr>
          <w:p w14:paraId="11DEE22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E9760D1" w14:textId="77777777" w:rsidR="00387FC0" w:rsidRDefault="00387FC0">
            <w:pPr>
              <w:pStyle w:val="Szvegtrzs"/>
              <w:spacing w:after="0" w:line="240" w:lineRule="auto"/>
              <w:jc w:val="both"/>
            </w:pPr>
          </w:p>
        </w:tc>
      </w:tr>
      <w:tr w:rsidR="00387FC0" w14:paraId="5F22B233" w14:textId="77777777">
        <w:tc>
          <w:tcPr>
            <w:tcW w:w="771" w:type="dxa"/>
            <w:tcBorders>
              <w:top w:val="single" w:sz="6" w:space="0" w:color="000000"/>
              <w:left w:val="single" w:sz="6" w:space="0" w:color="000000"/>
              <w:bottom w:val="single" w:sz="6" w:space="0" w:color="000000"/>
              <w:right w:val="single" w:sz="6" w:space="0" w:color="000000"/>
            </w:tcBorders>
          </w:tcPr>
          <w:p w14:paraId="7C97AF4C" w14:textId="77777777" w:rsidR="00387FC0" w:rsidRDefault="009D6757">
            <w:pPr>
              <w:pStyle w:val="Szvegtrzs"/>
              <w:spacing w:after="0" w:line="240" w:lineRule="auto"/>
              <w:jc w:val="center"/>
              <w:rPr>
                <w:b/>
                <w:bCs/>
              </w:rPr>
            </w:pPr>
            <w:r>
              <w:rPr>
                <w:b/>
                <w:bCs/>
              </w:rPr>
              <w:t>406</w:t>
            </w:r>
          </w:p>
        </w:tc>
        <w:tc>
          <w:tcPr>
            <w:tcW w:w="3662" w:type="dxa"/>
            <w:tcBorders>
              <w:top w:val="single" w:sz="6" w:space="0" w:color="000000"/>
              <w:left w:val="single" w:sz="6" w:space="0" w:color="000000"/>
              <w:bottom w:val="single" w:sz="6" w:space="0" w:color="000000"/>
              <w:right w:val="single" w:sz="6" w:space="0" w:color="000000"/>
            </w:tcBorders>
          </w:tcPr>
          <w:p w14:paraId="622CFA55" w14:textId="77777777" w:rsidR="00387FC0" w:rsidRDefault="009D6757">
            <w:pPr>
              <w:pStyle w:val="Szvegtrzs"/>
              <w:spacing w:after="0" w:line="240" w:lineRule="auto"/>
              <w:jc w:val="both"/>
            </w:pPr>
            <w:r>
              <w:t>RÓMAI TÁBOR</w:t>
            </w:r>
          </w:p>
        </w:tc>
        <w:tc>
          <w:tcPr>
            <w:tcW w:w="1928" w:type="dxa"/>
            <w:tcBorders>
              <w:top w:val="single" w:sz="6" w:space="0" w:color="000000"/>
              <w:left w:val="single" w:sz="6" w:space="0" w:color="000000"/>
              <w:bottom w:val="single" w:sz="6" w:space="0" w:color="000000"/>
              <w:right w:val="single" w:sz="6" w:space="0" w:color="000000"/>
            </w:tcBorders>
          </w:tcPr>
          <w:p w14:paraId="728C838A"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39F3E38" w14:textId="77777777" w:rsidR="00387FC0" w:rsidRDefault="00387FC0">
            <w:pPr>
              <w:pStyle w:val="Szvegtrzs"/>
              <w:spacing w:after="0" w:line="240" w:lineRule="auto"/>
              <w:jc w:val="both"/>
            </w:pPr>
          </w:p>
        </w:tc>
      </w:tr>
      <w:tr w:rsidR="00387FC0" w14:paraId="5FB15EF8" w14:textId="77777777">
        <w:tc>
          <w:tcPr>
            <w:tcW w:w="771" w:type="dxa"/>
            <w:tcBorders>
              <w:top w:val="single" w:sz="6" w:space="0" w:color="000000"/>
              <w:left w:val="single" w:sz="6" w:space="0" w:color="000000"/>
              <w:bottom w:val="single" w:sz="6" w:space="0" w:color="000000"/>
              <w:right w:val="single" w:sz="6" w:space="0" w:color="000000"/>
            </w:tcBorders>
          </w:tcPr>
          <w:p w14:paraId="511B2FC9" w14:textId="77777777" w:rsidR="00387FC0" w:rsidRDefault="009D6757">
            <w:pPr>
              <w:pStyle w:val="Szvegtrzs"/>
              <w:spacing w:after="0" w:line="240" w:lineRule="auto"/>
              <w:jc w:val="center"/>
              <w:rPr>
                <w:b/>
                <w:bCs/>
              </w:rPr>
            </w:pPr>
            <w:r>
              <w:rPr>
                <w:b/>
                <w:bCs/>
              </w:rPr>
              <w:t>407</w:t>
            </w:r>
          </w:p>
        </w:tc>
        <w:tc>
          <w:tcPr>
            <w:tcW w:w="3662" w:type="dxa"/>
            <w:tcBorders>
              <w:top w:val="single" w:sz="6" w:space="0" w:color="000000"/>
              <w:left w:val="single" w:sz="6" w:space="0" w:color="000000"/>
              <w:bottom w:val="single" w:sz="6" w:space="0" w:color="000000"/>
              <w:right w:val="single" w:sz="6" w:space="0" w:color="000000"/>
            </w:tcBorders>
          </w:tcPr>
          <w:p w14:paraId="1B050305" w14:textId="77777777" w:rsidR="00387FC0" w:rsidRDefault="009D6757">
            <w:pPr>
              <w:pStyle w:val="Szvegtrzs"/>
              <w:spacing w:after="0" w:line="240" w:lineRule="auto"/>
              <w:jc w:val="both"/>
            </w:pPr>
            <w:r>
              <w:t>ROZMARING</w:t>
            </w:r>
          </w:p>
        </w:tc>
        <w:tc>
          <w:tcPr>
            <w:tcW w:w="1928" w:type="dxa"/>
            <w:tcBorders>
              <w:top w:val="single" w:sz="6" w:space="0" w:color="000000"/>
              <w:left w:val="single" w:sz="6" w:space="0" w:color="000000"/>
              <w:bottom w:val="single" w:sz="6" w:space="0" w:color="000000"/>
              <w:right w:val="single" w:sz="6" w:space="0" w:color="000000"/>
            </w:tcBorders>
          </w:tcPr>
          <w:p w14:paraId="2A5197D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3B7983" w14:textId="77777777" w:rsidR="00387FC0" w:rsidRDefault="00387FC0">
            <w:pPr>
              <w:pStyle w:val="Szvegtrzs"/>
              <w:spacing w:after="0" w:line="240" w:lineRule="auto"/>
              <w:jc w:val="both"/>
            </w:pPr>
          </w:p>
        </w:tc>
      </w:tr>
      <w:tr w:rsidR="00387FC0" w14:paraId="36E2EDA4" w14:textId="77777777">
        <w:tc>
          <w:tcPr>
            <w:tcW w:w="771" w:type="dxa"/>
            <w:tcBorders>
              <w:top w:val="single" w:sz="6" w:space="0" w:color="000000"/>
              <w:left w:val="single" w:sz="6" w:space="0" w:color="000000"/>
              <w:bottom w:val="single" w:sz="6" w:space="0" w:color="000000"/>
              <w:right w:val="single" w:sz="6" w:space="0" w:color="000000"/>
            </w:tcBorders>
          </w:tcPr>
          <w:p w14:paraId="32953BC4" w14:textId="77777777" w:rsidR="00387FC0" w:rsidRDefault="009D6757">
            <w:pPr>
              <w:pStyle w:val="Szvegtrzs"/>
              <w:spacing w:after="0" w:line="240" w:lineRule="auto"/>
              <w:jc w:val="center"/>
              <w:rPr>
                <w:b/>
                <w:bCs/>
              </w:rPr>
            </w:pPr>
            <w:r>
              <w:rPr>
                <w:b/>
                <w:bCs/>
              </w:rPr>
              <w:t>408</w:t>
            </w:r>
          </w:p>
        </w:tc>
        <w:tc>
          <w:tcPr>
            <w:tcW w:w="3662" w:type="dxa"/>
            <w:tcBorders>
              <w:top w:val="single" w:sz="6" w:space="0" w:color="000000"/>
              <w:left w:val="single" w:sz="6" w:space="0" w:color="000000"/>
              <w:bottom w:val="single" w:sz="6" w:space="0" w:color="000000"/>
              <w:right w:val="single" w:sz="6" w:space="0" w:color="000000"/>
            </w:tcBorders>
          </w:tcPr>
          <w:p w14:paraId="2222A8B8" w14:textId="77777777" w:rsidR="00387FC0" w:rsidRDefault="009D6757">
            <w:pPr>
              <w:pStyle w:val="Szvegtrzs"/>
              <w:spacing w:after="0" w:line="240" w:lineRule="auto"/>
              <w:jc w:val="both"/>
            </w:pPr>
            <w:r>
              <w:t>RÖVID</w:t>
            </w:r>
          </w:p>
        </w:tc>
        <w:tc>
          <w:tcPr>
            <w:tcW w:w="1928" w:type="dxa"/>
            <w:tcBorders>
              <w:top w:val="single" w:sz="6" w:space="0" w:color="000000"/>
              <w:left w:val="single" w:sz="6" w:space="0" w:color="000000"/>
              <w:bottom w:val="single" w:sz="6" w:space="0" w:color="000000"/>
              <w:right w:val="single" w:sz="6" w:space="0" w:color="000000"/>
            </w:tcBorders>
          </w:tcPr>
          <w:p w14:paraId="26AF5E8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0C95587" w14:textId="77777777" w:rsidR="00387FC0" w:rsidRDefault="00387FC0">
            <w:pPr>
              <w:pStyle w:val="Szvegtrzs"/>
              <w:spacing w:after="0" w:line="240" w:lineRule="auto"/>
              <w:jc w:val="both"/>
            </w:pPr>
          </w:p>
        </w:tc>
      </w:tr>
      <w:tr w:rsidR="00387FC0" w14:paraId="3FBC8F44" w14:textId="77777777">
        <w:tc>
          <w:tcPr>
            <w:tcW w:w="771" w:type="dxa"/>
            <w:tcBorders>
              <w:top w:val="single" w:sz="6" w:space="0" w:color="000000"/>
              <w:left w:val="single" w:sz="6" w:space="0" w:color="000000"/>
              <w:bottom w:val="single" w:sz="6" w:space="0" w:color="000000"/>
              <w:right w:val="single" w:sz="6" w:space="0" w:color="000000"/>
            </w:tcBorders>
          </w:tcPr>
          <w:p w14:paraId="3AC37F00" w14:textId="77777777" w:rsidR="00387FC0" w:rsidRDefault="009D6757">
            <w:pPr>
              <w:pStyle w:val="Szvegtrzs"/>
              <w:spacing w:after="0" w:line="240" w:lineRule="auto"/>
              <w:jc w:val="center"/>
              <w:rPr>
                <w:b/>
                <w:bCs/>
              </w:rPr>
            </w:pPr>
            <w:r>
              <w:rPr>
                <w:b/>
                <w:bCs/>
              </w:rPr>
              <w:t>409</w:t>
            </w:r>
          </w:p>
        </w:tc>
        <w:tc>
          <w:tcPr>
            <w:tcW w:w="3662" w:type="dxa"/>
            <w:tcBorders>
              <w:top w:val="single" w:sz="6" w:space="0" w:color="000000"/>
              <w:left w:val="single" w:sz="6" w:space="0" w:color="000000"/>
              <w:bottom w:val="single" w:sz="6" w:space="0" w:color="000000"/>
              <w:right w:val="single" w:sz="6" w:space="0" w:color="000000"/>
            </w:tcBorders>
          </w:tcPr>
          <w:p w14:paraId="78EBF558" w14:textId="77777777" w:rsidR="00387FC0" w:rsidRDefault="009D6757">
            <w:pPr>
              <w:pStyle w:val="Szvegtrzs"/>
              <w:spacing w:after="0" w:line="240" w:lineRule="auto"/>
              <w:jc w:val="both"/>
            </w:pPr>
            <w:r>
              <w:t>RŐZSE</w:t>
            </w:r>
          </w:p>
        </w:tc>
        <w:tc>
          <w:tcPr>
            <w:tcW w:w="1928" w:type="dxa"/>
            <w:tcBorders>
              <w:top w:val="single" w:sz="6" w:space="0" w:color="000000"/>
              <w:left w:val="single" w:sz="6" w:space="0" w:color="000000"/>
              <w:bottom w:val="single" w:sz="6" w:space="0" w:color="000000"/>
              <w:right w:val="single" w:sz="6" w:space="0" w:color="000000"/>
            </w:tcBorders>
          </w:tcPr>
          <w:p w14:paraId="0F3022B7"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4B06FC4" w14:textId="77777777" w:rsidR="00387FC0" w:rsidRDefault="00387FC0">
            <w:pPr>
              <w:pStyle w:val="Szvegtrzs"/>
              <w:spacing w:after="0" w:line="240" w:lineRule="auto"/>
              <w:jc w:val="both"/>
            </w:pPr>
          </w:p>
        </w:tc>
      </w:tr>
      <w:tr w:rsidR="00387FC0" w14:paraId="7968EC29" w14:textId="77777777">
        <w:tc>
          <w:tcPr>
            <w:tcW w:w="771" w:type="dxa"/>
            <w:tcBorders>
              <w:top w:val="single" w:sz="6" w:space="0" w:color="000000"/>
              <w:left w:val="single" w:sz="6" w:space="0" w:color="000000"/>
              <w:bottom w:val="single" w:sz="6" w:space="0" w:color="000000"/>
              <w:right w:val="single" w:sz="6" w:space="0" w:color="000000"/>
            </w:tcBorders>
          </w:tcPr>
          <w:p w14:paraId="3FD0EE1B" w14:textId="77777777" w:rsidR="00387FC0" w:rsidRDefault="009D6757">
            <w:pPr>
              <w:pStyle w:val="Szvegtrzs"/>
              <w:spacing w:after="0" w:line="240" w:lineRule="auto"/>
              <w:jc w:val="center"/>
              <w:rPr>
                <w:b/>
                <w:bCs/>
              </w:rPr>
            </w:pPr>
            <w:r>
              <w:rPr>
                <w:b/>
                <w:bCs/>
              </w:rPr>
              <w:t>410</w:t>
            </w:r>
          </w:p>
        </w:tc>
        <w:tc>
          <w:tcPr>
            <w:tcW w:w="3662" w:type="dxa"/>
            <w:tcBorders>
              <w:top w:val="single" w:sz="6" w:space="0" w:color="000000"/>
              <w:left w:val="single" w:sz="6" w:space="0" w:color="000000"/>
              <w:bottom w:val="single" w:sz="6" w:space="0" w:color="000000"/>
              <w:right w:val="single" w:sz="6" w:space="0" w:color="000000"/>
            </w:tcBorders>
          </w:tcPr>
          <w:p w14:paraId="4D4B69CF" w14:textId="77777777" w:rsidR="00387FC0" w:rsidRDefault="009D6757">
            <w:pPr>
              <w:pStyle w:val="Szvegtrzs"/>
              <w:spacing w:after="0" w:line="240" w:lineRule="auto"/>
              <w:jc w:val="both"/>
            </w:pPr>
            <w:r>
              <w:t>RÜGY</w:t>
            </w:r>
          </w:p>
        </w:tc>
        <w:tc>
          <w:tcPr>
            <w:tcW w:w="1928" w:type="dxa"/>
            <w:tcBorders>
              <w:top w:val="single" w:sz="6" w:space="0" w:color="000000"/>
              <w:left w:val="single" w:sz="6" w:space="0" w:color="000000"/>
              <w:bottom w:val="single" w:sz="6" w:space="0" w:color="000000"/>
              <w:right w:val="single" w:sz="6" w:space="0" w:color="000000"/>
            </w:tcBorders>
          </w:tcPr>
          <w:p w14:paraId="6127088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17F3D8C" w14:textId="77777777" w:rsidR="00387FC0" w:rsidRDefault="00387FC0">
            <w:pPr>
              <w:pStyle w:val="Szvegtrzs"/>
              <w:spacing w:after="0" w:line="240" w:lineRule="auto"/>
              <w:jc w:val="both"/>
            </w:pPr>
          </w:p>
        </w:tc>
      </w:tr>
      <w:tr w:rsidR="00387FC0" w14:paraId="130F1F9E" w14:textId="77777777">
        <w:tc>
          <w:tcPr>
            <w:tcW w:w="771" w:type="dxa"/>
            <w:tcBorders>
              <w:top w:val="single" w:sz="6" w:space="0" w:color="000000"/>
              <w:left w:val="single" w:sz="6" w:space="0" w:color="000000"/>
              <w:bottom w:val="single" w:sz="6" w:space="0" w:color="000000"/>
              <w:right w:val="single" w:sz="6" w:space="0" w:color="000000"/>
            </w:tcBorders>
          </w:tcPr>
          <w:p w14:paraId="4938EBF6" w14:textId="77777777" w:rsidR="00387FC0" w:rsidRDefault="009D6757">
            <w:pPr>
              <w:pStyle w:val="Szvegtrzs"/>
              <w:spacing w:after="0" w:line="240" w:lineRule="auto"/>
              <w:jc w:val="center"/>
              <w:rPr>
                <w:b/>
                <w:bCs/>
              </w:rPr>
            </w:pPr>
            <w:r>
              <w:rPr>
                <w:b/>
                <w:bCs/>
              </w:rPr>
              <w:t>411</w:t>
            </w:r>
          </w:p>
        </w:tc>
        <w:tc>
          <w:tcPr>
            <w:tcW w:w="3662" w:type="dxa"/>
            <w:tcBorders>
              <w:top w:val="single" w:sz="6" w:space="0" w:color="000000"/>
              <w:left w:val="single" w:sz="6" w:space="0" w:color="000000"/>
              <w:bottom w:val="single" w:sz="6" w:space="0" w:color="000000"/>
              <w:right w:val="single" w:sz="6" w:space="0" w:color="000000"/>
            </w:tcBorders>
          </w:tcPr>
          <w:p w14:paraId="27C11B01" w14:textId="77777777" w:rsidR="00387FC0" w:rsidRDefault="009D6757">
            <w:pPr>
              <w:pStyle w:val="Szvegtrzs"/>
              <w:spacing w:after="0" w:line="240" w:lineRule="auto"/>
              <w:jc w:val="both"/>
            </w:pPr>
            <w:r>
              <w:t>SÁNC</w:t>
            </w:r>
          </w:p>
        </w:tc>
        <w:tc>
          <w:tcPr>
            <w:tcW w:w="1928" w:type="dxa"/>
            <w:tcBorders>
              <w:top w:val="single" w:sz="6" w:space="0" w:color="000000"/>
              <w:left w:val="single" w:sz="6" w:space="0" w:color="000000"/>
              <w:bottom w:val="single" w:sz="6" w:space="0" w:color="000000"/>
              <w:right w:val="single" w:sz="6" w:space="0" w:color="000000"/>
            </w:tcBorders>
          </w:tcPr>
          <w:p w14:paraId="3635B8A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5F9967D" w14:textId="77777777" w:rsidR="00387FC0" w:rsidRDefault="00387FC0">
            <w:pPr>
              <w:pStyle w:val="Szvegtrzs"/>
              <w:spacing w:after="0" w:line="240" w:lineRule="auto"/>
              <w:jc w:val="both"/>
            </w:pPr>
          </w:p>
        </w:tc>
      </w:tr>
      <w:tr w:rsidR="00387FC0" w14:paraId="13DCE6D2" w14:textId="77777777">
        <w:tc>
          <w:tcPr>
            <w:tcW w:w="771" w:type="dxa"/>
            <w:tcBorders>
              <w:top w:val="single" w:sz="6" w:space="0" w:color="000000"/>
              <w:left w:val="single" w:sz="6" w:space="0" w:color="000000"/>
              <w:bottom w:val="single" w:sz="6" w:space="0" w:color="000000"/>
              <w:right w:val="single" w:sz="6" w:space="0" w:color="000000"/>
            </w:tcBorders>
          </w:tcPr>
          <w:p w14:paraId="463C9A95" w14:textId="77777777" w:rsidR="00387FC0" w:rsidRDefault="009D6757">
            <w:pPr>
              <w:pStyle w:val="Szvegtrzs"/>
              <w:spacing w:after="0" w:line="240" w:lineRule="auto"/>
              <w:jc w:val="center"/>
              <w:rPr>
                <w:b/>
                <w:bCs/>
              </w:rPr>
            </w:pPr>
            <w:r>
              <w:rPr>
                <w:b/>
                <w:bCs/>
              </w:rPr>
              <w:t>412</w:t>
            </w:r>
          </w:p>
        </w:tc>
        <w:tc>
          <w:tcPr>
            <w:tcW w:w="3662" w:type="dxa"/>
            <w:tcBorders>
              <w:top w:val="single" w:sz="6" w:space="0" w:color="000000"/>
              <w:left w:val="single" w:sz="6" w:space="0" w:color="000000"/>
              <w:bottom w:val="single" w:sz="6" w:space="0" w:color="000000"/>
              <w:right w:val="single" w:sz="6" w:space="0" w:color="000000"/>
            </w:tcBorders>
          </w:tcPr>
          <w:p w14:paraId="1E032A16" w14:textId="77777777" w:rsidR="00387FC0" w:rsidRDefault="009D6757">
            <w:pPr>
              <w:pStyle w:val="Szvegtrzs"/>
              <w:spacing w:after="0" w:line="240" w:lineRule="auto"/>
              <w:jc w:val="both"/>
            </w:pPr>
            <w:r>
              <w:t>SÁRFŰ</w:t>
            </w:r>
          </w:p>
        </w:tc>
        <w:tc>
          <w:tcPr>
            <w:tcW w:w="1928" w:type="dxa"/>
            <w:tcBorders>
              <w:top w:val="single" w:sz="6" w:space="0" w:color="000000"/>
              <w:left w:val="single" w:sz="6" w:space="0" w:color="000000"/>
              <w:bottom w:val="single" w:sz="6" w:space="0" w:color="000000"/>
              <w:right w:val="single" w:sz="6" w:space="0" w:color="000000"/>
            </w:tcBorders>
          </w:tcPr>
          <w:p w14:paraId="7A724D4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E0C95D6" w14:textId="77777777" w:rsidR="00387FC0" w:rsidRDefault="00387FC0">
            <w:pPr>
              <w:pStyle w:val="Szvegtrzs"/>
              <w:spacing w:after="0" w:line="240" w:lineRule="auto"/>
              <w:jc w:val="both"/>
            </w:pPr>
          </w:p>
        </w:tc>
      </w:tr>
      <w:tr w:rsidR="00387FC0" w14:paraId="6F304E19" w14:textId="77777777">
        <w:tc>
          <w:tcPr>
            <w:tcW w:w="771" w:type="dxa"/>
            <w:tcBorders>
              <w:top w:val="single" w:sz="6" w:space="0" w:color="000000"/>
              <w:left w:val="single" w:sz="6" w:space="0" w:color="000000"/>
              <w:bottom w:val="single" w:sz="6" w:space="0" w:color="000000"/>
              <w:right w:val="single" w:sz="6" w:space="0" w:color="000000"/>
            </w:tcBorders>
          </w:tcPr>
          <w:p w14:paraId="1C8FC2FC" w14:textId="77777777" w:rsidR="00387FC0" w:rsidRDefault="009D6757">
            <w:pPr>
              <w:pStyle w:val="Szvegtrzs"/>
              <w:spacing w:after="0" w:line="240" w:lineRule="auto"/>
              <w:jc w:val="center"/>
              <w:rPr>
                <w:b/>
                <w:bCs/>
              </w:rPr>
            </w:pPr>
            <w:r>
              <w:rPr>
                <w:b/>
                <w:bCs/>
              </w:rPr>
              <w:t>413</w:t>
            </w:r>
          </w:p>
        </w:tc>
        <w:tc>
          <w:tcPr>
            <w:tcW w:w="3662" w:type="dxa"/>
            <w:tcBorders>
              <w:top w:val="single" w:sz="6" w:space="0" w:color="000000"/>
              <w:left w:val="single" w:sz="6" w:space="0" w:color="000000"/>
              <w:bottom w:val="single" w:sz="6" w:space="0" w:color="000000"/>
              <w:right w:val="single" w:sz="6" w:space="0" w:color="000000"/>
            </w:tcBorders>
          </w:tcPr>
          <w:p w14:paraId="5237F5F8" w14:textId="77777777" w:rsidR="00387FC0" w:rsidRDefault="009D6757">
            <w:pPr>
              <w:pStyle w:val="Szvegtrzs"/>
              <w:spacing w:after="0" w:line="240" w:lineRule="auto"/>
              <w:jc w:val="both"/>
            </w:pPr>
            <w:r>
              <w:t>SARKANTYÚ</w:t>
            </w:r>
          </w:p>
        </w:tc>
        <w:tc>
          <w:tcPr>
            <w:tcW w:w="1928" w:type="dxa"/>
            <w:tcBorders>
              <w:top w:val="single" w:sz="6" w:space="0" w:color="000000"/>
              <w:left w:val="single" w:sz="6" w:space="0" w:color="000000"/>
              <w:bottom w:val="single" w:sz="6" w:space="0" w:color="000000"/>
              <w:right w:val="single" w:sz="6" w:space="0" w:color="000000"/>
            </w:tcBorders>
          </w:tcPr>
          <w:p w14:paraId="47E3FC5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53855F" w14:textId="77777777" w:rsidR="00387FC0" w:rsidRDefault="00387FC0">
            <w:pPr>
              <w:pStyle w:val="Szvegtrzs"/>
              <w:spacing w:after="0" w:line="240" w:lineRule="auto"/>
              <w:jc w:val="both"/>
            </w:pPr>
          </w:p>
        </w:tc>
      </w:tr>
      <w:tr w:rsidR="00387FC0" w14:paraId="26EBF80F" w14:textId="77777777">
        <w:tc>
          <w:tcPr>
            <w:tcW w:w="771" w:type="dxa"/>
            <w:tcBorders>
              <w:top w:val="single" w:sz="6" w:space="0" w:color="000000"/>
              <w:left w:val="single" w:sz="6" w:space="0" w:color="000000"/>
              <w:bottom w:val="single" w:sz="6" w:space="0" w:color="000000"/>
              <w:right w:val="single" w:sz="6" w:space="0" w:color="000000"/>
            </w:tcBorders>
          </w:tcPr>
          <w:p w14:paraId="2B3104F4" w14:textId="77777777" w:rsidR="00387FC0" w:rsidRDefault="009D6757">
            <w:pPr>
              <w:pStyle w:val="Szvegtrzs"/>
              <w:spacing w:after="0" w:line="240" w:lineRule="auto"/>
              <w:jc w:val="center"/>
              <w:rPr>
                <w:b/>
                <w:bCs/>
              </w:rPr>
            </w:pPr>
            <w:r>
              <w:rPr>
                <w:b/>
                <w:bCs/>
              </w:rPr>
              <w:lastRenderedPageBreak/>
              <w:t>414</w:t>
            </w:r>
          </w:p>
        </w:tc>
        <w:tc>
          <w:tcPr>
            <w:tcW w:w="3662" w:type="dxa"/>
            <w:tcBorders>
              <w:top w:val="single" w:sz="6" w:space="0" w:color="000000"/>
              <w:left w:val="single" w:sz="6" w:space="0" w:color="000000"/>
              <w:bottom w:val="single" w:sz="6" w:space="0" w:color="000000"/>
              <w:right w:val="single" w:sz="6" w:space="0" w:color="000000"/>
            </w:tcBorders>
          </w:tcPr>
          <w:p w14:paraId="1297BF76" w14:textId="77777777" w:rsidR="00387FC0" w:rsidRDefault="009D6757">
            <w:pPr>
              <w:pStyle w:val="Szvegtrzs"/>
              <w:spacing w:after="0" w:line="240" w:lineRule="auto"/>
              <w:jc w:val="both"/>
            </w:pPr>
            <w:r>
              <w:t>SARU</w:t>
            </w:r>
          </w:p>
        </w:tc>
        <w:tc>
          <w:tcPr>
            <w:tcW w:w="1928" w:type="dxa"/>
            <w:tcBorders>
              <w:top w:val="single" w:sz="6" w:space="0" w:color="000000"/>
              <w:left w:val="single" w:sz="6" w:space="0" w:color="000000"/>
              <w:bottom w:val="single" w:sz="6" w:space="0" w:color="000000"/>
              <w:right w:val="single" w:sz="6" w:space="0" w:color="000000"/>
            </w:tcBorders>
          </w:tcPr>
          <w:p w14:paraId="6298DBE5"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D38CBB7" w14:textId="77777777" w:rsidR="00387FC0" w:rsidRDefault="00387FC0">
            <w:pPr>
              <w:pStyle w:val="Szvegtrzs"/>
              <w:spacing w:after="0" w:line="240" w:lineRule="auto"/>
              <w:jc w:val="both"/>
            </w:pPr>
          </w:p>
        </w:tc>
      </w:tr>
      <w:tr w:rsidR="00387FC0" w14:paraId="1ACFB76D" w14:textId="77777777">
        <w:tc>
          <w:tcPr>
            <w:tcW w:w="771" w:type="dxa"/>
            <w:tcBorders>
              <w:top w:val="single" w:sz="6" w:space="0" w:color="000000"/>
              <w:left w:val="single" w:sz="6" w:space="0" w:color="000000"/>
              <w:bottom w:val="single" w:sz="6" w:space="0" w:color="000000"/>
              <w:right w:val="single" w:sz="6" w:space="0" w:color="000000"/>
            </w:tcBorders>
          </w:tcPr>
          <w:p w14:paraId="4598235A" w14:textId="77777777" w:rsidR="00387FC0" w:rsidRDefault="009D6757">
            <w:pPr>
              <w:pStyle w:val="Szvegtrzs"/>
              <w:spacing w:after="0" w:line="240" w:lineRule="auto"/>
              <w:jc w:val="center"/>
              <w:rPr>
                <w:b/>
                <w:bCs/>
              </w:rPr>
            </w:pPr>
            <w:r>
              <w:rPr>
                <w:b/>
                <w:bCs/>
              </w:rPr>
              <w:t>415</w:t>
            </w:r>
          </w:p>
        </w:tc>
        <w:tc>
          <w:tcPr>
            <w:tcW w:w="3662" w:type="dxa"/>
            <w:tcBorders>
              <w:top w:val="single" w:sz="6" w:space="0" w:color="000000"/>
              <w:left w:val="single" w:sz="6" w:space="0" w:color="000000"/>
              <w:bottom w:val="single" w:sz="6" w:space="0" w:color="000000"/>
              <w:right w:val="single" w:sz="6" w:space="0" w:color="000000"/>
            </w:tcBorders>
          </w:tcPr>
          <w:p w14:paraId="78910D9B" w14:textId="77777777" w:rsidR="00387FC0" w:rsidRDefault="009D6757">
            <w:pPr>
              <w:pStyle w:val="Szvegtrzs"/>
              <w:spacing w:after="0" w:line="240" w:lineRule="auto"/>
              <w:jc w:val="both"/>
            </w:pPr>
            <w:r>
              <w:t>SAS</w:t>
            </w:r>
          </w:p>
        </w:tc>
        <w:tc>
          <w:tcPr>
            <w:tcW w:w="1928" w:type="dxa"/>
            <w:tcBorders>
              <w:top w:val="single" w:sz="6" w:space="0" w:color="000000"/>
              <w:left w:val="single" w:sz="6" w:space="0" w:color="000000"/>
              <w:bottom w:val="single" w:sz="6" w:space="0" w:color="000000"/>
              <w:right w:val="single" w:sz="6" w:space="0" w:color="000000"/>
            </w:tcBorders>
          </w:tcPr>
          <w:p w14:paraId="6FC3F24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B33BC68" w14:textId="77777777" w:rsidR="00387FC0" w:rsidRDefault="00387FC0">
            <w:pPr>
              <w:pStyle w:val="Szvegtrzs"/>
              <w:spacing w:after="0" w:line="240" w:lineRule="auto"/>
              <w:jc w:val="both"/>
            </w:pPr>
          </w:p>
        </w:tc>
      </w:tr>
      <w:tr w:rsidR="00387FC0" w14:paraId="4C28C871" w14:textId="77777777">
        <w:tc>
          <w:tcPr>
            <w:tcW w:w="771" w:type="dxa"/>
            <w:tcBorders>
              <w:top w:val="single" w:sz="6" w:space="0" w:color="000000"/>
              <w:left w:val="single" w:sz="6" w:space="0" w:color="000000"/>
              <w:bottom w:val="single" w:sz="6" w:space="0" w:color="000000"/>
              <w:right w:val="single" w:sz="6" w:space="0" w:color="000000"/>
            </w:tcBorders>
          </w:tcPr>
          <w:p w14:paraId="2DBC9BAD" w14:textId="77777777" w:rsidR="00387FC0" w:rsidRDefault="009D6757">
            <w:pPr>
              <w:pStyle w:val="Szvegtrzs"/>
              <w:spacing w:after="0" w:line="240" w:lineRule="auto"/>
              <w:jc w:val="center"/>
              <w:rPr>
                <w:b/>
                <w:bCs/>
              </w:rPr>
            </w:pPr>
            <w:r>
              <w:rPr>
                <w:b/>
                <w:bCs/>
              </w:rPr>
              <w:t>416</w:t>
            </w:r>
          </w:p>
        </w:tc>
        <w:tc>
          <w:tcPr>
            <w:tcW w:w="3662" w:type="dxa"/>
            <w:tcBorders>
              <w:top w:val="single" w:sz="6" w:space="0" w:color="000000"/>
              <w:left w:val="single" w:sz="6" w:space="0" w:color="000000"/>
              <w:bottom w:val="single" w:sz="6" w:space="0" w:color="000000"/>
              <w:right w:val="single" w:sz="6" w:space="0" w:color="000000"/>
            </w:tcBorders>
          </w:tcPr>
          <w:p w14:paraId="37AD15D6" w14:textId="77777777" w:rsidR="00387FC0" w:rsidRDefault="009D6757">
            <w:pPr>
              <w:pStyle w:val="Szvegtrzs"/>
              <w:spacing w:after="0" w:line="240" w:lineRule="auto"/>
              <w:jc w:val="both"/>
            </w:pPr>
            <w:r>
              <w:t>SÁSKA</w:t>
            </w:r>
          </w:p>
        </w:tc>
        <w:tc>
          <w:tcPr>
            <w:tcW w:w="1928" w:type="dxa"/>
            <w:tcBorders>
              <w:top w:val="single" w:sz="6" w:space="0" w:color="000000"/>
              <w:left w:val="single" w:sz="6" w:space="0" w:color="000000"/>
              <w:bottom w:val="single" w:sz="6" w:space="0" w:color="000000"/>
              <w:right w:val="single" w:sz="6" w:space="0" w:color="000000"/>
            </w:tcBorders>
          </w:tcPr>
          <w:p w14:paraId="062B925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09A57D8" w14:textId="77777777" w:rsidR="00387FC0" w:rsidRDefault="00387FC0">
            <w:pPr>
              <w:pStyle w:val="Szvegtrzs"/>
              <w:spacing w:after="0" w:line="240" w:lineRule="auto"/>
              <w:jc w:val="both"/>
            </w:pPr>
          </w:p>
        </w:tc>
      </w:tr>
      <w:tr w:rsidR="00387FC0" w14:paraId="071BCAB7" w14:textId="77777777">
        <w:tc>
          <w:tcPr>
            <w:tcW w:w="771" w:type="dxa"/>
            <w:tcBorders>
              <w:top w:val="single" w:sz="6" w:space="0" w:color="000000"/>
              <w:left w:val="single" w:sz="6" w:space="0" w:color="000000"/>
              <w:bottom w:val="single" w:sz="6" w:space="0" w:color="000000"/>
              <w:right w:val="single" w:sz="6" w:space="0" w:color="000000"/>
            </w:tcBorders>
          </w:tcPr>
          <w:p w14:paraId="539E821F" w14:textId="77777777" w:rsidR="00387FC0" w:rsidRDefault="009D6757">
            <w:pPr>
              <w:pStyle w:val="Szvegtrzs"/>
              <w:spacing w:after="0" w:line="240" w:lineRule="auto"/>
              <w:jc w:val="center"/>
              <w:rPr>
                <w:b/>
                <w:bCs/>
              </w:rPr>
            </w:pPr>
            <w:r>
              <w:rPr>
                <w:b/>
                <w:bCs/>
              </w:rPr>
              <w:t>417</w:t>
            </w:r>
          </w:p>
        </w:tc>
        <w:tc>
          <w:tcPr>
            <w:tcW w:w="3662" w:type="dxa"/>
            <w:tcBorders>
              <w:top w:val="single" w:sz="6" w:space="0" w:color="000000"/>
              <w:left w:val="single" w:sz="6" w:space="0" w:color="000000"/>
              <w:bottom w:val="single" w:sz="6" w:space="0" w:color="000000"/>
              <w:right w:val="single" w:sz="6" w:space="0" w:color="000000"/>
            </w:tcBorders>
          </w:tcPr>
          <w:p w14:paraId="02F2CEC2" w14:textId="77777777" w:rsidR="00387FC0" w:rsidRDefault="009D6757">
            <w:pPr>
              <w:pStyle w:val="Szvegtrzs"/>
              <w:spacing w:after="0" w:line="240" w:lineRule="auto"/>
              <w:jc w:val="both"/>
            </w:pPr>
            <w:r>
              <w:t>SIKLÓ</w:t>
            </w:r>
          </w:p>
        </w:tc>
        <w:tc>
          <w:tcPr>
            <w:tcW w:w="1928" w:type="dxa"/>
            <w:tcBorders>
              <w:top w:val="single" w:sz="6" w:space="0" w:color="000000"/>
              <w:left w:val="single" w:sz="6" w:space="0" w:color="000000"/>
              <w:bottom w:val="single" w:sz="6" w:space="0" w:color="000000"/>
              <w:right w:val="single" w:sz="6" w:space="0" w:color="000000"/>
            </w:tcBorders>
          </w:tcPr>
          <w:p w14:paraId="37F2A6B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2F39EB0" w14:textId="77777777" w:rsidR="00387FC0" w:rsidRDefault="00387FC0">
            <w:pPr>
              <w:pStyle w:val="Szvegtrzs"/>
              <w:spacing w:after="0" w:line="240" w:lineRule="auto"/>
              <w:jc w:val="both"/>
            </w:pPr>
          </w:p>
        </w:tc>
      </w:tr>
      <w:tr w:rsidR="00387FC0" w14:paraId="686AC5A0" w14:textId="77777777">
        <w:tc>
          <w:tcPr>
            <w:tcW w:w="771" w:type="dxa"/>
            <w:tcBorders>
              <w:top w:val="single" w:sz="6" w:space="0" w:color="000000"/>
              <w:left w:val="single" w:sz="6" w:space="0" w:color="000000"/>
              <w:bottom w:val="single" w:sz="6" w:space="0" w:color="000000"/>
              <w:right w:val="single" w:sz="6" w:space="0" w:color="000000"/>
            </w:tcBorders>
          </w:tcPr>
          <w:p w14:paraId="503C7CDC" w14:textId="77777777" w:rsidR="00387FC0" w:rsidRDefault="009D6757">
            <w:pPr>
              <w:pStyle w:val="Szvegtrzs"/>
              <w:spacing w:after="0" w:line="240" w:lineRule="auto"/>
              <w:jc w:val="center"/>
              <w:rPr>
                <w:b/>
                <w:bCs/>
              </w:rPr>
            </w:pPr>
            <w:r>
              <w:rPr>
                <w:b/>
                <w:bCs/>
              </w:rPr>
              <w:t>418</w:t>
            </w:r>
          </w:p>
        </w:tc>
        <w:tc>
          <w:tcPr>
            <w:tcW w:w="3662" w:type="dxa"/>
            <w:tcBorders>
              <w:top w:val="single" w:sz="6" w:space="0" w:color="000000"/>
              <w:left w:val="single" w:sz="6" w:space="0" w:color="000000"/>
              <w:bottom w:val="single" w:sz="6" w:space="0" w:color="000000"/>
              <w:right w:val="single" w:sz="6" w:space="0" w:color="000000"/>
            </w:tcBorders>
          </w:tcPr>
          <w:p w14:paraId="3B8EEE78" w14:textId="77777777" w:rsidR="00387FC0" w:rsidRDefault="009D6757">
            <w:pPr>
              <w:pStyle w:val="Szvegtrzs"/>
              <w:spacing w:after="0" w:line="240" w:lineRule="auto"/>
              <w:jc w:val="both"/>
            </w:pPr>
            <w:r>
              <w:t>SIRÁLY</w:t>
            </w:r>
          </w:p>
        </w:tc>
        <w:tc>
          <w:tcPr>
            <w:tcW w:w="1928" w:type="dxa"/>
            <w:tcBorders>
              <w:top w:val="single" w:sz="6" w:space="0" w:color="000000"/>
              <w:left w:val="single" w:sz="6" w:space="0" w:color="000000"/>
              <w:bottom w:val="single" w:sz="6" w:space="0" w:color="000000"/>
              <w:right w:val="single" w:sz="6" w:space="0" w:color="000000"/>
            </w:tcBorders>
          </w:tcPr>
          <w:p w14:paraId="755F56A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58CDF98" w14:textId="77777777" w:rsidR="00387FC0" w:rsidRDefault="00387FC0">
            <w:pPr>
              <w:pStyle w:val="Szvegtrzs"/>
              <w:spacing w:after="0" w:line="240" w:lineRule="auto"/>
              <w:jc w:val="both"/>
            </w:pPr>
          </w:p>
        </w:tc>
      </w:tr>
      <w:tr w:rsidR="00387FC0" w14:paraId="5CB7F0FA" w14:textId="77777777">
        <w:tc>
          <w:tcPr>
            <w:tcW w:w="771" w:type="dxa"/>
            <w:tcBorders>
              <w:top w:val="single" w:sz="6" w:space="0" w:color="000000"/>
              <w:left w:val="single" w:sz="6" w:space="0" w:color="000000"/>
              <w:bottom w:val="single" w:sz="6" w:space="0" w:color="000000"/>
              <w:right w:val="single" w:sz="6" w:space="0" w:color="000000"/>
            </w:tcBorders>
          </w:tcPr>
          <w:p w14:paraId="632C6B2E" w14:textId="77777777" w:rsidR="00387FC0" w:rsidRDefault="009D6757">
            <w:pPr>
              <w:pStyle w:val="Szvegtrzs"/>
              <w:spacing w:after="0" w:line="240" w:lineRule="auto"/>
              <w:jc w:val="center"/>
              <w:rPr>
                <w:b/>
                <w:bCs/>
              </w:rPr>
            </w:pPr>
            <w:r>
              <w:rPr>
                <w:b/>
                <w:bCs/>
              </w:rPr>
              <w:t>419</w:t>
            </w:r>
          </w:p>
        </w:tc>
        <w:tc>
          <w:tcPr>
            <w:tcW w:w="3662" w:type="dxa"/>
            <w:tcBorders>
              <w:top w:val="single" w:sz="6" w:space="0" w:color="000000"/>
              <w:left w:val="single" w:sz="6" w:space="0" w:color="000000"/>
              <w:bottom w:val="single" w:sz="6" w:space="0" w:color="000000"/>
              <w:right w:val="single" w:sz="6" w:space="0" w:color="000000"/>
            </w:tcBorders>
          </w:tcPr>
          <w:p w14:paraId="3A18BEAB" w14:textId="77777777" w:rsidR="00387FC0" w:rsidRDefault="009D6757">
            <w:pPr>
              <w:pStyle w:val="Szvegtrzs"/>
              <w:spacing w:after="0" w:line="240" w:lineRule="auto"/>
              <w:jc w:val="both"/>
            </w:pPr>
            <w:r>
              <w:t>SÓLYOM</w:t>
            </w:r>
          </w:p>
        </w:tc>
        <w:tc>
          <w:tcPr>
            <w:tcW w:w="1928" w:type="dxa"/>
            <w:tcBorders>
              <w:top w:val="single" w:sz="6" w:space="0" w:color="000000"/>
              <w:left w:val="single" w:sz="6" w:space="0" w:color="000000"/>
              <w:bottom w:val="single" w:sz="6" w:space="0" w:color="000000"/>
              <w:right w:val="single" w:sz="6" w:space="0" w:color="000000"/>
            </w:tcBorders>
          </w:tcPr>
          <w:p w14:paraId="625782B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23F2D41" w14:textId="77777777" w:rsidR="00387FC0" w:rsidRDefault="00387FC0">
            <w:pPr>
              <w:pStyle w:val="Szvegtrzs"/>
              <w:spacing w:after="0" w:line="240" w:lineRule="auto"/>
              <w:jc w:val="both"/>
            </w:pPr>
          </w:p>
        </w:tc>
      </w:tr>
      <w:tr w:rsidR="00387FC0" w14:paraId="25DE94BE" w14:textId="77777777">
        <w:tc>
          <w:tcPr>
            <w:tcW w:w="771" w:type="dxa"/>
            <w:tcBorders>
              <w:top w:val="single" w:sz="6" w:space="0" w:color="000000"/>
              <w:left w:val="single" w:sz="6" w:space="0" w:color="000000"/>
              <w:bottom w:val="single" w:sz="6" w:space="0" w:color="000000"/>
              <w:right w:val="single" w:sz="6" w:space="0" w:color="000000"/>
            </w:tcBorders>
          </w:tcPr>
          <w:p w14:paraId="17A482E9" w14:textId="77777777" w:rsidR="00387FC0" w:rsidRDefault="009D6757">
            <w:pPr>
              <w:pStyle w:val="Szvegtrzs"/>
              <w:spacing w:after="0" w:line="240" w:lineRule="auto"/>
              <w:jc w:val="center"/>
              <w:rPr>
                <w:b/>
                <w:bCs/>
              </w:rPr>
            </w:pPr>
            <w:r>
              <w:rPr>
                <w:b/>
                <w:bCs/>
              </w:rPr>
              <w:t>420</w:t>
            </w:r>
          </w:p>
        </w:tc>
        <w:tc>
          <w:tcPr>
            <w:tcW w:w="3662" w:type="dxa"/>
            <w:tcBorders>
              <w:top w:val="single" w:sz="6" w:space="0" w:color="000000"/>
              <w:left w:val="single" w:sz="6" w:space="0" w:color="000000"/>
              <w:bottom w:val="single" w:sz="6" w:space="0" w:color="000000"/>
              <w:right w:val="single" w:sz="6" w:space="0" w:color="000000"/>
            </w:tcBorders>
          </w:tcPr>
          <w:p w14:paraId="1D3EE130" w14:textId="77777777" w:rsidR="00387FC0" w:rsidRDefault="009D6757">
            <w:pPr>
              <w:pStyle w:val="Szvegtrzs"/>
              <w:spacing w:after="0" w:line="240" w:lineRule="auto"/>
              <w:jc w:val="both"/>
            </w:pPr>
            <w:r>
              <w:t>SOM</w:t>
            </w:r>
          </w:p>
        </w:tc>
        <w:tc>
          <w:tcPr>
            <w:tcW w:w="1928" w:type="dxa"/>
            <w:tcBorders>
              <w:top w:val="single" w:sz="6" w:space="0" w:color="000000"/>
              <w:left w:val="single" w:sz="6" w:space="0" w:color="000000"/>
              <w:bottom w:val="single" w:sz="6" w:space="0" w:color="000000"/>
              <w:right w:val="single" w:sz="6" w:space="0" w:color="000000"/>
            </w:tcBorders>
          </w:tcPr>
          <w:p w14:paraId="1051BF4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B242CFC" w14:textId="77777777" w:rsidR="00387FC0" w:rsidRDefault="00387FC0">
            <w:pPr>
              <w:pStyle w:val="Szvegtrzs"/>
              <w:spacing w:after="0" w:line="240" w:lineRule="auto"/>
              <w:jc w:val="both"/>
            </w:pPr>
          </w:p>
        </w:tc>
      </w:tr>
      <w:tr w:rsidR="00387FC0" w14:paraId="409A7575" w14:textId="77777777">
        <w:tc>
          <w:tcPr>
            <w:tcW w:w="771" w:type="dxa"/>
            <w:tcBorders>
              <w:top w:val="single" w:sz="6" w:space="0" w:color="000000"/>
              <w:left w:val="single" w:sz="6" w:space="0" w:color="000000"/>
              <w:bottom w:val="single" w:sz="6" w:space="0" w:color="000000"/>
              <w:right w:val="single" w:sz="6" w:space="0" w:color="000000"/>
            </w:tcBorders>
          </w:tcPr>
          <w:p w14:paraId="66FD04A7" w14:textId="77777777" w:rsidR="00387FC0" w:rsidRDefault="009D6757">
            <w:pPr>
              <w:pStyle w:val="Szvegtrzs"/>
              <w:spacing w:after="0" w:line="240" w:lineRule="auto"/>
              <w:jc w:val="center"/>
              <w:rPr>
                <w:b/>
                <w:bCs/>
              </w:rPr>
            </w:pPr>
            <w:r>
              <w:rPr>
                <w:b/>
                <w:bCs/>
              </w:rPr>
              <w:t>421</w:t>
            </w:r>
          </w:p>
        </w:tc>
        <w:tc>
          <w:tcPr>
            <w:tcW w:w="3662" w:type="dxa"/>
            <w:tcBorders>
              <w:top w:val="single" w:sz="6" w:space="0" w:color="000000"/>
              <w:left w:val="single" w:sz="6" w:space="0" w:color="000000"/>
              <w:bottom w:val="single" w:sz="6" w:space="0" w:color="000000"/>
              <w:right w:val="single" w:sz="6" w:space="0" w:color="000000"/>
            </w:tcBorders>
          </w:tcPr>
          <w:p w14:paraId="13A86D63" w14:textId="77777777" w:rsidR="00387FC0" w:rsidRDefault="009D6757">
            <w:pPr>
              <w:pStyle w:val="Szvegtrzs"/>
              <w:spacing w:after="0" w:line="240" w:lineRule="auto"/>
              <w:jc w:val="both"/>
            </w:pPr>
            <w:r>
              <w:t>SÖRÉT</w:t>
            </w:r>
          </w:p>
        </w:tc>
        <w:tc>
          <w:tcPr>
            <w:tcW w:w="1928" w:type="dxa"/>
            <w:tcBorders>
              <w:top w:val="single" w:sz="6" w:space="0" w:color="000000"/>
              <w:left w:val="single" w:sz="6" w:space="0" w:color="000000"/>
              <w:bottom w:val="single" w:sz="6" w:space="0" w:color="000000"/>
              <w:right w:val="single" w:sz="6" w:space="0" w:color="000000"/>
            </w:tcBorders>
          </w:tcPr>
          <w:p w14:paraId="3F7925F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5B234A5" w14:textId="77777777" w:rsidR="00387FC0" w:rsidRDefault="00387FC0">
            <w:pPr>
              <w:pStyle w:val="Szvegtrzs"/>
              <w:spacing w:after="0" w:line="240" w:lineRule="auto"/>
              <w:jc w:val="both"/>
            </w:pPr>
          </w:p>
        </w:tc>
      </w:tr>
      <w:tr w:rsidR="00387FC0" w14:paraId="0B9AAD3F" w14:textId="77777777">
        <w:tc>
          <w:tcPr>
            <w:tcW w:w="771" w:type="dxa"/>
            <w:tcBorders>
              <w:top w:val="single" w:sz="6" w:space="0" w:color="000000"/>
              <w:left w:val="single" w:sz="6" w:space="0" w:color="000000"/>
              <w:bottom w:val="single" w:sz="6" w:space="0" w:color="000000"/>
              <w:right w:val="single" w:sz="6" w:space="0" w:color="000000"/>
            </w:tcBorders>
          </w:tcPr>
          <w:p w14:paraId="0098E957" w14:textId="77777777" w:rsidR="00387FC0" w:rsidRDefault="009D6757">
            <w:pPr>
              <w:pStyle w:val="Szvegtrzs"/>
              <w:spacing w:after="0" w:line="240" w:lineRule="auto"/>
              <w:jc w:val="center"/>
              <w:rPr>
                <w:b/>
                <w:bCs/>
              </w:rPr>
            </w:pPr>
            <w:r>
              <w:rPr>
                <w:b/>
                <w:bCs/>
              </w:rPr>
              <w:t>422</w:t>
            </w:r>
          </w:p>
        </w:tc>
        <w:tc>
          <w:tcPr>
            <w:tcW w:w="3662" w:type="dxa"/>
            <w:tcBorders>
              <w:top w:val="single" w:sz="6" w:space="0" w:color="000000"/>
              <w:left w:val="single" w:sz="6" w:space="0" w:color="000000"/>
              <w:bottom w:val="single" w:sz="6" w:space="0" w:color="000000"/>
              <w:right w:val="single" w:sz="6" w:space="0" w:color="000000"/>
            </w:tcBorders>
          </w:tcPr>
          <w:p w14:paraId="053C6E4C" w14:textId="77777777" w:rsidR="00387FC0" w:rsidRDefault="009D6757">
            <w:pPr>
              <w:pStyle w:val="Szvegtrzs"/>
              <w:spacing w:after="0" w:line="240" w:lineRule="auto"/>
              <w:jc w:val="both"/>
            </w:pPr>
            <w:r>
              <w:t>SÖVÉNY</w:t>
            </w:r>
          </w:p>
        </w:tc>
        <w:tc>
          <w:tcPr>
            <w:tcW w:w="1928" w:type="dxa"/>
            <w:tcBorders>
              <w:top w:val="single" w:sz="6" w:space="0" w:color="000000"/>
              <w:left w:val="single" w:sz="6" w:space="0" w:color="000000"/>
              <w:bottom w:val="single" w:sz="6" w:space="0" w:color="000000"/>
              <w:right w:val="single" w:sz="6" w:space="0" w:color="000000"/>
            </w:tcBorders>
          </w:tcPr>
          <w:p w14:paraId="7A601C3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4278809" w14:textId="77777777" w:rsidR="00387FC0" w:rsidRDefault="00387FC0">
            <w:pPr>
              <w:pStyle w:val="Szvegtrzs"/>
              <w:spacing w:after="0" w:line="240" w:lineRule="auto"/>
              <w:jc w:val="both"/>
            </w:pPr>
          </w:p>
        </w:tc>
      </w:tr>
      <w:tr w:rsidR="00387FC0" w14:paraId="1F195D4A" w14:textId="77777777">
        <w:tc>
          <w:tcPr>
            <w:tcW w:w="771" w:type="dxa"/>
            <w:tcBorders>
              <w:top w:val="single" w:sz="6" w:space="0" w:color="000000"/>
              <w:left w:val="single" w:sz="6" w:space="0" w:color="000000"/>
              <w:bottom w:val="single" w:sz="6" w:space="0" w:color="000000"/>
              <w:right w:val="single" w:sz="6" w:space="0" w:color="000000"/>
            </w:tcBorders>
          </w:tcPr>
          <w:p w14:paraId="47F4F38C" w14:textId="77777777" w:rsidR="00387FC0" w:rsidRDefault="009D6757">
            <w:pPr>
              <w:pStyle w:val="Szvegtrzs"/>
              <w:spacing w:after="0" w:line="240" w:lineRule="auto"/>
              <w:jc w:val="center"/>
              <w:rPr>
                <w:b/>
                <w:bCs/>
              </w:rPr>
            </w:pPr>
            <w:r>
              <w:rPr>
                <w:b/>
                <w:bCs/>
              </w:rPr>
              <w:t>423</w:t>
            </w:r>
          </w:p>
        </w:tc>
        <w:tc>
          <w:tcPr>
            <w:tcW w:w="3662" w:type="dxa"/>
            <w:tcBorders>
              <w:top w:val="single" w:sz="6" w:space="0" w:color="000000"/>
              <w:left w:val="single" w:sz="6" w:space="0" w:color="000000"/>
              <w:bottom w:val="single" w:sz="6" w:space="0" w:color="000000"/>
              <w:right w:val="single" w:sz="6" w:space="0" w:color="000000"/>
            </w:tcBorders>
          </w:tcPr>
          <w:p w14:paraId="1B301B67" w14:textId="77777777" w:rsidR="00387FC0" w:rsidRDefault="009D6757">
            <w:pPr>
              <w:pStyle w:val="Szvegtrzs"/>
              <w:spacing w:after="0" w:line="240" w:lineRule="auto"/>
              <w:jc w:val="both"/>
            </w:pPr>
            <w:r>
              <w:t>SÜN</w:t>
            </w:r>
          </w:p>
        </w:tc>
        <w:tc>
          <w:tcPr>
            <w:tcW w:w="1928" w:type="dxa"/>
            <w:tcBorders>
              <w:top w:val="single" w:sz="6" w:space="0" w:color="000000"/>
              <w:left w:val="single" w:sz="6" w:space="0" w:color="000000"/>
              <w:bottom w:val="single" w:sz="6" w:space="0" w:color="000000"/>
              <w:right w:val="single" w:sz="6" w:space="0" w:color="000000"/>
            </w:tcBorders>
          </w:tcPr>
          <w:p w14:paraId="1F97F43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380CBDB" w14:textId="77777777" w:rsidR="00387FC0" w:rsidRDefault="00387FC0">
            <w:pPr>
              <w:pStyle w:val="Szvegtrzs"/>
              <w:spacing w:after="0" w:line="240" w:lineRule="auto"/>
              <w:jc w:val="both"/>
            </w:pPr>
          </w:p>
        </w:tc>
      </w:tr>
      <w:tr w:rsidR="00387FC0" w14:paraId="0B72B7CE" w14:textId="77777777">
        <w:tc>
          <w:tcPr>
            <w:tcW w:w="771" w:type="dxa"/>
            <w:tcBorders>
              <w:top w:val="single" w:sz="6" w:space="0" w:color="000000"/>
              <w:left w:val="single" w:sz="6" w:space="0" w:color="000000"/>
              <w:bottom w:val="single" w:sz="6" w:space="0" w:color="000000"/>
              <w:right w:val="single" w:sz="6" w:space="0" w:color="000000"/>
            </w:tcBorders>
          </w:tcPr>
          <w:p w14:paraId="2B1C935C" w14:textId="77777777" w:rsidR="00387FC0" w:rsidRDefault="009D6757">
            <w:pPr>
              <w:pStyle w:val="Szvegtrzs"/>
              <w:spacing w:after="0" w:line="240" w:lineRule="auto"/>
              <w:jc w:val="center"/>
              <w:rPr>
                <w:b/>
                <w:bCs/>
              </w:rPr>
            </w:pPr>
            <w:r>
              <w:rPr>
                <w:b/>
                <w:bCs/>
              </w:rPr>
              <w:t>424</w:t>
            </w:r>
          </w:p>
        </w:tc>
        <w:tc>
          <w:tcPr>
            <w:tcW w:w="3662" w:type="dxa"/>
            <w:tcBorders>
              <w:top w:val="single" w:sz="6" w:space="0" w:color="000000"/>
              <w:left w:val="single" w:sz="6" w:space="0" w:color="000000"/>
              <w:bottom w:val="single" w:sz="6" w:space="0" w:color="000000"/>
              <w:right w:val="single" w:sz="6" w:space="0" w:color="000000"/>
            </w:tcBorders>
          </w:tcPr>
          <w:p w14:paraId="024E0219" w14:textId="77777777" w:rsidR="00387FC0" w:rsidRDefault="009D6757">
            <w:pPr>
              <w:pStyle w:val="Szvegtrzs"/>
              <w:spacing w:after="0" w:line="240" w:lineRule="auto"/>
              <w:jc w:val="both"/>
            </w:pPr>
            <w:r>
              <w:t>SZAJKÓ</w:t>
            </w:r>
          </w:p>
        </w:tc>
        <w:tc>
          <w:tcPr>
            <w:tcW w:w="1928" w:type="dxa"/>
            <w:tcBorders>
              <w:top w:val="single" w:sz="6" w:space="0" w:color="000000"/>
              <w:left w:val="single" w:sz="6" w:space="0" w:color="000000"/>
              <w:bottom w:val="single" w:sz="6" w:space="0" w:color="000000"/>
              <w:right w:val="single" w:sz="6" w:space="0" w:color="000000"/>
            </w:tcBorders>
          </w:tcPr>
          <w:p w14:paraId="05B32C1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5AFFC66" w14:textId="77777777" w:rsidR="00387FC0" w:rsidRDefault="00387FC0">
            <w:pPr>
              <w:pStyle w:val="Szvegtrzs"/>
              <w:spacing w:after="0" w:line="240" w:lineRule="auto"/>
              <w:jc w:val="both"/>
            </w:pPr>
          </w:p>
        </w:tc>
      </w:tr>
      <w:tr w:rsidR="00387FC0" w14:paraId="0F9E0BC0" w14:textId="77777777">
        <w:tc>
          <w:tcPr>
            <w:tcW w:w="771" w:type="dxa"/>
            <w:tcBorders>
              <w:top w:val="single" w:sz="6" w:space="0" w:color="000000"/>
              <w:left w:val="single" w:sz="6" w:space="0" w:color="000000"/>
              <w:bottom w:val="single" w:sz="6" w:space="0" w:color="000000"/>
              <w:right w:val="single" w:sz="6" w:space="0" w:color="000000"/>
            </w:tcBorders>
          </w:tcPr>
          <w:p w14:paraId="4B020D76" w14:textId="77777777" w:rsidR="00387FC0" w:rsidRDefault="009D6757">
            <w:pPr>
              <w:pStyle w:val="Szvegtrzs"/>
              <w:spacing w:after="0" w:line="240" w:lineRule="auto"/>
              <w:jc w:val="center"/>
              <w:rPr>
                <w:b/>
                <w:bCs/>
              </w:rPr>
            </w:pPr>
            <w:r>
              <w:rPr>
                <w:b/>
                <w:bCs/>
              </w:rPr>
              <w:t>425</w:t>
            </w:r>
          </w:p>
        </w:tc>
        <w:tc>
          <w:tcPr>
            <w:tcW w:w="3662" w:type="dxa"/>
            <w:tcBorders>
              <w:top w:val="single" w:sz="6" w:space="0" w:color="000000"/>
              <w:left w:val="single" w:sz="6" w:space="0" w:color="000000"/>
              <w:bottom w:val="single" w:sz="6" w:space="0" w:color="000000"/>
              <w:right w:val="single" w:sz="6" w:space="0" w:color="000000"/>
            </w:tcBorders>
          </w:tcPr>
          <w:p w14:paraId="28CB477A" w14:textId="77777777" w:rsidR="00387FC0" w:rsidRDefault="009D6757">
            <w:pPr>
              <w:pStyle w:val="Szvegtrzs"/>
              <w:spacing w:after="0" w:line="240" w:lineRule="auto"/>
              <w:jc w:val="both"/>
            </w:pPr>
            <w:r>
              <w:t>SZALONKA</w:t>
            </w:r>
          </w:p>
        </w:tc>
        <w:tc>
          <w:tcPr>
            <w:tcW w:w="1928" w:type="dxa"/>
            <w:tcBorders>
              <w:top w:val="single" w:sz="6" w:space="0" w:color="000000"/>
              <w:left w:val="single" w:sz="6" w:space="0" w:color="000000"/>
              <w:bottom w:val="single" w:sz="6" w:space="0" w:color="000000"/>
              <w:right w:val="single" w:sz="6" w:space="0" w:color="000000"/>
            </w:tcBorders>
          </w:tcPr>
          <w:p w14:paraId="1981E47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7269E92" w14:textId="77777777" w:rsidR="00387FC0" w:rsidRDefault="00387FC0">
            <w:pPr>
              <w:pStyle w:val="Szvegtrzs"/>
              <w:spacing w:after="0" w:line="240" w:lineRule="auto"/>
              <w:jc w:val="both"/>
            </w:pPr>
          </w:p>
        </w:tc>
      </w:tr>
      <w:tr w:rsidR="00387FC0" w14:paraId="2C2DEDB1" w14:textId="77777777">
        <w:tc>
          <w:tcPr>
            <w:tcW w:w="771" w:type="dxa"/>
            <w:tcBorders>
              <w:top w:val="single" w:sz="6" w:space="0" w:color="000000"/>
              <w:left w:val="single" w:sz="6" w:space="0" w:color="000000"/>
              <w:bottom w:val="single" w:sz="6" w:space="0" w:color="000000"/>
              <w:right w:val="single" w:sz="6" w:space="0" w:color="000000"/>
            </w:tcBorders>
          </w:tcPr>
          <w:p w14:paraId="3D358DE1" w14:textId="77777777" w:rsidR="00387FC0" w:rsidRDefault="009D6757">
            <w:pPr>
              <w:pStyle w:val="Szvegtrzs"/>
              <w:spacing w:after="0" w:line="240" w:lineRule="auto"/>
              <w:jc w:val="center"/>
              <w:rPr>
                <w:b/>
                <w:bCs/>
              </w:rPr>
            </w:pPr>
            <w:r>
              <w:rPr>
                <w:b/>
                <w:bCs/>
              </w:rPr>
              <w:t>426</w:t>
            </w:r>
          </w:p>
        </w:tc>
        <w:tc>
          <w:tcPr>
            <w:tcW w:w="3662" w:type="dxa"/>
            <w:tcBorders>
              <w:top w:val="single" w:sz="6" w:space="0" w:color="000000"/>
              <w:left w:val="single" w:sz="6" w:space="0" w:color="000000"/>
              <w:bottom w:val="single" w:sz="6" w:space="0" w:color="000000"/>
              <w:right w:val="single" w:sz="6" w:space="0" w:color="000000"/>
            </w:tcBorders>
          </w:tcPr>
          <w:p w14:paraId="4A90D55E" w14:textId="77777777" w:rsidR="00387FC0" w:rsidRDefault="009D6757">
            <w:pPr>
              <w:pStyle w:val="Szvegtrzs"/>
              <w:spacing w:after="0" w:line="240" w:lineRule="auto"/>
              <w:jc w:val="both"/>
            </w:pPr>
            <w:r>
              <w:t>SZAMÓCA</w:t>
            </w:r>
          </w:p>
        </w:tc>
        <w:tc>
          <w:tcPr>
            <w:tcW w:w="1928" w:type="dxa"/>
            <w:tcBorders>
              <w:top w:val="single" w:sz="6" w:space="0" w:color="000000"/>
              <w:left w:val="single" w:sz="6" w:space="0" w:color="000000"/>
              <w:bottom w:val="single" w:sz="6" w:space="0" w:color="000000"/>
              <w:right w:val="single" w:sz="6" w:space="0" w:color="000000"/>
            </w:tcBorders>
          </w:tcPr>
          <w:p w14:paraId="31564ED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71A6F55" w14:textId="77777777" w:rsidR="00387FC0" w:rsidRDefault="00387FC0">
            <w:pPr>
              <w:pStyle w:val="Szvegtrzs"/>
              <w:spacing w:after="0" w:line="240" w:lineRule="auto"/>
              <w:jc w:val="both"/>
            </w:pPr>
          </w:p>
        </w:tc>
      </w:tr>
      <w:tr w:rsidR="00387FC0" w14:paraId="6849222C" w14:textId="77777777">
        <w:tc>
          <w:tcPr>
            <w:tcW w:w="771" w:type="dxa"/>
            <w:tcBorders>
              <w:top w:val="single" w:sz="6" w:space="0" w:color="000000"/>
              <w:left w:val="single" w:sz="6" w:space="0" w:color="000000"/>
              <w:bottom w:val="single" w:sz="6" w:space="0" w:color="000000"/>
              <w:right w:val="single" w:sz="6" w:space="0" w:color="000000"/>
            </w:tcBorders>
          </w:tcPr>
          <w:p w14:paraId="790462A8" w14:textId="77777777" w:rsidR="00387FC0" w:rsidRDefault="009D6757">
            <w:pPr>
              <w:pStyle w:val="Szvegtrzs"/>
              <w:spacing w:after="0" w:line="240" w:lineRule="auto"/>
              <w:jc w:val="center"/>
              <w:rPr>
                <w:b/>
                <w:bCs/>
              </w:rPr>
            </w:pPr>
            <w:r>
              <w:rPr>
                <w:b/>
                <w:bCs/>
              </w:rPr>
              <w:t>427</w:t>
            </w:r>
          </w:p>
        </w:tc>
        <w:tc>
          <w:tcPr>
            <w:tcW w:w="3662" w:type="dxa"/>
            <w:tcBorders>
              <w:top w:val="single" w:sz="6" w:space="0" w:color="000000"/>
              <w:left w:val="single" w:sz="6" w:space="0" w:color="000000"/>
              <w:bottom w:val="single" w:sz="6" w:space="0" w:color="000000"/>
              <w:right w:val="single" w:sz="6" w:space="0" w:color="000000"/>
            </w:tcBorders>
          </w:tcPr>
          <w:p w14:paraId="3849D28C" w14:textId="77777777" w:rsidR="00387FC0" w:rsidRDefault="009D6757">
            <w:pPr>
              <w:pStyle w:val="Szvegtrzs"/>
              <w:spacing w:after="0" w:line="240" w:lineRule="auto"/>
              <w:jc w:val="both"/>
            </w:pPr>
            <w:r>
              <w:t>SZÁRAZPATAK</w:t>
            </w:r>
          </w:p>
        </w:tc>
        <w:tc>
          <w:tcPr>
            <w:tcW w:w="1928" w:type="dxa"/>
            <w:tcBorders>
              <w:top w:val="single" w:sz="6" w:space="0" w:color="000000"/>
              <w:left w:val="single" w:sz="6" w:space="0" w:color="000000"/>
              <w:bottom w:val="single" w:sz="6" w:space="0" w:color="000000"/>
              <w:right w:val="single" w:sz="6" w:space="0" w:color="000000"/>
            </w:tcBorders>
          </w:tcPr>
          <w:p w14:paraId="031F271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D2B7C37" w14:textId="77777777" w:rsidR="00387FC0" w:rsidRDefault="00387FC0">
            <w:pPr>
              <w:pStyle w:val="Szvegtrzs"/>
              <w:spacing w:after="0" w:line="240" w:lineRule="auto"/>
              <w:jc w:val="both"/>
            </w:pPr>
          </w:p>
        </w:tc>
      </w:tr>
      <w:tr w:rsidR="00387FC0" w14:paraId="0434DCC3" w14:textId="77777777">
        <w:tc>
          <w:tcPr>
            <w:tcW w:w="771" w:type="dxa"/>
            <w:tcBorders>
              <w:top w:val="single" w:sz="6" w:space="0" w:color="000000"/>
              <w:left w:val="single" w:sz="6" w:space="0" w:color="000000"/>
              <w:bottom w:val="single" w:sz="6" w:space="0" w:color="000000"/>
              <w:right w:val="single" w:sz="6" w:space="0" w:color="000000"/>
            </w:tcBorders>
          </w:tcPr>
          <w:p w14:paraId="58B0DACF" w14:textId="77777777" w:rsidR="00387FC0" w:rsidRDefault="009D6757">
            <w:pPr>
              <w:pStyle w:val="Szvegtrzs"/>
              <w:spacing w:after="0" w:line="240" w:lineRule="auto"/>
              <w:jc w:val="center"/>
              <w:rPr>
                <w:b/>
                <w:bCs/>
              </w:rPr>
            </w:pPr>
            <w:r>
              <w:rPr>
                <w:b/>
                <w:bCs/>
              </w:rPr>
              <w:t>428</w:t>
            </w:r>
          </w:p>
        </w:tc>
        <w:tc>
          <w:tcPr>
            <w:tcW w:w="3662" w:type="dxa"/>
            <w:tcBorders>
              <w:top w:val="single" w:sz="6" w:space="0" w:color="000000"/>
              <w:left w:val="single" w:sz="6" w:space="0" w:color="000000"/>
              <w:bottom w:val="single" w:sz="6" w:space="0" w:color="000000"/>
              <w:right w:val="single" w:sz="6" w:space="0" w:color="000000"/>
            </w:tcBorders>
          </w:tcPr>
          <w:p w14:paraId="13C71576" w14:textId="77777777" w:rsidR="00387FC0" w:rsidRDefault="009D6757">
            <w:pPr>
              <w:pStyle w:val="Szvegtrzs"/>
              <w:spacing w:after="0" w:line="240" w:lineRule="auto"/>
              <w:jc w:val="both"/>
            </w:pPr>
            <w:r>
              <w:t>SZARKA</w:t>
            </w:r>
          </w:p>
        </w:tc>
        <w:tc>
          <w:tcPr>
            <w:tcW w:w="1928" w:type="dxa"/>
            <w:tcBorders>
              <w:top w:val="single" w:sz="6" w:space="0" w:color="000000"/>
              <w:left w:val="single" w:sz="6" w:space="0" w:color="000000"/>
              <w:bottom w:val="single" w:sz="6" w:space="0" w:color="000000"/>
              <w:right w:val="single" w:sz="6" w:space="0" w:color="000000"/>
            </w:tcBorders>
          </w:tcPr>
          <w:p w14:paraId="578F16A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765B747" w14:textId="77777777" w:rsidR="00387FC0" w:rsidRDefault="00387FC0">
            <w:pPr>
              <w:pStyle w:val="Szvegtrzs"/>
              <w:spacing w:after="0" w:line="240" w:lineRule="auto"/>
              <w:jc w:val="both"/>
            </w:pPr>
          </w:p>
        </w:tc>
      </w:tr>
      <w:tr w:rsidR="00387FC0" w14:paraId="02C64BAE" w14:textId="77777777">
        <w:tc>
          <w:tcPr>
            <w:tcW w:w="771" w:type="dxa"/>
            <w:tcBorders>
              <w:top w:val="single" w:sz="6" w:space="0" w:color="000000"/>
              <w:left w:val="single" w:sz="6" w:space="0" w:color="000000"/>
              <w:bottom w:val="single" w:sz="6" w:space="0" w:color="000000"/>
              <w:right w:val="single" w:sz="6" w:space="0" w:color="000000"/>
            </w:tcBorders>
          </w:tcPr>
          <w:p w14:paraId="7B05E0A1" w14:textId="77777777" w:rsidR="00387FC0" w:rsidRDefault="009D6757">
            <w:pPr>
              <w:pStyle w:val="Szvegtrzs"/>
              <w:spacing w:after="0" w:line="240" w:lineRule="auto"/>
              <w:jc w:val="center"/>
              <w:rPr>
                <w:b/>
                <w:bCs/>
              </w:rPr>
            </w:pPr>
            <w:r>
              <w:rPr>
                <w:b/>
                <w:bCs/>
              </w:rPr>
              <w:t>429</w:t>
            </w:r>
          </w:p>
        </w:tc>
        <w:tc>
          <w:tcPr>
            <w:tcW w:w="3662" w:type="dxa"/>
            <w:tcBorders>
              <w:top w:val="single" w:sz="6" w:space="0" w:color="000000"/>
              <w:left w:val="single" w:sz="6" w:space="0" w:color="000000"/>
              <w:bottom w:val="single" w:sz="6" w:space="0" w:color="000000"/>
              <w:right w:val="single" w:sz="6" w:space="0" w:color="000000"/>
            </w:tcBorders>
          </w:tcPr>
          <w:p w14:paraId="2B877EBE" w14:textId="77777777" w:rsidR="00387FC0" w:rsidRDefault="009D6757">
            <w:pPr>
              <w:pStyle w:val="Szvegtrzs"/>
              <w:spacing w:after="0" w:line="240" w:lineRule="auto"/>
              <w:jc w:val="both"/>
            </w:pPr>
            <w:r>
              <w:t>SZARVAS</w:t>
            </w:r>
          </w:p>
        </w:tc>
        <w:tc>
          <w:tcPr>
            <w:tcW w:w="1928" w:type="dxa"/>
            <w:tcBorders>
              <w:top w:val="single" w:sz="6" w:space="0" w:color="000000"/>
              <w:left w:val="single" w:sz="6" w:space="0" w:color="000000"/>
              <w:bottom w:val="single" w:sz="6" w:space="0" w:color="000000"/>
              <w:right w:val="single" w:sz="6" w:space="0" w:color="000000"/>
            </w:tcBorders>
          </w:tcPr>
          <w:p w14:paraId="08161B6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326638F" w14:textId="77777777" w:rsidR="00387FC0" w:rsidRDefault="00387FC0">
            <w:pPr>
              <w:pStyle w:val="Szvegtrzs"/>
              <w:spacing w:after="0" w:line="240" w:lineRule="auto"/>
              <w:jc w:val="both"/>
            </w:pPr>
          </w:p>
        </w:tc>
      </w:tr>
      <w:tr w:rsidR="00387FC0" w14:paraId="51A87D2A" w14:textId="77777777">
        <w:tc>
          <w:tcPr>
            <w:tcW w:w="771" w:type="dxa"/>
            <w:tcBorders>
              <w:top w:val="single" w:sz="6" w:space="0" w:color="000000"/>
              <w:left w:val="single" w:sz="6" w:space="0" w:color="000000"/>
              <w:bottom w:val="single" w:sz="6" w:space="0" w:color="000000"/>
              <w:right w:val="single" w:sz="6" w:space="0" w:color="000000"/>
            </w:tcBorders>
          </w:tcPr>
          <w:p w14:paraId="0C5206D0" w14:textId="77777777" w:rsidR="00387FC0" w:rsidRDefault="009D6757">
            <w:pPr>
              <w:pStyle w:val="Szvegtrzs"/>
              <w:spacing w:after="0" w:line="240" w:lineRule="auto"/>
              <w:jc w:val="center"/>
              <w:rPr>
                <w:b/>
                <w:bCs/>
              </w:rPr>
            </w:pPr>
            <w:r>
              <w:rPr>
                <w:b/>
                <w:bCs/>
              </w:rPr>
              <w:t>430</w:t>
            </w:r>
          </w:p>
        </w:tc>
        <w:tc>
          <w:tcPr>
            <w:tcW w:w="3662" w:type="dxa"/>
            <w:tcBorders>
              <w:top w:val="single" w:sz="6" w:space="0" w:color="000000"/>
              <w:left w:val="single" w:sz="6" w:space="0" w:color="000000"/>
              <w:bottom w:val="single" w:sz="6" w:space="0" w:color="000000"/>
              <w:right w:val="single" w:sz="6" w:space="0" w:color="000000"/>
            </w:tcBorders>
          </w:tcPr>
          <w:p w14:paraId="41DC20AC" w14:textId="77777777" w:rsidR="00387FC0" w:rsidRDefault="009D6757">
            <w:pPr>
              <w:pStyle w:val="Szvegtrzs"/>
              <w:spacing w:after="0" w:line="240" w:lineRule="auto"/>
              <w:jc w:val="both"/>
            </w:pPr>
            <w:r>
              <w:t>SZARVAS</w:t>
            </w:r>
          </w:p>
        </w:tc>
        <w:tc>
          <w:tcPr>
            <w:tcW w:w="1928" w:type="dxa"/>
            <w:tcBorders>
              <w:top w:val="single" w:sz="6" w:space="0" w:color="000000"/>
              <w:left w:val="single" w:sz="6" w:space="0" w:color="000000"/>
              <w:bottom w:val="single" w:sz="6" w:space="0" w:color="000000"/>
              <w:right w:val="single" w:sz="6" w:space="0" w:color="000000"/>
            </w:tcBorders>
          </w:tcPr>
          <w:p w14:paraId="34DE3F6A"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D33A75D" w14:textId="77777777" w:rsidR="00387FC0" w:rsidRDefault="00387FC0">
            <w:pPr>
              <w:pStyle w:val="Szvegtrzs"/>
              <w:spacing w:after="0" w:line="240" w:lineRule="auto"/>
              <w:jc w:val="both"/>
            </w:pPr>
          </w:p>
        </w:tc>
      </w:tr>
      <w:tr w:rsidR="00387FC0" w14:paraId="4E3F3877" w14:textId="77777777">
        <w:tc>
          <w:tcPr>
            <w:tcW w:w="771" w:type="dxa"/>
            <w:tcBorders>
              <w:top w:val="single" w:sz="6" w:space="0" w:color="000000"/>
              <w:left w:val="single" w:sz="6" w:space="0" w:color="000000"/>
              <w:bottom w:val="single" w:sz="6" w:space="0" w:color="000000"/>
              <w:right w:val="single" w:sz="6" w:space="0" w:color="000000"/>
            </w:tcBorders>
          </w:tcPr>
          <w:p w14:paraId="47D6A10E" w14:textId="77777777" w:rsidR="00387FC0" w:rsidRDefault="009D6757">
            <w:pPr>
              <w:pStyle w:val="Szvegtrzs"/>
              <w:spacing w:after="0" w:line="240" w:lineRule="auto"/>
              <w:jc w:val="center"/>
              <w:rPr>
                <w:b/>
                <w:bCs/>
              </w:rPr>
            </w:pPr>
            <w:r>
              <w:rPr>
                <w:b/>
                <w:bCs/>
              </w:rPr>
              <w:t>431</w:t>
            </w:r>
          </w:p>
        </w:tc>
        <w:tc>
          <w:tcPr>
            <w:tcW w:w="3662" w:type="dxa"/>
            <w:tcBorders>
              <w:top w:val="single" w:sz="6" w:space="0" w:color="000000"/>
              <w:left w:val="single" w:sz="6" w:space="0" w:color="000000"/>
              <w:bottom w:val="single" w:sz="6" w:space="0" w:color="000000"/>
              <w:right w:val="single" w:sz="6" w:space="0" w:color="000000"/>
            </w:tcBorders>
          </w:tcPr>
          <w:p w14:paraId="0FED660A" w14:textId="77777777" w:rsidR="00387FC0" w:rsidRDefault="009D6757">
            <w:pPr>
              <w:pStyle w:val="Szvegtrzs"/>
              <w:spacing w:after="0" w:line="240" w:lineRule="auto"/>
              <w:jc w:val="both"/>
            </w:pPr>
            <w:r>
              <w:t>SZATMÁRI</w:t>
            </w:r>
          </w:p>
        </w:tc>
        <w:tc>
          <w:tcPr>
            <w:tcW w:w="1928" w:type="dxa"/>
            <w:tcBorders>
              <w:top w:val="single" w:sz="6" w:space="0" w:color="000000"/>
              <w:left w:val="single" w:sz="6" w:space="0" w:color="000000"/>
              <w:bottom w:val="single" w:sz="6" w:space="0" w:color="000000"/>
              <w:right w:val="single" w:sz="6" w:space="0" w:color="000000"/>
            </w:tcBorders>
          </w:tcPr>
          <w:p w14:paraId="217039D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67CD63" w14:textId="77777777" w:rsidR="00387FC0" w:rsidRDefault="00387FC0">
            <w:pPr>
              <w:pStyle w:val="Szvegtrzs"/>
              <w:spacing w:after="0" w:line="240" w:lineRule="auto"/>
              <w:jc w:val="both"/>
            </w:pPr>
          </w:p>
        </w:tc>
      </w:tr>
      <w:tr w:rsidR="00387FC0" w14:paraId="554CA329" w14:textId="77777777">
        <w:tc>
          <w:tcPr>
            <w:tcW w:w="771" w:type="dxa"/>
            <w:tcBorders>
              <w:top w:val="single" w:sz="6" w:space="0" w:color="000000"/>
              <w:left w:val="single" w:sz="6" w:space="0" w:color="000000"/>
              <w:bottom w:val="single" w:sz="6" w:space="0" w:color="000000"/>
              <w:right w:val="single" w:sz="6" w:space="0" w:color="000000"/>
            </w:tcBorders>
          </w:tcPr>
          <w:p w14:paraId="6A65FD7A" w14:textId="77777777" w:rsidR="00387FC0" w:rsidRDefault="009D6757">
            <w:pPr>
              <w:pStyle w:val="Szvegtrzs"/>
              <w:spacing w:after="0" w:line="240" w:lineRule="auto"/>
              <w:jc w:val="center"/>
              <w:rPr>
                <w:b/>
                <w:bCs/>
              </w:rPr>
            </w:pPr>
            <w:r>
              <w:rPr>
                <w:b/>
                <w:bCs/>
              </w:rPr>
              <w:t>432</w:t>
            </w:r>
          </w:p>
        </w:tc>
        <w:tc>
          <w:tcPr>
            <w:tcW w:w="3662" w:type="dxa"/>
            <w:tcBorders>
              <w:top w:val="single" w:sz="6" w:space="0" w:color="000000"/>
              <w:left w:val="single" w:sz="6" w:space="0" w:color="000000"/>
              <w:bottom w:val="single" w:sz="6" w:space="0" w:color="000000"/>
              <w:right w:val="single" w:sz="6" w:space="0" w:color="000000"/>
            </w:tcBorders>
          </w:tcPr>
          <w:p w14:paraId="65BA1FC3" w14:textId="77777777" w:rsidR="00387FC0" w:rsidRDefault="009D6757">
            <w:pPr>
              <w:pStyle w:val="Szvegtrzs"/>
              <w:spacing w:after="0" w:line="240" w:lineRule="auto"/>
              <w:jc w:val="both"/>
            </w:pPr>
            <w:r>
              <w:t>SZÉCHENYI ISTVÁN</w:t>
            </w:r>
          </w:p>
        </w:tc>
        <w:tc>
          <w:tcPr>
            <w:tcW w:w="1928" w:type="dxa"/>
            <w:tcBorders>
              <w:top w:val="single" w:sz="6" w:space="0" w:color="000000"/>
              <w:left w:val="single" w:sz="6" w:space="0" w:color="000000"/>
              <w:bottom w:val="single" w:sz="6" w:space="0" w:color="000000"/>
              <w:right w:val="single" w:sz="6" w:space="0" w:color="000000"/>
            </w:tcBorders>
          </w:tcPr>
          <w:p w14:paraId="30617201"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255F5500" w14:textId="77777777" w:rsidR="00387FC0" w:rsidRDefault="00387FC0">
            <w:pPr>
              <w:pStyle w:val="Szvegtrzs"/>
              <w:spacing w:after="0" w:line="240" w:lineRule="auto"/>
              <w:jc w:val="both"/>
            </w:pPr>
          </w:p>
        </w:tc>
      </w:tr>
      <w:tr w:rsidR="00387FC0" w14:paraId="53CB8573" w14:textId="77777777">
        <w:tc>
          <w:tcPr>
            <w:tcW w:w="771" w:type="dxa"/>
            <w:tcBorders>
              <w:top w:val="single" w:sz="6" w:space="0" w:color="000000"/>
              <w:left w:val="single" w:sz="6" w:space="0" w:color="000000"/>
              <w:bottom w:val="single" w:sz="6" w:space="0" w:color="000000"/>
              <w:right w:val="single" w:sz="6" w:space="0" w:color="000000"/>
            </w:tcBorders>
          </w:tcPr>
          <w:p w14:paraId="781C44A4" w14:textId="77777777" w:rsidR="00387FC0" w:rsidRDefault="009D6757">
            <w:pPr>
              <w:pStyle w:val="Szvegtrzs"/>
              <w:spacing w:after="0" w:line="240" w:lineRule="auto"/>
              <w:jc w:val="center"/>
              <w:rPr>
                <w:b/>
                <w:bCs/>
              </w:rPr>
            </w:pPr>
            <w:r>
              <w:rPr>
                <w:b/>
                <w:bCs/>
              </w:rPr>
              <w:t>433</w:t>
            </w:r>
          </w:p>
        </w:tc>
        <w:tc>
          <w:tcPr>
            <w:tcW w:w="3662" w:type="dxa"/>
            <w:tcBorders>
              <w:top w:val="single" w:sz="6" w:space="0" w:color="000000"/>
              <w:left w:val="single" w:sz="6" w:space="0" w:color="000000"/>
              <w:bottom w:val="single" w:sz="6" w:space="0" w:color="000000"/>
              <w:right w:val="single" w:sz="6" w:space="0" w:color="000000"/>
            </w:tcBorders>
          </w:tcPr>
          <w:p w14:paraId="6F82453B" w14:textId="77777777" w:rsidR="00387FC0" w:rsidRDefault="009D6757">
            <w:pPr>
              <w:pStyle w:val="Szvegtrzs"/>
              <w:spacing w:after="0" w:line="240" w:lineRule="auto"/>
              <w:jc w:val="both"/>
            </w:pPr>
            <w:r>
              <w:t>SZEDER</w:t>
            </w:r>
          </w:p>
        </w:tc>
        <w:tc>
          <w:tcPr>
            <w:tcW w:w="1928" w:type="dxa"/>
            <w:tcBorders>
              <w:top w:val="single" w:sz="6" w:space="0" w:color="000000"/>
              <w:left w:val="single" w:sz="6" w:space="0" w:color="000000"/>
              <w:bottom w:val="single" w:sz="6" w:space="0" w:color="000000"/>
              <w:right w:val="single" w:sz="6" w:space="0" w:color="000000"/>
            </w:tcBorders>
          </w:tcPr>
          <w:p w14:paraId="73A6D9C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2FE6091" w14:textId="77777777" w:rsidR="00387FC0" w:rsidRDefault="00387FC0">
            <w:pPr>
              <w:pStyle w:val="Szvegtrzs"/>
              <w:spacing w:after="0" w:line="240" w:lineRule="auto"/>
              <w:jc w:val="both"/>
            </w:pPr>
          </w:p>
        </w:tc>
      </w:tr>
      <w:tr w:rsidR="00387FC0" w14:paraId="7A46D40F" w14:textId="77777777">
        <w:tc>
          <w:tcPr>
            <w:tcW w:w="771" w:type="dxa"/>
            <w:tcBorders>
              <w:top w:val="single" w:sz="6" w:space="0" w:color="000000"/>
              <w:left w:val="single" w:sz="6" w:space="0" w:color="000000"/>
              <w:bottom w:val="single" w:sz="6" w:space="0" w:color="000000"/>
              <w:right w:val="single" w:sz="6" w:space="0" w:color="000000"/>
            </w:tcBorders>
          </w:tcPr>
          <w:p w14:paraId="41CB6066" w14:textId="77777777" w:rsidR="00387FC0" w:rsidRDefault="009D6757">
            <w:pPr>
              <w:pStyle w:val="Szvegtrzs"/>
              <w:spacing w:after="0" w:line="240" w:lineRule="auto"/>
              <w:jc w:val="center"/>
              <w:rPr>
                <w:b/>
                <w:bCs/>
              </w:rPr>
            </w:pPr>
            <w:r>
              <w:rPr>
                <w:b/>
                <w:bCs/>
              </w:rPr>
              <w:t>434</w:t>
            </w:r>
          </w:p>
        </w:tc>
        <w:tc>
          <w:tcPr>
            <w:tcW w:w="3662" w:type="dxa"/>
            <w:tcBorders>
              <w:top w:val="single" w:sz="6" w:space="0" w:color="000000"/>
              <w:left w:val="single" w:sz="6" w:space="0" w:color="000000"/>
              <w:bottom w:val="single" w:sz="6" w:space="0" w:color="000000"/>
              <w:right w:val="single" w:sz="6" w:space="0" w:color="000000"/>
            </w:tcBorders>
          </w:tcPr>
          <w:p w14:paraId="323DF7CE" w14:textId="77777777" w:rsidR="00387FC0" w:rsidRDefault="009D6757">
            <w:pPr>
              <w:pStyle w:val="Szvegtrzs"/>
              <w:spacing w:after="0" w:line="240" w:lineRule="auto"/>
              <w:jc w:val="both"/>
            </w:pPr>
            <w:r>
              <w:t>SZEGEDI</w:t>
            </w:r>
          </w:p>
        </w:tc>
        <w:tc>
          <w:tcPr>
            <w:tcW w:w="1928" w:type="dxa"/>
            <w:tcBorders>
              <w:top w:val="single" w:sz="6" w:space="0" w:color="000000"/>
              <w:left w:val="single" w:sz="6" w:space="0" w:color="000000"/>
              <w:bottom w:val="single" w:sz="6" w:space="0" w:color="000000"/>
              <w:right w:val="single" w:sz="6" w:space="0" w:color="000000"/>
            </w:tcBorders>
          </w:tcPr>
          <w:p w14:paraId="0E58700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1CDABDB" w14:textId="77777777" w:rsidR="00387FC0" w:rsidRDefault="00387FC0">
            <w:pPr>
              <w:pStyle w:val="Szvegtrzs"/>
              <w:spacing w:after="0" w:line="240" w:lineRule="auto"/>
              <w:jc w:val="both"/>
            </w:pPr>
          </w:p>
        </w:tc>
      </w:tr>
      <w:tr w:rsidR="00387FC0" w14:paraId="03B04492" w14:textId="77777777">
        <w:tc>
          <w:tcPr>
            <w:tcW w:w="771" w:type="dxa"/>
            <w:tcBorders>
              <w:top w:val="single" w:sz="6" w:space="0" w:color="000000"/>
              <w:left w:val="single" w:sz="6" w:space="0" w:color="000000"/>
              <w:bottom w:val="single" w:sz="6" w:space="0" w:color="000000"/>
              <w:right w:val="single" w:sz="6" w:space="0" w:color="000000"/>
            </w:tcBorders>
          </w:tcPr>
          <w:p w14:paraId="0A424C0C" w14:textId="77777777" w:rsidR="00387FC0" w:rsidRDefault="009D6757">
            <w:pPr>
              <w:pStyle w:val="Szvegtrzs"/>
              <w:spacing w:after="0" w:line="240" w:lineRule="auto"/>
              <w:jc w:val="center"/>
              <w:rPr>
                <w:b/>
                <w:bCs/>
              </w:rPr>
            </w:pPr>
            <w:r>
              <w:rPr>
                <w:b/>
                <w:bCs/>
              </w:rPr>
              <w:t>435</w:t>
            </w:r>
          </w:p>
        </w:tc>
        <w:tc>
          <w:tcPr>
            <w:tcW w:w="3662" w:type="dxa"/>
            <w:tcBorders>
              <w:top w:val="single" w:sz="6" w:space="0" w:color="000000"/>
              <w:left w:val="single" w:sz="6" w:space="0" w:color="000000"/>
              <w:bottom w:val="single" w:sz="6" w:space="0" w:color="000000"/>
              <w:right w:val="single" w:sz="6" w:space="0" w:color="000000"/>
            </w:tcBorders>
          </w:tcPr>
          <w:p w14:paraId="2C6C20EF" w14:textId="77777777" w:rsidR="00387FC0" w:rsidRDefault="009D6757">
            <w:pPr>
              <w:pStyle w:val="Szvegtrzs"/>
              <w:spacing w:after="0" w:line="240" w:lineRule="auto"/>
              <w:jc w:val="both"/>
            </w:pPr>
            <w:r>
              <w:t>SZEGÉLY</w:t>
            </w:r>
          </w:p>
        </w:tc>
        <w:tc>
          <w:tcPr>
            <w:tcW w:w="1928" w:type="dxa"/>
            <w:tcBorders>
              <w:top w:val="single" w:sz="6" w:space="0" w:color="000000"/>
              <w:left w:val="single" w:sz="6" w:space="0" w:color="000000"/>
              <w:bottom w:val="single" w:sz="6" w:space="0" w:color="000000"/>
              <w:right w:val="single" w:sz="6" w:space="0" w:color="000000"/>
            </w:tcBorders>
          </w:tcPr>
          <w:p w14:paraId="4B38299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A18676" w14:textId="77777777" w:rsidR="00387FC0" w:rsidRDefault="00387FC0">
            <w:pPr>
              <w:pStyle w:val="Szvegtrzs"/>
              <w:spacing w:after="0" w:line="240" w:lineRule="auto"/>
              <w:jc w:val="both"/>
            </w:pPr>
          </w:p>
        </w:tc>
      </w:tr>
      <w:tr w:rsidR="00387FC0" w14:paraId="2597E044" w14:textId="77777777">
        <w:tc>
          <w:tcPr>
            <w:tcW w:w="771" w:type="dxa"/>
            <w:tcBorders>
              <w:top w:val="single" w:sz="6" w:space="0" w:color="000000"/>
              <w:left w:val="single" w:sz="6" w:space="0" w:color="000000"/>
              <w:bottom w:val="single" w:sz="6" w:space="0" w:color="000000"/>
              <w:right w:val="single" w:sz="6" w:space="0" w:color="000000"/>
            </w:tcBorders>
          </w:tcPr>
          <w:p w14:paraId="1C435781" w14:textId="77777777" w:rsidR="00387FC0" w:rsidRDefault="009D6757">
            <w:pPr>
              <w:pStyle w:val="Szvegtrzs"/>
              <w:spacing w:after="0" w:line="240" w:lineRule="auto"/>
              <w:jc w:val="center"/>
              <w:rPr>
                <w:b/>
                <w:bCs/>
              </w:rPr>
            </w:pPr>
            <w:r>
              <w:rPr>
                <w:b/>
                <w:bCs/>
              </w:rPr>
              <w:t>436</w:t>
            </w:r>
          </w:p>
        </w:tc>
        <w:tc>
          <w:tcPr>
            <w:tcW w:w="3662" w:type="dxa"/>
            <w:tcBorders>
              <w:top w:val="single" w:sz="6" w:space="0" w:color="000000"/>
              <w:left w:val="single" w:sz="6" w:space="0" w:color="000000"/>
              <w:bottom w:val="single" w:sz="6" w:space="0" w:color="000000"/>
              <w:right w:val="single" w:sz="6" w:space="0" w:color="000000"/>
            </w:tcBorders>
          </w:tcPr>
          <w:p w14:paraId="5E80A7C2" w14:textId="77777777" w:rsidR="00387FC0" w:rsidRDefault="009D6757">
            <w:pPr>
              <w:pStyle w:val="Szvegtrzs"/>
              <w:spacing w:after="0" w:line="240" w:lineRule="auto"/>
              <w:jc w:val="both"/>
            </w:pPr>
            <w:r>
              <w:t>SZEGFŰ</w:t>
            </w:r>
          </w:p>
        </w:tc>
        <w:tc>
          <w:tcPr>
            <w:tcW w:w="1928" w:type="dxa"/>
            <w:tcBorders>
              <w:top w:val="single" w:sz="6" w:space="0" w:color="000000"/>
              <w:left w:val="single" w:sz="6" w:space="0" w:color="000000"/>
              <w:bottom w:val="single" w:sz="6" w:space="0" w:color="000000"/>
              <w:right w:val="single" w:sz="6" w:space="0" w:color="000000"/>
            </w:tcBorders>
          </w:tcPr>
          <w:p w14:paraId="08B0AAA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C8F6EBA" w14:textId="77777777" w:rsidR="00387FC0" w:rsidRDefault="00387FC0">
            <w:pPr>
              <w:pStyle w:val="Szvegtrzs"/>
              <w:spacing w:after="0" w:line="240" w:lineRule="auto"/>
              <w:jc w:val="both"/>
            </w:pPr>
          </w:p>
        </w:tc>
      </w:tr>
      <w:tr w:rsidR="00387FC0" w14:paraId="5D0BB394" w14:textId="77777777">
        <w:tc>
          <w:tcPr>
            <w:tcW w:w="771" w:type="dxa"/>
            <w:tcBorders>
              <w:top w:val="single" w:sz="6" w:space="0" w:color="000000"/>
              <w:left w:val="single" w:sz="6" w:space="0" w:color="000000"/>
              <w:bottom w:val="single" w:sz="6" w:space="0" w:color="000000"/>
              <w:right w:val="single" w:sz="6" w:space="0" w:color="000000"/>
            </w:tcBorders>
          </w:tcPr>
          <w:p w14:paraId="4E834C92" w14:textId="77777777" w:rsidR="00387FC0" w:rsidRDefault="009D6757">
            <w:pPr>
              <w:pStyle w:val="Szvegtrzs"/>
              <w:spacing w:after="0" w:line="240" w:lineRule="auto"/>
              <w:jc w:val="center"/>
              <w:rPr>
                <w:b/>
                <w:bCs/>
              </w:rPr>
            </w:pPr>
            <w:r>
              <w:rPr>
                <w:b/>
                <w:bCs/>
              </w:rPr>
              <w:t>437</w:t>
            </w:r>
          </w:p>
        </w:tc>
        <w:tc>
          <w:tcPr>
            <w:tcW w:w="3662" w:type="dxa"/>
            <w:tcBorders>
              <w:top w:val="single" w:sz="6" w:space="0" w:color="000000"/>
              <w:left w:val="single" w:sz="6" w:space="0" w:color="000000"/>
              <w:bottom w:val="single" w:sz="6" w:space="0" w:color="000000"/>
              <w:right w:val="single" w:sz="6" w:space="0" w:color="000000"/>
            </w:tcBorders>
          </w:tcPr>
          <w:p w14:paraId="1E1D5BE7" w14:textId="77777777" w:rsidR="00387FC0" w:rsidRDefault="009D6757">
            <w:pPr>
              <w:pStyle w:val="Szvegtrzs"/>
              <w:spacing w:after="0" w:line="240" w:lineRule="auto"/>
              <w:jc w:val="both"/>
            </w:pPr>
            <w:r>
              <w:t>SZÉL</w:t>
            </w:r>
          </w:p>
        </w:tc>
        <w:tc>
          <w:tcPr>
            <w:tcW w:w="1928" w:type="dxa"/>
            <w:tcBorders>
              <w:top w:val="single" w:sz="6" w:space="0" w:color="000000"/>
              <w:left w:val="single" w:sz="6" w:space="0" w:color="000000"/>
              <w:bottom w:val="single" w:sz="6" w:space="0" w:color="000000"/>
              <w:right w:val="single" w:sz="6" w:space="0" w:color="000000"/>
            </w:tcBorders>
          </w:tcPr>
          <w:p w14:paraId="675B5EB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74E9736" w14:textId="77777777" w:rsidR="00387FC0" w:rsidRDefault="00387FC0">
            <w:pPr>
              <w:pStyle w:val="Szvegtrzs"/>
              <w:spacing w:after="0" w:line="240" w:lineRule="auto"/>
              <w:jc w:val="both"/>
            </w:pPr>
          </w:p>
        </w:tc>
      </w:tr>
      <w:tr w:rsidR="00387FC0" w14:paraId="73556461" w14:textId="77777777">
        <w:tc>
          <w:tcPr>
            <w:tcW w:w="771" w:type="dxa"/>
            <w:tcBorders>
              <w:top w:val="single" w:sz="6" w:space="0" w:color="000000"/>
              <w:left w:val="single" w:sz="6" w:space="0" w:color="000000"/>
              <w:bottom w:val="single" w:sz="6" w:space="0" w:color="000000"/>
              <w:right w:val="single" w:sz="6" w:space="0" w:color="000000"/>
            </w:tcBorders>
          </w:tcPr>
          <w:p w14:paraId="24F5211D" w14:textId="77777777" w:rsidR="00387FC0" w:rsidRDefault="009D6757">
            <w:pPr>
              <w:pStyle w:val="Szvegtrzs"/>
              <w:spacing w:after="0" w:line="240" w:lineRule="auto"/>
              <w:jc w:val="center"/>
              <w:rPr>
                <w:b/>
                <w:bCs/>
              </w:rPr>
            </w:pPr>
            <w:r>
              <w:rPr>
                <w:b/>
                <w:bCs/>
              </w:rPr>
              <w:t>438</w:t>
            </w:r>
          </w:p>
        </w:tc>
        <w:tc>
          <w:tcPr>
            <w:tcW w:w="3662" w:type="dxa"/>
            <w:tcBorders>
              <w:top w:val="single" w:sz="6" w:space="0" w:color="000000"/>
              <w:left w:val="single" w:sz="6" w:space="0" w:color="000000"/>
              <w:bottom w:val="single" w:sz="6" w:space="0" w:color="000000"/>
              <w:right w:val="single" w:sz="6" w:space="0" w:color="000000"/>
            </w:tcBorders>
          </w:tcPr>
          <w:p w14:paraId="6B042209" w14:textId="77777777" w:rsidR="00387FC0" w:rsidRDefault="009D6757">
            <w:pPr>
              <w:pStyle w:val="Szvegtrzs"/>
              <w:spacing w:after="0" w:line="240" w:lineRule="auto"/>
              <w:jc w:val="both"/>
            </w:pPr>
            <w:r>
              <w:t>SZELES</w:t>
            </w:r>
          </w:p>
        </w:tc>
        <w:tc>
          <w:tcPr>
            <w:tcW w:w="1928" w:type="dxa"/>
            <w:tcBorders>
              <w:top w:val="single" w:sz="6" w:space="0" w:color="000000"/>
              <w:left w:val="single" w:sz="6" w:space="0" w:color="000000"/>
              <w:bottom w:val="single" w:sz="6" w:space="0" w:color="000000"/>
              <w:right w:val="single" w:sz="6" w:space="0" w:color="000000"/>
            </w:tcBorders>
          </w:tcPr>
          <w:p w14:paraId="189A9E9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EC1FEB5" w14:textId="77777777" w:rsidR="00387FC0" w:rsidRDefault="00387FC0">
            <w:pPr>
              <w:pStyle w:val="Szvegtrzs"/>
              <w:spacing w:after="0" w:line="240" w:lineRule="auto"/>
              <w:jc w:val="both"/>
            </w:pPr>
          </w:p>
        </w:tc>
      </w:tr>
      <w:tr w:rsidR="00387FC0" w14:paraId="7BFBC6B9" w14:textId="77777777">
        <w:tc>
          <w:tcPr>
            <w:tcW w:w="771" w:type="dxa"/>
            <w:tcBorders>
              <w:top w:val="single" w:sz="6" w:space="0" w:color="000000"/>
              <w:left w:val="single" w:sz="6" w:space="0" w:color="000000"/>
              <w:bottom w:val="single" w:sz="6" w:space="0" w:color="000000"/>
              <w:right w:val="single" w:sz="6" w:space="0" w:color="000000"/>
            </w:tcBorders>
          </w:tcPr>
          <w:p w14:paraId="2DF8DC8B" w14:textId="77777777" w:rsidR="00387FC0" w:rsidRDefault="009D6757">
            <w:pPr>
              <w:pStyle w:val="Szvegtrzs"/>
              <w:spacing w:after="0" w:line="240" w:lineRule="auto"/>
              <w:jc w:val="center"/>
              <w:rPr>
                <w:b/>
                <w:bCs/>
              </w:rPr>
            </w:pPr>
            <w:r>
              <w:rPr>
                <w:b/>
                <w:bCs/>
              </w:rPr>
              <w:t>439</w:t>
            </w:r>
          </w:p>
        </w:tc>
        <w:tc>
          <w:tcPr>
            <w:tcW w:w="3662" w:type="dxa"/>
            <w:tcBorders>
              <w:top w:val="single" w:sz="6" w:space="0" w:color="000000"/>
              <w:left w:val="single" w:sz="6" w:space="0" w:color="000000"/>
              <w:bottom w:val="single" w:sz="6" w:space="0" w:color="000000"/>
              <w:right w:val="single" w:sz="6" w:space="0" w:color="000000"/>
            </w:tcBorders>
          </w:tcPr>
          <w:p w14:paraId="3F318B5A" w14:textId="77777777" w:rsidR="00387FC0" w:rsidRDefault="009D6757">
            <w:pPr>
              <w:pStyle w:val="Szvegtrzs"/>
              <w:spacing w:after="0" w:line="240" w:lineRule="auto"/>
              <w:jc w:val="both"/>
            </w:pPr>
            <w:r>
              <w:t>SZÉLSŐ</w:t>
            </w:r>
          </w:p>
        </w:tc>
        <w:tc>
          <w:tcPr>
            <w:tcW w:w="1928" w:type="dxa"/>
            <w:tcBorders>
              <w:top w:val="single" w:sz="6" w:space="0" w:color="000000"/>
              <w:left w:val="single" w:sz="6" w:space="0" w:color="000000"/>
              <w:bottom w:val="single" w:sz="6" w:space="0" w:color="000000"/>
              <w:right w:val="single" w:sz="6" w:space="0" w:color="000000"/>
            </w:tcBorders>
          </w:tcPr>
          <w:p w14:paraId="6ABBC0C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FDF7E44" w14:textId="77777777" w:rsidR="00387FC0" w:rsidRDefault="00387FC0">
            <w:pPr>
              <w:pStyle w:val="Szvegtrzs"/>
              <w:spacing w:after="0" w:line="240" w:lineRule="auto"/>
              <w:jc w:val="both"/>
            </w:pPr>
          </w:p>
        </w:tc>
      </w:tr>
      <w:tr w:rsidR="00387FC0" w14:paraId="1319ECE4" w14:textId="77777777">
        <w:tc>
          <w:tcPr>
            <w:tcW w:w="771" w:type="dxa"/>
            <w:tcBorders>
              <w:top w:val="single" w:sz="6" w:space="0" w:color="000000"/>
              <w:left w:val="single" w:sz="6" w:space="0" w:color="000000"/>
              <w:bottom w:val="single" w:sz="6" w:space="0" w:color="000000"/>
              <w:right w:val="single" w:sz="6" w:space="0" w:color="000000"/>
            </w:tcBorders>
          </w:tcPr>
          <w:p w14:paraId="0503A71D" w14:textId="77777777" w:rsidR="00387FC0" w:rsidRDefault="009D6757">
            <w:pPr>
              <w:pStyle w:val="Szvegtrzs"/>
              <w:spacing w:after="0" w:line="240" w:lineRule="auto"/>
              <w:jc w:val="center"/>
              <w:rPr>
                <w:b/>
                <w:bCs/>
              </w:rPr>
            </w:pPr>
            <w:r>
              <w:rPr>
                <w:b/>
                <w:bCs/>
              </w:rPr>
              <w:t>440</w:t>
            </w:r>
          </w:p>
        </w:tc>
        <w:tc>
          <w:tcPr>
            <w:tcW w:w="3662" w:type="dxa"/>
            <w:tcBorders>
              <w:top w:val="single" w:sz="6" w:space="0" w:color="000000"/>
              <w:left w:val="single" w:sz="6" w:space="0" w:color="000000"/>
              <w:bottom w:val="single" w:sz="6" w:space="0" w:color="000000"/>
              <w:right w:val="single" w:sz="6" w:space="0" w:color="000000"/>
            </w:tcBorders>
          </w:tcPr>
          <w:p w14:paraId="782EB968" w14:textId="77777777" w:rsidR="00387FC0" w:rsidRDefault="009D6757">
            <w:pPr>
              <w:pStyle w:val="Szvegtrzs"/>
              <w:spacing w:after="0" w:line="240" w:lineRule="auto"/>
              <w:jc w:val="both"/>
            </w:pPr>
            <w:r>
              <w:t>SZÉNÁS</w:t>
            </w:r>
          </w:p>
        </w:tc>
        <w:tc>
          <w:tcPr>
            <w:tcW w:w="1928" w:type="dxa"/>
            <w:tcBorders>
              <w:top w:val="single" w:sz="6" w:space="0" w:color="000000"/>
              <w:left w:val="single" w:sz="6" w:space="0" w:color="000000"/>
              <w:bottom w:val="single" w:sz="6" w:space="0" w:color="000000"/>
              <w:right w:val="single" w:sz="6" w:space="0" w:color="000000"/>
            </w:tcBorders>
          </w:tcPr>
          <w:p w14:paraId="338BBBA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2A9B1E2" w14:textId="77777777" w:rsidR="00387FC0" w:rsidRDefault="00387FC0">
            <w:pPr>
              <w:pStyle w:val="Szvegtrzs"/>
              <w:spacing w:after="0" w:line="240" w:lineRule="auto"/>
              <w:jc w:val="both"/>
            </w:pPr>
          </w:p>
        </w:tc>
      </w:tr>
      <w:tr w:rsidR="00387FC0" w14:paraId="6CA79F26" w14:textId="77777777">
        <w:tc>
          <w:tcPr>
            <w:tcW w:w="771" w:type="dxa"/>
            <w:tcBorders>
              <w:top w:val="single" w:sz="6" w:space="0" w:color="000000"/>
              <w:left w:val="single" w:sz="6" w:space="0" w:color="000000"/>
              <w:bottom w:val="single" w:sz="6" w:space="0" w:color="000000"/>
              <w:right w:val="single" w:sz="6" w:space="0" w:color="000000"/>
            </w:tcBorders>
          </w:tcPr>
          <w:p w14:paraId="64A1ACBC" w14:textId="77777777" w:rsidR="00387FC0" w:rsidRDefault="009D6757">
            <w:pPr>
              <w:pStyle w:val="Szvegtrzs"/>
              <w:spacing w:after="0" w:line="240" w:lineRule="auto"/>
              <w:jc w:val="center"/>
              <w:rPr>
                <w:b/>
                <w:bCs/>
              </w:rPr>
            </w:pPr>
            <w:r>
              <w:rPr>
                <w:b/>
                <w:bCs/>
              </w:rPr>
              <w:t>441</w:t>
            </w:r>
          </w:p>
        </w:tc>
        <w:tc>
          <w:tcPr>
            <w:tcW w:w="3662" w:type="dxa"/>
            <w:tcBorders>
              <w:top w:val="single" w:sz="6" w:space="0" w:color="000000"/>
              <w:left w:val="single" w:sz="6" w:space="0" w:color="000000"/>
              <w:bottom w:val="single" w:sz="6" w:space="0" w:color="000000"/>
              <w:right w:val="single" w:sz="6" w:space="0" w:color="000000"/>
            </w:tcBorders>
          </w:tcPr>
          <w:p w14:paraId="296C9432" w14:textId="77777777" w:rsidR="00387FC0" w:rsidRDefault="009D6757">
            <w:pPr>
              <w:pStyle w:val="Szvegtrzs"/>
              <w:spacing w:after="0" w:line="240" w:lineRule="auto"/>
              <w:jc w:val="both"/>
            </w:pPr>
            <w:r>
              <w:t>SZERB KÁLVÁRIA</w:t>
            </w:r>
          </w:p>
        </w:tc>
        <w:tc>
          <w:tcPr>
            <w:tcW w:w="1928" w:type="dxa"/>
            <w:tcBorders>
              <w:top w:val="single" w:sz="6" w:space="0" w:color="000000"/>
              <w:left w:val="single" w:sz="6" w:space="0" w:color="000000"/>
              <w:bottom w:val="single" w:sz="6" w:space="0" w:color="000000"/>
              <w:right w:val="single" w:sz="6" w:space="0" w:color="000000"/>
            </w:tcBorders>
          </w:tcPr>
          <w:p w14:paraId="457E0B38"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0F814102" w14:textId="77777777" w:rsidR="00387FC0" w:rsidRDefault="00387FC0">
            <w:pPr>
              <w:pStyle w:val="Szvegtrzs"/>
              <w:spacing w:after="0" w:line="240" w:lineRule="auto"/>
              <w:jc w:val="both"/>
            </w:pPr>
          </w:p>
        </w:tc>
      </w:tr>
      <w:tr w:rsidR="00387FC0" w14:paraId="61FBE39A" w14:textId="77777777">
        <w:tc>
          <w:tcPr>
            <w:tcW w:w="771" w:type="dxa"/>
            <w:tcBorders>
              <w:top w:val="single" w:sz="6" w:space="0" w:color="000000"/>
              <w:left w:val="single" w:sz="6" w:space="0" w:color="000000"/>
              <w:bottom w:val="single" w:sz="6" w:space="0" w:color="000000"/>
              <w:right w:val="single" w:sz="6" w:space="0" w:color="000000"/>
            </w:tcBorders>
          </w:tcPr>
          <w:p w14:paraId="75916232" w14:textId="77777777" w:rsidR="00387FC0" w:rsidRDefault="009D6757">
            <w:pPr>
              <w:pStyle w:val="Szvegtrzs"/>
              <w:spacing w:after="0" w:line="240" w:lineRule="auto"/>
              <w:jc w:val="center"/>
              <w:rPr>
                <w:b/>
                <w:bCs/>
              </w:rPr>
            </w:pPr>
            <w:r>
              <w:rPr>
                <w:b/>
                <w:bCs/>
              </w:rPr>
              <w:t>442</w:t>
            </w:r>
          </w:p>
        </w:tc>
        <w:tc>
          <w:tcPr>
            <w:tcW w:w="3662" w:type="dxa"/>
            <w:tcBorders>
              <w:top w:val="single" w:sz="6" w:space="0" w:color="000000"/>
              <w:left w:val="single" w:sz="6" w:space="0" w:color="000000"/>
              <w:bottom w:val="single" w:sz="6" w:space="0" w:color="000000"/>
              <w:right w:val="single" w:sz="6" w:space="0" w:color="000000"/>
            </w:tcBorders>
          </w:tcPr>
          <w:p w14:paraId="65711FDB" w14:textId="77777777" w:rsidR="00387FC0" w:rsidRDefault="009D6757">
            <w:pPr>
              <w:pStyle w:val="Szvegtrzs"/>
              <w:spacing w:after="0" w:line="240" w:lineRule="auto"/>
              <w:jc w:val="both"/>
            </w:pPr>
            <w:r>
              <w:t>SZIKLÁS</w:t>
            </w:r>
          </w:p>
        </w:tc>
        <w:tc>
          <w:tcPr>
            <w:tcW w:w="1928" w:type="dxa"/>
            <w:tcBorders>
              <w:top w:val="single" w:sz="6" w:space="0" w:color="000000"/>
              <w:left w:val="single" w:sz="6" w:space="0" w:color="000000"/>
              <w:bottom w:val="single" w:sz="6" w:space="0" w:color="000000"/>
              <w:right w:val="single" w:sz="6" w:space="0" w:color="000000"/>
            </w:tcBorders>
          </w:tcPr>
          <w:p w14:paraId="3FE012F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244519E" w14:textId="77777777" w:rsidR="00387FC0" w:rsidRDefault="00387FC0">
            <w:pPr>
              <w:pStyle w:val="Szvegtrzs"/>
              <w:spacing w:after="0" w:line="240" w:lineRule="auto"/>
              <w:jc w:val="both"/>
            </w:pPr>
          </w:p>
        </w:tc>
      </w:tr>
      <w:tr w:rsidR="00387FC0" w14:paraId="50C1D83F" w14:textId="77777777">
        <w:tc>
          <w:tcPr>
            <w:tcW w:w="771" w:type="dxa"/>
            <w:tcBorders>
              <w:top w:val="single" w:sz="6" w:space="0" w:color="000000"/>
              <w:left w:val="single" w:sz="6" w:space="0" w:color="000000"/>
              <w:bottom w:val="single" w:sz="6" w:space="0" w:color="000000"/>
              <w:right w:val="single" w:sz="6" w:space="0" w:color="000000"/>
            </w:tcBorders>
          </w:tcPr>
          <w:p w14:paraId="1757768C" w14:textId="77777777" w:rsidR="00387FC0" w:rsidRDefault="009D6757">
            <w:pPr>
              <w:pStyle w:val="Szvegtrzs"/>
              <w:spacing w:after="0" w:line="240" w:lineRule="auto"/>
              <w:jc w:val="center"/>
              <w:rPr>
                <w:b/>
                <w:bCs/>
              </w:rPr>
            </w:pPr>
            <w:r>
              <w:rPr>
                <w:b/>
                <w:bCs/>
              </w:rPr>
              <w:t>443</w:t>
            </w:r>
          </w:p>
        </w:tc>
        <w:tc>
          <w:tcPr>
            <w:tcW w:w="3662" w:type="dxa"/>
            <w:tcBorders>
              <w:top w:val="single" w:sz="6" w:space="0" w:color="000000"/>
              <w:left w:val="single" w:sz="6" w:space="0" w:color="000000"/>
              <w:bottom w:val="single" w:sz="6" w:space="0" w:color="000000"/>
              <w:right w:val="single" w:sz="6" w:space="0" w:color="000000"/>
            </w:tcBorders>
          </w:tcPr>
          <w:p w14:paraId="116B860B" w14:textId="77777777" w:rsidR="00387FC0" w:rsidRDefault="009D6757">
            <w:pPr>
              <w:pStyle w:val="Szvegtrzs"/>
              <w:spacing w:after="0" w:line="240" w:lineRule="auto"/>
              <w:jc w:val="both"/>
            </w:pPr>
            <w:r>
              <w:t>SZILFA</w:t>
            </w:r>
          </w:p>
        </w:tc>
        <w:tc>
          <w:tcPr>
            <w:tcW w:w="1928" w:type="dxa"/>
            <w:tcBorders>
              <w:top w:val="single" w:sz="6" w:space="0" w:color="000000"/>
              <w:left w:val="single" w:sz="6" w:space="0" w:color="000000"/>
              <w:bottom w:val="single" w:sz="6" w:space="0" w:color="000000"/>
              <w:right w:val="single" w:sz="6" w:space="0" w:color="000000"/>
            </w:tcBorders>
          </w:tcPr>
          <w:p w14:paraId="65021BC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F07B96" w14:textId="77777777" w:rsidR="00387FC0" w:rsidRDefault="00387FC0">
            <w:pPr>
              <w:pStyle w:val="Szvegtrzs"/>
              <w:spacing w:after="0" w:line="240" w:lineRule="auto"/>
              <w:jc w:val="both"/>
            </w:pPr>
          </w:p>
        </w:tc>
      </w:tr>
      <w:tr w:rsidR="00387FC0" w14:paraId="56840F5D" w14:textId="77777777">
        <w:tc>
          <w:tcPr>
            <w:tcW w:w="771" w:type="dxa"/>
            <w:tcBorders>
              <w:top w:val="single" w:sz="6" w:space="0" w:color="000000"/>
              <w:left w:val="single" w:sz="6" w:space="0" w:color="000000"/>
              <w:bottom w:val="single" w:sz="6" w:space="0" w:color="000000"/>
              <w:right w:val="single" w:sz="6" w:space="0" w:color="000000"/>
            </w:tcBorders>
          </w:tcPr>
          <w:p w14:paraId="3791CFEA" w14:textId="77777777" w:rsidR="00387FC0" w:rsidRDefault="009D6757">
            <w:pPr>
              <w:pStyle w:val="Szvegtrzs"/>
              <w:spacing w:after="0" w:line="240" w:lineRule="auto"/>
              <w:jc w:val="center"/>
              <w:rPr>
                <w:b/>
                <w:bCs/>
              </w:rPr>
            </w:pPr>
            <w:r>
              <w:rPr>
                <w:b/>
                <w:bCs/>
              </w:rPr>
              <w:t>444</w:t>
            </w:r>
          </w:p>
        </w:tc>
        <w:tc>
          <w:tcPr>
            <w:tcW w:w="3662" w:type="dxa"/>
            <w:tcBorders>
              <w:top w:val="single" w:sz="6" w:space="0" w:color="000000"/>
              <w:left w:val="single" w:sz="6" w:space="0" w:color="000000"/>
              <w:bottom w:val="single" w:sz="6" w:space="0" w:color="000000"/>
              <w:right w:val="single" w:sz="6" w:space="0" w:color="000000"/>
            </w:tcBorders>
          </w:tcPr>
          <w:p w14:paraId="6FE2147A" w14:textId="77777777" w:rsidR="00387FC0" w:rsidRDefault="009D6757">
            <w:pPr>
              <w:pStyle w:val="Szvegtrzs"/>
              <w:spacing w:after="0" w:line="240" w:lineRule="auto"/>
              <w:jc w:val="both"/>
            </w:pPr>
            <w:r>
              <w:t>SZILVA</w:t>
            </w:r>
          </w:p>
        </w:tc>
        <w:tc>
          <w:tcPr>
            <w:tcW w:w="1928" w:type="dxa"/>
            <w:tcBorders>
              <w:top w:val="single" w:sz="6" w:space="0" w:color="000000"/>
              <w:left w:val="single" w:sz="6" w:space="0" w:color="000000"/>
              <w:bottom w:val="single" w:sz="6" w:space="0" w:color="000000"/>
              <w:right w:val="single" w:sz="6" w:space="0" w:color="000000"/>
            </w:tcBorders>
          </w:tcPr>
          <w:p w14:paraId="4F388FAB"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7EC7CFF" w14:textId="77777777" w:rsidR="00387FC0" w:rsidRDefault="00387FC0">
            <w:pPr>
              <w:pStyle w:val="Szvegtrzs"/>
              <w:spacing w:after="0" w:line="240" w:lineRule="auto"/>
              <w:jc w:val="both"/>
            </w:pPr>
          </w:p>
        </w:tc>
      </w:tr>
      <w:tr w:rsidR="00387FC0" w14:paraId="51982D52" w14:textId="77777777">
        <w:tc>
          <w:tcPr>
            <w:tcW w:w="771" w:type="dxa"/>
            <w:tcBorders>
              <w:top w:val="single" w:sz="6" w:space="0" w:color="000000"/>
              <w:left w:val="single" w:sz="6" w:space="0" w:color="000000"/>
              <w:bottom w:val="single" w:sz="6" w:space="0" w:color="000000"/>
              <w:right w:val="single" w:sz="6" w:space="0" w:color="000000"/>
            </w:tcBorders>
          </w:tcPr>
          <w:p w14:paraId="234E3CA0" w14:textId="77777777" w:rsidR="00387FC0" w:rsidRDefault="009D6757">
            <w:pPr>
              <w:pStyle w:val="Szvegtrzs"/>
              <w:spacing w:after="0" w:line="240" w:lineRule="auto"/>
              <w:jc w:val="center"/>
              <w:rPr>
                <w:b/>
                <w:bCs/>
              </w:rPr>
            </w:pPr>
            <w:r>
              <w:rPr>
                <w:b/>
                <w:bCs/>
              </w:rPr>
              <w:t>445</w:t>
            </w:r>
          </w:p>
        </w:tc>
        <w:tc>
          <w:tcPr>
            <w:tcW w:w="3662" w:type="dxa"/>
            <w:tcBorders>
              <w:top w:val="single" w:sz="6" w:space="0" w:color="000000"/>
              <w:left w:val="single" w:sz="6" w:space="0" w:color="000000"/>
              <w:bottom w:val="single" w:sz="6" w:space="0" w:color="000000"/>
              <w:right w:val="single" w:sz="6" w:space="0" w:color="000000"/>
            </w:tcBorders>
          </w:tcPr>
          <w:p w14:paraId="0B7897CD" w14:textId="77777777" w:rsidR="00387FC0" w:rsidRDefault="009D6757">
            <w:pPr>
              <w:pStyle w:val="Szvegtrzs"/>
              <w:spacing w:after="0" w:line="240" w:lineRule="auto"/>
              <w:jc w:val="both"/>
            </w:pPr>
            <w:r>
              <w:t>SZIROM</w:t>
            </w:r>
          </w:p>
        </w:tc>
        <w:tc>
          <w:tcPr>
            <w:tcW w:w="1928" w:type="dxa"/>
            <w:tcBorders>
              <w:top w:val="single" w:sz="6" w:space="0" w:color="000000"/>
              <w:left w:val="single" w:sz="6" w:space="0" w:color="000000"/>
              <w:bottom w:val="single" w:sz="6" w:space="0" w:color="000000"/>
              <w:right w:val="single" w:sz="6" w:space="0" w:color="000000"/>
            </w:tcBorders>
          </w:tcPr>
          <w:p w14:paraId="2C64468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DF16ABA" w14:textId="77777777" w:rsidR="00387FC0" w:rsidRDefault="00387FC0">
            <w:pPr>
              <w:pStyle w:val="Szvegtrzs"/>
              <w:spacing w:after="0" w:line="240" w:lineRule="auto"/>
              <w:jc w:val="both"/>
            </w:pPr>
          </w:p>
        </w:tc>
      </w:tr>
      <w:tr w:rsidR="00387FC0" w14:paraId="1230EECE" w14:textId="77777777">
        <w:tc>
          <w:tcPr>
            <w:tcW w:w="771" w:type="dxa"/>
            <w:tcBorders>
              <w:top w:val="single" w:sz="6" w:space="0" w:color="000000"/>
              <w:left w:val="single" w:sz="6" w:space="0" w:color="000000"/>
              <w:bottom w:val="single" w:sz="6" w:space="0" w:color="000000"/>
              <w:right w:val="single" w:sz="6" w:space="0" w:color="000000"/>
            </w:tcBorders>
          </w:tcPr>
          <w:p w14:paraId="560F9521" w14:textId="77777777" w:rsidR="00387FC0" w:rsidRDefault="009D6757">
            <w:pPr>
              <w:pStyle w:val="Szvegtrzs"/>
              <w:spacing w:after="0" w:line="240" w:lineRule="auto"/>
              <w:jc w:val="center"/>
              <w:rPr>
                <w:b/>
                <w:bCs/>
              </w:rPr>
            </w:pPr>
            <w:r>
              <w:rPr>
                <w:b/>
                <w:bCs/>
              </w:rPr>
              <w:t>446</w:t>
            </w:r>
          </w:p>
        </w:tc>
        <w:tc>
          <w:tcPr>
            <w:tcW w:w="3662" w:type="dxa"/>
            <w:tcBorders>
              <w:top w:val="single" w:sz="6" w:space="0" w:color="000000"/>
              <w:left w:val="single" w:sz="6" w:space="0" w:color="000000"/>
              <w:bottom w:val="single" w:sz="6" w:space="0" w:color="000000"/>
              <w:right w:val="single" w:sz="6" w:space="0" w:color="000000"/>
            </w:tcBorders>
          </w:tcPr>
          <w:p w14:paraId="2ED8F3DF" w14:textId="77777777" w:rsidR="00387FC0" w:rsidRDefault="009D6757">
            <w:pPr>
              <w:pStyle w:val="Szvegtrzs"/>
              <w:spacing w:after="0" w:line="240" w:lineRule="auto"/>
              <w:jc w:val="both"/>
            </w:pPr>
            <w:r>
              <w:t>SZIROM</w:t>
            </w:r>
          </w:p>
        </w:tc>
        <w:tc>
          <w:tcPr>
            <w:tcW w:w="1928" w:type="dxa"/>
            <w:tcBorders>
              <w:top w:val="single" w:sz="6" w:space="0" w:color="000000"/>
              <w:left w:val="single" w:sz="6" w:space="0" w:color="000000"/>
              <w:bottom w:val="single" w:sz="6" w:space="0" w:color="000000"/>
              <w:right w:val="single" w:sz="6" w:space="0" w:color="000000"/>
            </w:tcBorders>
          </w:tcPr>
          <w:p w14:paraId="5410868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905E50D" w14:textId="77777777" w:rsidR="00387FC0" w:rsidRDefault="00387FC0">
            <w:pPr>
              <w:pStyle w:val="Szvegtrzs"/>
              <w:spacing w:after="0" w:line="240" w:lineRule="auto"/>
              <w:jc w:val="both"/>
            </w:pPr>
          </w:p>
        </w:tc>
      </w:tr>
      <w:tr w:rsidR="00387FC0" w14:paraId="601DD69E" w14:textId="77777777">
        <w:tc>
          <w:tcPr>
            <w:tcW w:w="771" w:type="dxa"/>
            <w:tcBorders>
              <w:top w:val="single" w:sz="6" w:space="0" w:color="000000"/>
              <w:left w:val="single" w:sz="6" w:space="0" w:color="000000"/>
              <w:bottom w:val="single" w:sz="6" w:space="0" w:color="000000"/>
              <w:right w:val="single" w:sz="6" w:space="0" w:color="000000"/>
            </w:tcBorders>
          </w:tcPr>
          <w:p w14:paraId="7A460875" w14:textId="77777777" w:rsidR="00387FC0" w:rsidRDefault="009D6757">
            <w:pPr>
              <w:pStyle w:val="Szvegtrzs"/>
              <w:spacing w:after="0" w:line="240" w:lineRule="auto"/>
              <w:jc w:val="center"/>
              <w:rPr>
                <w:b/>
                <w:bCs/>
              </w:rPr>
            </w:pPr>
            <w:r>
              <w:rPr>
                <w:b/>
                <w:bCs/>
              </w:rPr>
              <w:t>447</w:t>
            </w:r>
          </w:p>
        </w:tc>
        <w:tc>
          <w:tcPr>
            <w:tcW w:w="3662" w:type="dxa"/>
            <w:tcBorders>
              <w:top w:val="single" w:sz="6" w:space="0" w:color="000000"/>
              <w:left w:val="single" w:sz="6" w:space="0" w:color="000000"/>
              <w:bottom w:val="single" w:sz="6" w:space="0" w:color="000000"/>
              <w:right w:val="single" w:sz="6" w:space="0" w:color="000000"/>
            </w:tcBorders>
          </w:tcPr>
          <w:p w14:paraId="6BBF7679" w14:textId="77777777" w:rsidR="00387FC0" w:rsidRDefault="009D6757">
            <w:pPr>
              <w:pStyle w:val="Szvegtrzs"/>
              <w:spacing w:after="0" w:line="240" w:lineRule="auto"/>
              <w:jc w:val="both"/>
            </w:pPr>
            <w:r>
              <w:t>SZIRT</w:t>
            </w:r>
          </w:p>
        </w:tc>
        <w:tc>
          <w:tcPr>
            <w:tcW w:w="1928" w:type="dxa"/>
            <w:tcBorders>
              <w:top w:val="single" w:sz="6" w:space="0" w:color="000000"/>
              <w:left w:val="single" w:sz="6" w:space="0" w:color="000000"/>
              <w:bottom w:val="single" w:sz="6" w:space="0" w:color="000000"/>
              <w:right w:val="single" w:sz="6" w:space="0" w:color="000000"/>
            </w:tcBorders>
          </w:tcPr>
          <w:p w14:paraId="2B30F77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09285A5" w14:textId="77777777" w:rsidR="00387FC0" w:rsidRDefault="00387FC0">
            <w:pPr>
              <w:pStyle w:val="Szvegtrzs"/>
              <w:spacing w:after="0" w:line="240" w:lineRule="auto"/>
              <w:jc w:val="both"/>
            </w:pPr>
          </w:p>
        </w:tc>
      </w:tr>
      <w:tr w:rsidR="00387FC0" w14:paraId="217C3CD9" w14:textId="77777777">
        <w:tc>
          <w:tcPr>
            <w:tcW w:w="771" w:type="dxa"/>
            <w:tcBorders>
              <w:top w:val="single" w:sz="6" w:space="0" w:color="000000"/>
              <w:left w:val="single" w:sz="6" w:space="0" w:color="000000"/>
              <w:bottom w:val="single" w:sz="6" w:space="0" w:color="000000"/>
              <w:right w:val="single" w:sz="6" w:space="0" w:color="000000"/>
            </w:tcBorders>
          </w:tcPr>
          <w:p w14:paraId="73BF56C5" w14:textId="77777777" w:rsidR="00387FC0" w:rsidRDefault="009D6757">
            <w:pPr>
              <w:pStyle w:val="Szvegtrzs"/>
              <w:spacing w:after="0" w:line="240" w:lineRule="auto"/>
              <w:jc w:val="center"/>
              <w:rPr>
                <w:b/>
                <w:bCs/>
              </w:rPr>
            </w:pPr>
            <w:r>
              <w:rPr>
                <w:b/>
                <w:bCs/>
              </w:rPr>
              <w:t>448</w:t>
            </w:r>
          </w:p>
        </w:tc>
        <w:tc>
          <w:tcPr>
            <w:tcW w:w="3662" w:type="dxa"/>
            <w:tcBorders>
              <w:top w:val="single" w:sz="6" w:space="0" w:color="000000"/>
              <w:left w:val="single" w:sz="6" w:space="0" w:color="000000"/>
              <w:bottom w:val="single" w:sz="6" w:space="0" w:color="000000"/>
              <w:right w:val="single" w:sz="6" w:space="0" w:color="000000"/>
            </w:tcBorders>
          </w:tcPr>
          <w:p w14:paraId="0E70A893" w14:textId="77777777" w:rsidR="00387FC0" w:rsidRDefault="009D6757">
            <w:pPr>
              <w:pStyle w:val="Szvegtrzs"/>
              <w:spacing w:after="0" w:line="240" w:lineRule="auto"/>
              <w:jc w:val="both"/>
            </w:pPr>
            <w:r>
              <w:t>SZITAKÖTŐ</w:t>
            </w:r>
          </w:p>
        </w:tc>
        <w:tc>
          <w:tcPr>
            <w:tcW w:w="1928" w:type="dxa"/>
            <w:tcBorders>
              <w:top w:val="single" w:sz="6" w:space="0" w:color="000000"/>
              <w:left w:val="single" w:sz="6" w:space="0" w:color="000000"/>
              <w:bottom w:val="single" w:sz="6" w:space="0" w:color="000000"/>
              <w:right w:val="single" w:sz="6" w:space="0" w:color="000000"/>
            </w:tcBorders>
          </w:tcPr>
          <w:p w14:paraId="12FFBD3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8098D3C" w14:textId="77777777" w:rsidR="00387FC0" w:rsidRDefault="00387FC0">
            <w:pPr>
              <w:pStyle w:val="Szvegtrzs"/>
              <w:spacing w:after="0" w:line="240" w:lineRule="auto"/>
              <w:jc w:val="both"/>
            </w:pPr>
          </w:p>
        </w:tc>
      </w:tr>
      <w:tr w:rsidR="00387FC0" w14:paraId="0D8AF9F3" w14:textId="77777777">
        <w:tc>
          <w:tcPr>
            <w:tcW w:w="771" w:type="dxa"/>
            <w:tcBorders>
              <w:top w:val="single" w:sz="6" w:space="0" w:color="000000"/>
              <w:left w:val="single" w:sz="6" w:space="0" w:color="000000"/>
              <w:bottom w:val="single" w:sz="6" w:space="0" w:color="000000"/>
              <w:right w:val="single" w:sz="6" w:space="0" w:color="000000"/>
            </w:tcBorders>
          </w:tcPr>
          <w:p w14:paraId="363702A9" w14:textId="77777777" w:rsidR="00387FC0" w:rsidRDefault="009D6757">
            <w:pPr>
              <w:pStyle w:val="Szvegtrzs"/>
              <w:spacing w:after="0" w:line="240" w:lineRule="auto"/>
              <w:jc w:val="center"/>
              <w:rPr>
                <w:b/>
                <w:bCs/>
              </w:rPr>
            </w:pPr>
            <w:r>
              <w:rPr>
                <w:b/>
                <w:bCs/>
              </w:rPr>
              <w:t>449</w:t>
            </w:r>
          </w:p>
        </w:tc>
        <w:tc>
          <w:tcPr>
            <w:tcW w:w="3662" w:type="dxa"/>
            <w:tcBorders>
              <w:top w:val="single" w:sz="6" w:space="0" w:color="000000"/>
              <w:left w:val="single" w:sz="6" w:space="0" w:color="000000"/>
              <w:bottom w:val="single" w:sz="6" w:space="0" w:color="000000"/>
              <w:right w:val="single" w:sz="6" w:space="0" w:color="000000"/>
            </w:tcBorders>
          </w:tcPr>
          <w:p w14:paraId="776DDF37" w14:textId="77777777" w:rsidR="00387FC0" w:rsidRDefault="009D6757">
            <w:pPr>
              <w:pStyle w:val="Szvegtrzs"/>
              <w:spacing w:after="0" w:line="240" w:lineRule="auto"/>
              <w:jc w:val="both"/>
            </w:pPr>
            <w:r>
              <w:t>SZIVÁRVÁNY</w:t>
            </w:r>
          </w:p>
        </w:tc>
        <w:tc>
          <w:tcPr>
            <w:tcW w:w="1928" w:type="dxa"/>
            <w:tcBorders>
              <w:top w:val="single" w:sz="6" w:space="0" w:color="000000"/>
              <w:left w:val="single" w:sz="6" w:space="0" w:color="000000"/>
              <w:bottom w:val="single" w:sz="6" w:space="0" w:color="000000"/>
              <w:right w:val="single" w:sz="6" w:space="0" w:color="000000"/>
            </w:tcBorders>
          </w:tcPr>
          <w:p w14:paraId="4D19284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92C24C2" w14:textId="77777777" w:rsidR="00387FC0" w:rsidRDefault="00387FC0">
            <w:pPr>
              <w:pStyle w:val="Szvegtrzs"/>
              <w:spacing w:after="0" w:line="240" w:lineRule="auto"/>
              <w:jc w:val="both"/>
            </w:pPr>
          </w:p>
        </w:tc>
      </w:tr>
      <w:tr w:rsidR="00387FC0" w14:paraId="396084F2" w14:textId="77777777">
        <w:tc>
          <w:tcPr>
            <w:tcW w:w="771" w:type="dxa"/>
            <w:tcBorders>
              <w:top w:val="single" w:sz="6" w:space="0" w:color="000000"/>
              <w:left w:val="single" w:sz="6" w:space="0" w:color="000000"/>
              <w:bottom w:val="single" w:sz="6" w:space="0" w:color="000000"/>
              <w:right w:val="single" w:sz="6" w:space="0" w:color="000000"/>
            </w:tcBorders>
          </w:tcPr>
          <w:p w14:paraId="27A3A018" w14:textId="77777777" w:rsidR="00387FC0" w:rsidRDefault="009D6757">
            <w:pPr>
              <w:pStyle w:val="Szvegtrzs"/>
              <w:spacing w:after="0" w:line="240" w:lineRule="auto"/>
              <w:jc w:val="center"/>
              <w:rPr>
                <w:b/>
                <w:bCs/>
              </w:rPr>
            </w:pPr>
            <w:r>
              <w:rPr>
                <w:b/>
                <w:bCs/>
              </w:rPr>
              <w:t>450</w:t>
            </w:r>
          </w:p>
        </w:tc>
        <w:tc>
          <w:tcPr>
            <w:tcW w:w="3662" w:type="dxa"/>
            <w:tcBorders>
              <w:top w:val="single" w:sz="6" w:space="0" w:color="000000"/>
              <w:left w:val="single" w:sz="6" w:space="0" w:color="000000"/>
              <w:bottom w:val="single" w:sz="6" w:space="0" w:color="000000"/>
              <w:right w:val="single" w:sz="6" w:space="0" w:color="000000"/>
            </w:tcBorders>
          </w:tcPr>
          <w:p w14:paraId="4B4170C4" w14:textId="77777777" w:rsidR="00387FC0" w:rsidRDefault="009D6757">
            <w:pPr>
              <w:pStyle w:val="Szvegtrzs"/>
              <w:spacing w:after="0" w:line="240" w:lineRule="auto"/>
              <w:jc w:val="both"/>
            </w:pPr>
            <w:r>
              <w:t>SZMOLNICA</w:t>
            </w:r>
          </w:p>
        </w:tc>
        <w:tc>
          <w:tcPr>
            <w:tcW w:w="1928" w:type="dxa"/>
            <w:tcBorders>
              <w:top w:val="single" w:sz="6" w:space="0" w:color="000000"/>
              <w:left w:val="single" w:sz="6" w:space="0" w:color="000000"/>
              <w:bottom w:val="single" w:sz="6" w:space="0" w:color="000000"/>
              <w:right w:val="single" w:sz="6" w:space="0" w:color="000000"/>
            </w:tcBorders>
          </w:tcPr>
          <w:p w14:paraId="288FE3F3" w14:textId="77777777" w:rsidR="00387FC0" w:rsidRDefault="009D6757">
            <w:pPr>
              <w:pStyle w:val="Szvegtrzs"/>
              <w:spacing w:after="0" w:line="240" w:lineRule="auto"/>
              <w:jc w:val="both"/>
            </w:pPr>
            <w:r>
              <w:t>sétány</w:t>
            </w:r>
          </w:p>
        </w:tc>
        <w:tc>
          <w:tcPr>
            <w:tcW w:w="3277" w:type="dxa"/>
            <w:tcBorders>
              <w:top w:val="single" w:sz="6" w:space="0" w:color="000000"/>
              <w:left w:val="single" w:sz="6" w:space="0" w:color="000000"/>
              <w:bottom w:val="single" w:sz="6" w:space="0" w:color="000000"/>
              <w:right w:val="single" w:sz="6" w:space="0" w:color="000000"/>
            </w:tcBorders>
          </w:tcPr>
          <w:p w14:paraId="3328A577" w14:textId="77777777" w:rsidR="00387FC0" w:rsidRDefault="00387FC0">
            <w:pPr>
              <w:pStyle w:val="Szvegtrzs"/>
              <w:spacing w:after="0" w:line="240" w:lineRule="auto"/>
              <w:jc w:val="both"/>
            </w:pPr>
          </w:p>
        </w:tc>
      </w:tr>
      <w:tr w:rsidR="00387FC0" w14:paraId="6EFEC189" w14:textId="77777777">
        <w:tc>
          <w:tcPr>
            <w:tcW w:w="771" w:type="dxa"/>
            <w:tcBorders>
              <w:top w:val="single" w:sz="6" w:space="0" w:color="000000"/>
              <w:left w:val="single" w:sz="6" w:space="0" w:color="000000"/>
              <w:bottom w:val="single" w:sz="6" w:space="0" w:color="000000"/>
              <w:right w:val="single" w:sz="6" w:space="0" w:color="000000"/>
            </w:tcBorders>
          </w:tcPr>
          <w:p w14:paraId="46D91307" w14:textId="77777777" w:rsidR="00387FC0" w:rsidRDefault="009D6757">
            <w:pPr>
              <w:pStyle w:val="Szvegtrzs"/>
              <w:spacing w:after="0" w:line="240" w:lineRule="auto"/>
              <w:jc w:val="center"/>
              <w:rPr>
                <w:b/>
                <w:bCs/>
              </w:rPr>
            </w:pPr>
            <w:r>
              <w:rPr>
                <w:b/>
                <w:bCs/>
              </w:rPr>
              <w:t>451</w:t>
            </w:r>
          </w:p>
        </w:tc>
        <w:tc>
          <w:tcPr>
            <w:tcW w:w="3662" w:type="dxa"/>
            <w:tcBorders>
              <w:top w:val="single" w:sz="6" w:space="0" w:color="000000"/>
              <w:left w:val="single" w:sz="6" w:space="0" w:color="000000"/>
              <w:bottom w:val="single" w:sz="6" w:space="0" w:color="000000"/>
              <w:right w:val="single" w:sz="6" w:space="0" w:color="000000"/>
            </w:tcBorders>
          </w:tcPr>
          <w:p w14:paraId="10BBC897" w14:textId="77777777" w:rsidR="00387FC0" w:rsidRDefault="009D6757">
            <w:pPr>
              <w:pStyle w:val="Szvegtrzs"/>
              <w:spacing w:after="0" w:line="240" w:lineRule="auto"/>
              <w:jc w:val="both"/>
            </w:pPr>
            <w:r>
              <w:t>SZOBRÁSZ</w:t>
            </w:r>
          </w:p>
        </w:tc>
        <w:tc>
          <w:tcPr>
            <w:tcW w:w="1928" w:type="dxa"/>
            <w:tcBorders>
              <w:top w:val="single" w:sz="6" w:space="0" w:color="000000"/>
              <w:left w:val="single" w:sz="6" w:space="0" w:color="000000"/>
              <w:bottom w:val="single" w:sz="6" w:space="0" w:color="000000"/>
              <w:right w:val="single" w:sz="6" w:space="0" w:color="000000"/>
            </w:tcBorders>
          </w:tcPr>
          <w:p w14:paraId="0F0B028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46DAFD1" w14:textId="77777777" w:rsidR="00387FC0" w:rsidRDefault="00387FC0">
            <w:pPr>
              <w:pStyle w:val="Szvegtrzs"/>
              <w:spacing w:after="0" w:line="240" w:lineRule="auto"/>
              <w:jc w:val="both"/>
            </w:pPr>
          </w:p>
        </w:tc>
      </w:tr>
      <w:tr w:rsidR="00387FC0" w14:paraId="1A967C47" w14:textId="77777777">
        <w:tc>
          <w:tcPr>
            <w:tcW w:w="771" w:type="dxa"/>
            <w:tcBorders>
              <w:top w:val="single" w:sz="6" w:space="0" w:color="000000"/>
              <w:left w:val="single" w:sz="6" w:space="0" w:color="000000"/>
              <w:bottom w:val="single" w:sz="6" w:space="0" w:color="000000"/>
              <w:right w:val="single" w:sz="6" w:space="0" w:color="000000"/>
            </w:tcBorders>
          </w:tcPr>
          <w:p w14:paraId="3E539217" w14:textId="77777777" w:rsidR="00387FC0" w:rsidRDefault="009D6757">
            <w:pPr>
              <w:pStyle w:val="Szvegtrzs"/>
              <w:spacing w:after="0" w:line="240" w:lineRule="auto"/>
              <w:jc w:val="center"/>
              <w:rPr>
                <w:b/>
                <w:bCs/>
              </w:rPr>
            </w:pPr>
            <w:r>
              <w:rPr>
                <w:b/>
                <w:bCs/>
              </w:rPr>
              <w:t>452</w:t>
            </w:r>
          </w:p>
        </w:tc>
        <w:tc>
          <w:tcPr>
            <w:tcW w:w="3662" w:type="dxa"/>
            <w:tcBorders>
              <w:top w:val="single" w:sz="6" w:space="0" w:color="000000"/>
              <w:left w:val="single" w:sz="6" w:space="0" w:color="000000"/>
              <w:bottom w:val="single" w:sz="6" w:space="0" w:color="000000"/>
              <w:right w:val="single" w:sz="6" w:space="0" w:color="000000"/>
            </w:tcBorders>
          </w:tcPr>
          <w:p w14:paraId="271856CC" w14:textId="77777777" w:rsidR="00387FC0" w:rsidRDefault="009D6757">
            <w:pPr>
              <w:pStyle w:val="Szvegtrzs"/>
              <w:spacing w:after="0" w:line="240" w:lineRule="auto"/>
              <w:jc w:val="both"/>
            </w:pPr>
            <w:r>
              <w:t>SZOFRICS PÁL</w:t>
            </w:r>
          </w:p>
        </w:tc>
        <w:tc>
          <w:tcPr>
            <w:tcW w:w="1928" w:type="dxa"/>
            <w:tcBorders>
              <w:top w:val="single" w:sz="6" w:space="0" w:color="000000"/>
              <w:left w:val="single" w:sz="6" w:space="0" w:color="000000"/>
              <w:bottom w:val="single" w:sz="6" w:space="0" w:color="000000"/>
              <w:right w:val="single" w:sz="6" w:space="0" w:color="000000"/>
            </w:tcBorders>
          </w:tcPr>
          <w:p w14:paraId="6BC68CC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B147342" w14:textId="77777777" w:rsidR="00387FC0" w:rsidRDefault="00387FC0">
            <w:pPr>
              <w:pStyle w:val="Szvegtrzs"/>
              <w:spacing w:after="0" w:line="240" w:lineRule="auto"/>
              <w:jc w:val="both"/>
            </w:pPr>
          </w:p>
        </w:tc>
      </w:tr>
      <w:tr w:rsidR="00387FC0" w14:paraId="1DC29B29" w14:textId="77777777">
        <w:tc>
          <w:tcPr>
            <w:tcW w:w="771" w:type="dxa"/>
            <w:tcBorders>
              <w:top w:val="single" w:sz="6" w:space="0" w:color="000000"/>
              <w:left w:val="single" w:sz="6" w:space="0" w:color="000000"/>
              <w:bottom w:val="single" w:sz="6" w:space="0" w:color="000000"/>
              <w:right w:val="single" w:sz="6" w:space="0" w:color="000000"/>
            </w:tcBorders>
          </w:tcPr>
          <w:p w14:paraId="1A2A6658" w14:textId="77777777" w:rsidR="00387FC0" w:rsidRDefault="009D6757">
            <w:pPr>
              <w:pStyle w:val="Szvegtrzs"/>
              <w:spacing w:after="0" w:line="240" w:lineRule="auto"/>
              <w:jc w:val="center"/>
              <w:rPr>
                <w:b/>
                <w:bCs/>
              </w:rPr>
            </w:pPr>
            <w:r>
              <w:rPr>
                <w:b/>
                <w:bCs/>
              </w:rPr>
              <w:t>453</w:t>
            </w:r>
          </w:p>
        </w:tc>
        <w:tc>
          <w:tcPr>
            <w:tcW w:w="3662" w:type="dxa"/>
            <w:tcBorders>
              <w:top w:val="single" w:sz="6" w:space="0" w:color="000000"/>
              <w:left w:val="single" w:sz="6" w:space="0" w:color="000000"/>
              <w:bottom w:val="single" w:sz="6" w:space="0" w:color="000000"/>
              <w:right w:val="single" w:sz="6" w:space="0" w:color="000000"/>
            </w:tcBorders>
          </w:tcPr>
          <w:p w14:paraId="67A4FA6F" w14:textId="77777777" w:rsidR="00387FC0" w:rsidRDefault="009D6757">
            <w:pPr>
              <w:pStyle w:val="Szvegtrzs"/>
              <w:spacing w:after="0" w:line="240" w:lineRule="auto"/>
              <w:jc w:val="both"/>
            </w:pPr>
            <w:r>
              <w:t>SZŐKE LAJOS</w:t>
            </w:r>
          </w:p>
        </w:tc>
        <w:tc>
          <w:tcPr>
            <w:tcW w:w="1928" w:type="dxa"/>
            <w:tcBorders>
              <w:top w:val="single" w:sz="6" w:space="0" w:color="000000"/>
              <w:left w:val="single" w:sz="6" w:space="0" w:color="000000"/>
              <w:bottom w:val="single" w:sz="6" w:space="0" w:color="000000"/>
              <w:right w:val="single" w:sz="6" w:space="0" w:color="000000"/>
            </w:tcBorders>
          </w:tcPr>
          <w:p w14:paraId="3F28649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BA6EC44" w14:textId="77777777" w:rsidR="00387FC0" w:rsidRDefault="00387FC0">
            <w:pPr>
              <w:pStyle w:val="Szvegtrzs"/>
              <w:spacing w:after="0" w:line="240" w:lineRule="auto"/>
              <w:jc w:val="both"/>
            </w:pPr>
          </w:p>
        </w:tc>
      </w:tr>
      <w:tr w:rsidR="00387FC0" w14:paraId="72AF64BA" w14:textId="77777777">
        <w:tc>
          <w:tcPr>
            <w:tcW w:w="771" w:type="dxa"/>
            <w:tcBorders>
              <w:top w:val="single" w:sz="6" w:space="0" w:color="000000"/>
              <w:left w:val="single" w:sz="6" w:space="0" w:color="000000"/>
              <w:bottom w:val="single" w:sz="6" w:space="0" w:color="000000"/>
              <w:right w:val="single" w:sz="6" w:space="0" w:color="000000"/>
            </w:tcBorders>
          </w:tcPr>
          <w:p w14:paraId="4DC73F0C" w14:textId="77777777" w:rsidR="00387FC0" w:rsidRDefault="009D6757">
            <w:pPr>
              <w:pStyle w:val="Szvegtrzs"/>
              <w:spacing w:after="0" w:line="240" w:lineRule="auto"/>
              <w:jc w:val="center"/>
              <w:rPr>
                <w:b/>
                <w:bCs/>
              </w:rPr>
            </w:pPr>
            <w:r>
              <w:rPr>
                <w:b/>
                <w:bCs/>
              </w:rPr>
              <w:lastRenderedPageBreak/>
              <w:t>454</w:t>
            </w:r>
          </w:p>
        </w:tc>
        <w:tc>
          <w:tcPr>
            <w:tcW w:w="3662" w:type="dxa"/>
            <w:tcBorders>
              <w:top w:val="single" w:sz="6" w:space="0" w:color="000000"/>
              <w:left w:val="single" w:sz="6" w:space="0" w:color="000000"/>
              <w:bottom w:val="single" w:sz="6" w:space="0" w:color="000000"/>
              <w:right w:val="single" w:sz="6" w:space="0" w:color="000000"/>
            </w:tcBorders>
          </w:tcPr>
          <w:p w14:paraId="6FCA9050" w14:textId="77777777" w:rsidR="00387FC0" w:rsidRDefault="009D6757">
            <w:pPr>
              <w:pStyle w:val="Szvegtrzs"/>
              <w:spacing w:after="0" w:line="240" w:lineRule="auto"/>
              <w:jc w:val="both"/>
            </w:pPr>
            <w:r>
              <w:t>SZTELIN</w:t>
            </w:r>
          </w:p>
        </w:tc>
        <w:tc>
          <w:tcPr>
            <w:tcW w:w="1928" w:type="dxa"/>
            <w:tcBorders>
              <w:top w:val="single" w:sz="6" w:space="0" w:color="000000"/>
              <w:left w:val="single" w:sz="6" w:space="0" w:color="000000"/>
              <w:bottom w:val="single" w:sz="6" w:space="0" w:color="000000"/>
              <w:right w:val="single" w:sz="6" w:space="0" w:color="000000"/>
            </w:tcBorders>
          </w:tcPr>
          <w:p w14:paraId="490F4EE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B53389A" w14:textId="77777777" w:rsidR="00387FC0" w:rsidRDefault="00387FC0">
            <w:pPr>
              <w:pStyle w:val="Szvegtrzs"/>
              <w:spacing w:after="0" w:line="240" w:lineRule="auto"/>
              <w:jc w:val="both"/>
            </w:pPr>
          </w:p>
        </w:tc>
      </w:tr>
      <w:tr w:rsidR="00387FC0" w14:paraId="08C36CA7" w14:textId="77777777">
        <w:tc>
          <w:tcPr>
            <w:tcW w:w="771" w:type="dxa"/>
            <w:tcBorders>
              <w:top w:val="single" w:sz="6" w:space="0" w:color="000000"/>
              <w:left w:val="single" w:sz="6" w:space="0" w:color="000000"/>
              <w:bottom w:val="single" w:sz="6" w:space="0" w:color="000000"/>
              <w:right w:val="single" w:sz="6" w:space="0" w:color="000000"/>
            </w:tcBorders>
          </w:tcPr>
          <w:p w14:paraId="4DB82C47" w14:textId="77777777" w:rsidR="00387FC0" w:rsidRDefault="009D6757">
            <w:pPr>
              <w:pStyle w:val="Szvegtrzs"/>
              <w:spacing w:after="0" w:line="240" w:lineRule="auto"/>
              <w:jc w:val="center"/>
              <w:rPr>
                <w:b/>
                <w:bCs/>
              </w:rPr>
            </w:pPr>
            <w:r>
              <w:rPr>
                <w:b/>
                <w:bCs/>
              </w:rPr>
              <w:t>455</w:t>
            </w:r>
          </w:p>
        </w:tc>
        <w:tc>
          <w:tcPr>
            <w:tcW w:w="3662" w:type="dxa"/>
            <w:tcBorders>
              <w:top w:val="single" w:sz="6" w:space="0" w:color="000000"/>
              <w:left w:val="single" w:sz="6" w:space="0" w:color="000000"/>
              <w:bottom w:val="single" w:sz="6" w:space="0" w:color="000000"/>
              <w:right w:val="single" w:sz="6" w:space="0" w:color="000000"/>
            </w:tcBorders>
          </w:tcPr>
          <w:p w14:paraId="2D87919C" w14:textId="77777777" w:rsidR="00387FC0" w:rsidRDefault="009D6757">
            <w:pPr>
              <w:pStyle w:val="Szvegtrzs"/>
              <w:spacing w:after="0" w:line="240" w:lineRule="auto"/>
              <w:jc w:val="both"/>
            </w:pPr>
            <w:r>
              <w:t>SZÚNYOG</w:t>
            </w:r>
          </w:p>
        </w:tc>
        <w:tc>
          <w:tcPr>
            <w:tcW w:w="1928" w:type="dxa"/>
            <w:tcBorders>
              <w:top w:val="single" w:sz="6" w:space="0" w:color="000000"/>
              <w:left w:val="single" w:sz="6" w:space="0" w:color="000000"/>
              <w:bottom w:val="single" w:sz="6" w:space="0" w:color="000000"/>
              <w:right w:val="single" w:sz="6" w:space="0" w:color="000000"/>
            </w:tcBorders>
          </w:tcPr>
          <w:p w14:paraId="44E9E424"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BE20414" w14:textId="77777777" w:rsidR="00387FC0" w:rsidRDefault="00387FC0">
            <w:pPr>
              <w:pStyle w:val="Szvegtrzs"/>
              <w:spacing w:after="0" w:line="240" w:lineRule="auto"/>
              <w:jc w:val="both"/>
            </w:pPr>
          </w:p>
        </w:tc>
      </w:tr>
      <w:tr w:rsidR="00387FC0" w14:paraId="3A50329D" w14:textId="77777777">
        <w:tc>
          <w:tcPr>
            <w:tcW w:w="771" w:type="dxa"/>
            <w:tcBorders>
              <w:top w:val="single" w:sz="6" w:space="0" w:color="000000"/>
              <w:left w:val="single" w:sz="6" w:space="0" w:color="000000"/>
              <w:bottom w:val="single" w:sz="6" w:space="0" w:color="000000"/>
              <w:right w:val="single" w:sz="6" w:space="0" w:color="000000"/>
            </w:tcBorders>
          </w:tcPr>
          <w:p w14:paraId="4C2C0009" w14:textId="77777777" w:rsidR="00387FC0" w:rsidRDefault="009D6757">
            <w:pPr>
              <w:pStyle w:val="Szvegtrzs"/>
              <w:spacing w:after="0" w:line="240" w:lineRule="auto"/>
              <w:jc w:val="center"/>
              <w:rPr>
                <w:b/>
                <w:bCs/>
              </w:rPr>
            </w:pPr>
            <w:r>
              <w:rPr>
                <w:b/>
                <w:bCs/>
              </w:rPr>
              <w:t>456</w:t>
            </w:r>
          </w:p>
        </w:tc>
        <w:tc>
          <w:tcPr>
            <w:tcW w:w="3662" w:type="dxa"/>
            <w:tcBorders>
              <w:top w:val="single" w:sz="6" w:space="0" w:color="000000"/>
              <w:left w:val="single" w:sz="6" w:space="0" w:color="000000"/>
              <w:bottom w:val="single" w:sz="6" w:space="0" w:color="000000"/>
              <w:right w:val="single" w:sz="6" w:space="0" w:color="000000"/>
            </w:tcBorders>
          </w:tcPr>
          <w:p w14:paraId="4F0A2A0B" w14:textId="77777777" w:rsidR="00387FC0" w:rsidRDefault="009D6757">
            <w:pPr>
              <w:pStyle w:val="Szvegtrzs"/>
              <w:spacing w:after="0" w:line="240" w:lineRule="auto"/>
              <w:jc w:val="both"/>
            </w:pPr>
            <w:r>
              <w:t>SZŰCS JÓZSEF</w:t>
            </w:r>
          </w:p>
        </w:tc>
        <w:tc>
          <w:tcPr>
            <w:tcW w:w="1928" w:type="dxa"/>
            <w:tcBorders>
              <w:top w:val="single" w:sz="6" w:space="0" w:color="000000"/>
              <w:left w:val="single" w:sz="6" w:space="0" w:color="000000"/>
              <w:bottom w:val="single" w:sz="6" w:space="0" w:color="000000"/>
              <w:right w:val="single" w:sz="6" w:space="0" w:color="000000"/>
            </w:tcBorders>
          </w:tcPr>
          <w:p w14:paraId="53FBBA7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B2E4D16" w14:textId="77777777" w:rsidR="00387FC0" w:rsidRDefault="00387FC0">
            <w:pPr>
              <w:pStyle w:val="Szvegtrzs"/>
              <w:spacing w:after="0" w:line="240" w:lineRule="auto"/>
              <w:jc w:val="both"/>
            </w:pPr>
          </w:p>
        </w:tc>
      </w:tr>
      <w:tr w:rsidR="00387FC0" w14:paraId="6A08C2DD" w14:textId="77777777">
        <w:tc>
          <w:tcPr>
            <w:tcW w:w="771" w:type="dxa"/>
            <w:tcBorders>
              <w:top w:val="single" w:sz="6" w:space="0" w:color="000000"/>
              <w:left w:val="single" w:sz="6" w:space="0" w:color="000000"/>
              <w:bottom w:val="single" w:sz="6" w:space="0" w:color="000000"/>
              <w:right w:val="single" w:sz="6" w:space="0" w:color="000000"/>
            </w:tcBorders>
          </w:tcPr>
          <w:p w14:paraId="31B280FC" w14:textId="77777777" w:rsidR="00387FC0" w:rsidRDefault="009D6757">
            <w:pPr>
              <w:pStyle w:val="Szvegtrzs"/>
              <w:spacing w:after="0" w:line="240" w:lineRule="auto"/>
              <w:jc w:val="center"/>
              <w:rPr>
                <w:b/>
                <w:bCs/>
              </w:rPr>
            </w:pPr>
            <w:r>
              <w:rPr>
                <w:b/>
                <w:bCs/>
              </w:rPr>
              <w:t>457</w:t>
            </w:r>
          </w:p>
        </w:tc>
        <w:tc>
          <w:tcPr>
            <w:tcW w:w="3662" w:type="dxa"/>
            <w:tcBorders>
              <w:top w:val="single" w:sz="6" w:space="0" w:color="000000"/>
              <w:left w:val="single" w:sz="6" w:space="0" w:color="000000"/>
              <w:bottom w:val="single" w:sz="6" w:space="0" w:color="000000"/>
              <w:right w:val="single" w:sz="6" w:space="0" w:color="000000"/>
            </w:tcBorders>
          </w:tcPr>
          <w:p w14:paraId="280B161F" w14:textId="77777777" w:rsidR="00387FC0" w:rsidRDefault="009D6757">
            <w:pPr>
              <w:pStyle w:val="Szvegtrzs"/>
              <w:spacing w:after="0" w:line="240" w:lineRule="auto"/>
              <w:jc w:val="both"/>
            </w:pPr>
            <w:r>
              <w:t>SZÜRET</w:t>
            </w:r>
          </w:p>
        </w:tc>
        <w:tc>
          <w:tcPr>
            <w:tcW w:w="1928" w:type="dxa"/>
            <w:tcBorders>
              <w:top w:val="single" w:sz="6" w:space="0" w:color="000000"/>
              <w:left w:val="single" w:sz="6" w:space="0" w:color="000000"/>
              <w:bottom w:val="single" w:sz="6" w:space="0" w:color="000000"/>
              <w:right w:val="single" w:sz="6" w:space="0" w:color="000000"/>
            </w:tcBorders>
          </w:tcPr>
          <w:p w14:paraId="4C5C5D2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E6F9737" w14:textId="77777777" w:rsidR="00387FC0" w:rsidRDefault="00387FC0">
            <w:pPr>
              <w:pStyle w:val="Szvegtrzs"/>
              <w:spacing w:after="0" w:line="240" w:lineRule="auto"/>
              <w:jc w:val="both"/>
            </w:pPr>
          </w:p>
        </w:tc>
      </w:tr>
      <w:tr w:rsidR="00387FC0" w14:paraId="65521F2F" w14:textId="77777777">
        <w:tc>
          <w:tcPr>
            <w:tcW w:w="771" w:type="dxa"/>
            <w:tcBorders>
              <w:top w:val="single" w:sz="6" w:space="0" w:color="000000"/>
              <w:left w:val="single" w:sz="6" w:space="0" w:color="000000"/>
              <w:bottom w:val="single" w:sz="6" w:space="0" w:color="000000"/>
              <w:right w:val="single" w:sz="6" w:space="0" w:color="000000"/>
            </w:tcBorders>
          </w:tcPr>
          <w:p w14:paraId="6D2886BA" w14:textId="77777777" w:rsidR="00387FC0" w:rsidRDefault="009D6757">
            <w:pPr>
              <w:pStyle w:val="Szvegtrzs"/>
              <w:spacing w:after="0" w:line="240" w:lineRule="auto"/>
              <w:jc w:val="center"/>
              <w:rPr>
                <w:b/>
                <w:bCs/>
              </w:rPr>
            </w:pPr>
            <w:r>
              <w:rPr>
                <w:b/>
                <w:bCs/>
              </w:rPr>
              <w:t>458</w:t>
            </w:r>
          </w:p>
        </w:tc>
        <w:tc>
          <w:tcPr>
            <w:tcW w:w="3662" w:type="dxa"/>
            <w:tcBorders>
              <w:top w:val="single" w:sz="6" w:space="0" w:color="000000"/>
              <w:left w:val="single" w:sz="6" w:space="0" w:color="000000"/>
              <w:bottom w:val="single" w:sz="6" w:space="0" w:color="000000"/>
              <w:right w:val="single" w:sz="6" w:space="0" w:color="000000"/>
            </w:tcBorders>
          </w:tcPr>
          <w:p w14:paraId="46C583BB" w14:textId="77777777" w:rsidR="00387FC0" w:rsidRDefault="009D6757">
            <w:pPr>
              <w:pStyle w:val="Szvegtrzs"/>
              <w:spacing w:after="0" w:line="240" w:lineRule="auto"/>
              <w:jc w:val="both"/>
            </w:pPr>
            <w:r>
              <w:t>SZÜRET</w:t>
            </w:r>
          </w:p>
        </w:tc>
        <w:tc>
          <w:tcPr>
            <w:tcW w:w="1928" w:type="dxa"/>
            <w:tcBorders>
              <w:top w:val="single" w:sz="6" w:space="0" w:color="000000"/>
              <w:left w:val="single" w:sz="6" w:space="0" w:color="000000"/>
              <w:bottom w:val="single" w:sz="6" w:space="0" w:color="000000"/>
              <w:right w:val="single" w:sz="6" w:space="0" w:color="000000"/>
            </w:tcBorders>
          </w:tcPr>
          <w:p w14:paraId="225B8802"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2C7D7DDC" w14:textId="77777777" w:rsidR="00387FC0" w:rsidRDefault="00387FC0">
            <w:pPr>
              <w:pStyle w:val="Szvegtrzs"/>
              <w:spacing w:after="0" w:line="240" w:lineRule="auto"/>
              <w:jc w:val="both"/>
            </w:pPr>
          </w:p>
        </w:tc>
      </w:tr>
      <w:tr w:rsidR="00387FC0" w14:paraId="6E2D61F6" w14:textId="77777777">
        <w:tc>
          <w:tcPr>
            <w:tcW w:w="771" w:type="dxa"/>
            <w:tcBorders>
              <w:top w:val="single" w:sz="6" w:space="0" w:color="000000"/>
              <w:left w:val="single" w:sz="6" w:space="0" w:color="000000"/>
              <w:bottom w:val="single" w:sz="6" w:space="0" w:color="000000"/>
              <w:right w:val="single" w:sz="6" w:space="0" w:color="000000"/>
            </w:tcBorders>
          </w:tcPr>
          <w:p w14:paraId="1A834C1B" w14:textId="77777777" w:rsidR="00387FC0" w:rsidRDefault="009D6757">
            <w:pPr>
              <w:pStyle w:val="Szvegtrzs"/>
              <w:spacing w:after="0" w:line="240" w:lineRule="auto"/>
              <w:jc w:val="center"/>
              <w:rPr>
                <w:b/>
                <w:bCs/>
              </w:rPr>
            </w:pPr>
            <w:r>
              <w:rPr>
                <w:b/>
                <w:bCs/>
              </w:rPr>
              <w:t>459</w:t>
            </w:r>
          </w:p>
        </w:tc>
        <w:tc>
          <w:tcPr>
            <w:tcW w:w="3662" w:type="dxa"/>
            <w:tcBorders>
              <w:top w:val="single" w:sz="6" w:space="0" w:color="000000"/>
              <w:left w:val="single" w:sz="6" w:space="0" w:color="000000"/>
              <w:bottom w:val="single" w:sz="6" w:space="0" w:color="000000"/>
              <w:right w:val="single" w:sz="6" w:space="0" w:color="000000"/>
            </w:tcBorders>
          </w:tcPr>
          <w:p w14:paraId="3A0B6F37" w14:textId="77777777" w:rsidR="00387FC0" w:rsidRDefault="009D6757">
            <w:pPr>
              <w:pStyle w:val="Szvegtrzs"/>
              <w:spacing w:after="0" w:line="240" w:lineRule="auto"/>
              <w:jc w:val="both"/>
            </w:pPr>
            <w:r>
              <w:t>TÁBOR</w:t>
            </w:r>
          </w:p>
        </w:tc>
        <w:tc>
          <w:tcPr>
            <w:tcW w:w="1928" w:type="dxa"/>
            <w:tcBorders>
              <w:top w:val="single" w:sz="6" w:space="0" w:color="000000"/>
              <w:left w:val="single" w:sz="6" w:space="0" w:color="000000"/>
              <w:bottom w:val="single" w:sz="6" w:space="0" w:color="000000"/>
              <w:right w:val="single" w:sz="6" w:space="0" w:color="000000"/>
            </w:tcBorders>
          </w:tcPr>
          <w:p w14:paraId="63B66EC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8C5251B" w14:textId="77777777" w:rsidR="00387FC0" w:rsidRDefault="00387FC0">
            <w:pPr>
              <w:pStyle w:val="Szvegtrzs"/>
              <w:spacing w:after="0" w:line="240" w:lineRule="auto"/>
              <w:jc w:val="both"/>
            </w:pPr>
          </w:p>
        </w:tc>
      </w:tr>
      <w:tr w:rsidR="00387FC0" w14:paraId="6B68DBC2" w14:textId="77777777">
        <w:tc>
          <w:tcPr>
            <w:tcW w:w="771" w:type="dxa"/>
            <w:tcBorders>
              <w:top w:val="single" w:sz="6" w:space="0" w:color="000000"/>
              <w:left w:val="single" w:sz="6" w:space="0" w:color="000000"/>
              <w:bottom w:val="single" w:sz="6" w:space="0" w:color="000000"/>
              <w:right w:val="single" w:sz="6" w:space="0" w:color="000000"/>
            </w:tcBorders>
          </w:tcPr>
          <w:p w14:paraId="5E13FC72" w14:textId="77777777" w:rsidR="00387FC0" w:rsidRDefault="009D6757">
            <w:pPr>
              <w:pStyle w:val="Szvegtrzs"/>
              <w:spacing w:after="0" w:line="240" w:lineRule="auto"/>
              <w:jc w:val="center"/>
              <w:rPr>
                <w:b/>
                <w:bCs/>
              </w:rPr>
            </w:pPr>
            <w:r>
              <w:rPr>
                <w:b/>
                <w:bCs/>
              </w:rPr>
              <w:t>460</w:t>
            </w:r>
          </w:p>
        </w:tc>
        <w:tc>
          <w:tcPr>
            <w:tcW w:w="3662" w:type="dxa"/>
            <w:tcBorders>
              <w:top w:val="single" w:sz="6" w:space="0" w:color="000000"/>
              <w:left w:val="single" w:sz="6" w:space="0" w:color="000000"/>
              <w:bottom w:val="single" w:sz="6" w:space="0" w:color="000000"/>
              <w:right w:val="single" w:sz="6" w:space="0" w:color="000000"/>
            </w:tcBorders>
          </w:tcPr>
          <w:p w14:paraId="3FC898C6" w14:textId="77777777" w:rsidR="00387FC0" w:rsidRDefault="009D6757">
            <w:pPr>
              <w:pStyle w:val="Szvegtrzs"/>
              <w:spacing w:after="0" w:line="240" w:lineRule="auto"/>
              <w:jc w:val="both"/>
            </w:pPr>
            <w:r>
              <w:t>TÁLTOS</w:t>
            </w:r>
          </w:p>
        </w:tc>
        <w:tc>
          <w:tcPr>
            <w:tcW w:w="1928" w:type="dxa"/>
            <w:tcBorders>
              <w:top w:val="single" w:sz="6" w:space="0" w:color="000000"/>
              <w:left w:val="single" w:sz="6" w:space="0" w:color="000000"/>
              <w:bottom w:val="single" w:sz="6" w:space="0" w:color="000000"/>
              <w:right w:val="single" w:sz="6" w:space="0" w:color="000000"/>
            </w:tcBorders>
          </w:tcPr>
          <w:p w14:paraId="0D99CB5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01A48D4" w14:textId="77777777" w:rsidR="00387FC0" w:rsidRDefault="00387FC0">
            <w:pPr>
              <w:pStyle w:val="Szvegtrzs"/>
              <w:spacing w:after="0" w:line="240" w:lineRule="auto"/>
              <w:jc w:val="both"/>
            </w:pPr>
          </w:p>
        </w:tc>
      </w:tr>
      <w:tr w:rsidR="00387FC0" w14:paraId="6DFE1CD9" w14:textId="77777777">
        <w:tc>
          <w:tcPr>
            <w:tcW w:w="771" w:type="dxa"/>
            <w:tcBorders>
              <w:top w:val="single" w:sz="6" w:space="0" w:color="000000"/>
              <w:left w:val="single" w:sz="6" w:space="0" w:color="000000"/>
              <w:bottom w:val="single" w:sz="6" w:space="0" w:color="000000"/>
              <w:right w:val="single" w:sz="6" w:space="0" w:color="000000"/>
            </w:tcBorders>
          </w:tcPr>
          <w:p w14:paraId="30C38D26" w14:textId="77777777" w:rsidR="00387FC0" w:rsidRDefault="009D6757">
            <w:pPr>
              <w:pStyle w:val="Szvegtrzs"/>
              <w:spacing w:after="0" w:line="240" w:lineRule="auto"/>
              <w:jc w:val="center"/>
              <w:rPr>
                <w:b/>
                <w:bCs/>
              </w:rPr>
            </w:pPr>
            <w:r>
              <w:rPr>
                <w:b/>
                <w:bCs/>
              </w:rPr>
              <w:t>461</w:t>
            </w:r>
          </w:p>
        </w:tc>
        <w:tc>
          <w:tcPr>
            <w:tcW w:w="3662" w:type="dxa"/>
            <w:tcBorders>
              <w:top w:val="single" w:sz="6" w:space="0" w:color="000000"/>
              <w:left w:val="single" w:sz="6" w:space="0" w:color="000000"/>
              <w:bottom w:val="single" w:sz="6" w:space="0" w:color="000000"/>
              <w:right w:val="single" w:sz="6" w:space="0" w:color="000000"/>
            </w:tcBorders>
          </w:tcPr>
          <w:p w14:paraId="590AC564" w14:textId="77777777" w:rsidR="00387FC0" w:rsidRDefault="009D6757">
            <w:pPr>
              <w:pStyle w:val="Szvegtrzs"/>
              <w:spacing w:after="0" w:line="240" w:lineRule="auto"/>
              <w:jc w:val="both"/>
            </w:pPr>
            <w:r>
              <w:t>TAMBURA</w:t>
            </w:r>
          </w:p>
        </w:tc>
        <w:tc>
          <w:tcPr>
            <w:tcW w:w="1928" w:type="dxa"/>
            <w:tcBorders>
              <w:top w:val="single" w:sz="6" w:space="0" w:color="000000"/>
              <w:left w:val="single" w:sz="6" w:space="0" w:color="000000"/>
              <w:bottom w:val="single" w:sz="6" w:space="0" w:color="000000"/>
              <w:right w:val="single" w:sz="6" w:space="0" w:color="000000"/>
            </w:tcBorders>
          </w:tcPr>
          <w:p w14:paraId="0D437E5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7151E654" w14:textId="77777777" w:rsidR="00387FC0" w:rsidRDefault="00387FC0">
            <w:pPr>
              <w:pStyle w:val="Szvegtrzs"/>
              <w:spacing w:after="0" w:line="240" w:lineRule="auto"/>
              <w:jc w:val="both"/>
            </w:pPr>
          </w:p>
        </w:tc>
      </w:tr>
      <w:tr w:rsidR="00387FC0" w14:paraId="6047A130" w14:textId="77777777">
        <w:tc>
          <w:tcPr>
            <w:tcW w:w="771" w:type="dxa"/>
            <w:tcBorders>
              <w:top w:val="single" w:sz="6" w:space="0" w:color="000000"/>
              <w:left w:val="single" w:sz="6" w:space="0" w:color="000000"/>
              <w:bottom w:val="single" w:sz="6" w:space="0" w:color="000000"/>
              <w:right w:val="single" w:sz="6" w:space="0" w:color="000000"/>
            </w:tcBorders>
          </w:tcPr>
          <w:p w14:paraId="48A5A63F" w14:textId="77777777" w:rsidR="00387FC0" w:rsidRDefault="009D6757">
            <w:pPr>
              <w:pStyle w:val="Szvegtrzs"/>
              <w:spacing w:after="0" w:line="240" w:lineRule="auto"/>
              <w:jc w:val="center"/>
              <w:rPr>
                <w:b/>
                <w:bCs/>
              </w:rPr>
            </w:pPr>
            <w:r>
              <w:rPr>
                <w:b/>
                <w:bCs/>
              </w:rPr>
              <w:t>462</w:t>
            </w:r>
          </w:p>
        </w:tc>
        <w:tc>
          <w:tcPr>
            <w:tcW w:w="3662" w:type="dxa"/>
            <w:tcBorders>
              <w:top w:val="single" w:sz="6" w:space="0" w:color="000000"/>
              <w:left w:val="single" w:sz="6" w:space="0" w:color="000000"/>
              <w:bottom w:val="single" w:sz="6" w:space="0" w:color="000000"/>
              <w:right w:val="single" w:sz="6" w:space="0" w:color="000000"/>
            </w:tcBorders>
          </w:tcPr>
          <w:p w14:paraId="15E78AA4" w14:textId="77777777" w:rsidR="00387FC0" w:rsidRDefault="009D6757">
            <w:pPr>
              <w:pStyle w:val="Szvegtrzs"/>
              <w:spacing w:after="0" w:line="240" w:lineRule="auto"/>
              <w:jc w:val="both"/>
            </w:pPr>
            <w:r>
              <w:t>TAMBURA</w:t>
            </w:r>
          </w:p>
        </w:tc>
        <w:tc>
          <w:tcPr>
            <w:tcW w:w="1928" w:type="dxa"/>
            <w:tcBorders>
              <w:top w:val="single" w:sz="6" w:space="0" w:color="000000"/>
              <w:left w:val="single" w:sz="6" w:space="0" w:color="000000"/>
              <w:bottom w:val="single" w:sz="6" w:space="0" w:color="000000"/>
              <w:right w:val="single" w:sz="6" w:space="0" w:color="000000"/>
            </w:tcBorders>
          </w:tcPr>
          <w:p w14:paraId="6EBE818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D7D0578" w14:textId="77777777" w:rsidR="00387FC0" w:rsidRDefault="00387FC0">
            <w:pPr>
              <w:pStyle w:val="Szvegtrzs"/>
              <w:spacing w:after="0" w:line="240" w:lineRule="auto"/>
              <w:jc w:val="both"/>
            </w:pPr>
          </w:p>
        </w:tc>
      </w:tr>
      <w:tr w:rsidR="00387FC0" w14:paraId="20664251" w14:textId="77777777">
        <w:tc>
          <w:tcPr>
            <w:tcW w:w="771" w:type="dxa"/>
            <w:tcBorders>
              <w:top w:val="single" w:sz="6" w:space="0" w:color="000000"/>
              <w:left w:val="single" w:sz="6" w:space="0" w:color="000000"/>
              <w:bottom w:val="single" w:sz="6" w:space="0" w:color="000000"/>
              <w:right w:val="single" w:sz="6" w:space="0" w:color="000000"/>
            </w:tcBorders>
          </w:tcPr>
          <w:p w14:paraId="36FF8B0D" w14:textId="77777777" w:rsidR="00387FC0" w:rsidRDefault="009D6757">
            <w:pPr>
              <w:pStyle w:val="Szvegtrzs"/>
              <w:spacing w:after="0" w:line="240" w:lineRule="auto"/>
              <w:jc w:val="center"/>
              <w:rPr>
                <w:b/>
                <w:bCs/>
              </w:rPr>
            </w:pPr>
            <w:r>
              <w:rPr>
                <w:b/>
                <w:bCs/>
              </w:rPr>
              <w:t>463</w:t>
            </w:r>
          </w:p>
        </w:tc>
        <w:tc>
          <w:tcPr>
            <w:tcW w:w="3662" w:type="dxa"/>
            <w:tcBorders>
              <w:top w:val="single" w:sz="6" w:space="0" w:color="000000"/>
              <w:left w:val="single" w:sz="6" w:space="0" w:color="000000"/>
              <w:bottom w:val="single" w:sz="6" w:space="0" w:color="000000"/>
              <w:right w:val="single" w:sz="6" w:space="0" w:color="000000"/>
            </w:tcBorders>
          </w:tcPr>
          <w:p w14:paraId="048638AF" w14:textId="77777777" w:rsidR="00387FC0" w:rsidRDefault="009D6757">
            <w:pPr>
              <w:pStyle w:val="Szvegtrzs"/>
              <w:spacing w:after="0" w:line="240" w:lineRule="auto"/>
              <w:jc w:val="both"/>
            </w:pPr>
            <w:r>
              <w:t>TÁMFAL</w:t>
            </w:r>
          </w:p>
        </w:tc>
        <w:tc>
          <w:tcPr>
            <w:tcW w:w="1928" w:type="dxa"/>
            <w:tcBorders>
              <w:top w:val="single" w:sz="6" w:space="0" w:color="000000"/>
              <w:left w:val="single" w:sz="6" w:space="0" w:color="000000"/>
              <w:bottom w:val="single" w:sz="6" w:space="0" w:color="000000"/>
              <w:right w:val="single" w:sz="6" w:space="0" w:color="000000"/>
            </w:tcBorders>
          </w:tcPr>
          <w:p w14:paraId="2C394593"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2C2EF47E" w14:textId="77777777" w:rsidR="00387FC0" w:rsidRDefault="00387FC0">
            <w:pPr>
              <w:pStyle w:val="Szvegtrzs"/>
              <w:spacing w:after="0" w:line="240" w:lineRule="auto"/>
              <w:jc w:val="both"/>
            </w:pPr>
          </w:p>
        </w:tc>
      </w:tr>
      <w:tr w:rsidR="00387FC0" w14:paraId="4FDF94EF" w14:textId="77777777">
        <w:tc>
          <w:tcPr>
            <w:tcW w:w="771" w:type="dxa"/>
            <w:tcBorders>
              <w:top w:val="single" w:sz="6" w:space="0" w:color="000000"/>
              <w:left w:val="single" w:sz="6" w:space="0" w:color="000000"/>
              <w:bottom w:val="single" w:sz="6" w:space="0" w:color="000000"/>
              <w:right w:val="single" w:sz="6" w:space="0" w:color="000000"/>
            </w:tcBorders>
          </w:tcPr>
          <w:p w14:paraId="0E0AEE47" w14:textId="77777777" w:rsidR="00387FC0" w:rsidRDefault="009D6757">
            <w:pPr>
              <w:pStyle w:val="Szvegtrzs"/>
              <w:spacing w:after="0" w:line="240" w:lineRule="auto"/>
              <w:jc w:val="center"/>
              <w:rPr>
                <w:b/>
                <w:bCs/>
              </w:rPr>
            </w:pPr>
            <w:r>
              <w:rPr>
                <w:b/>
                <w:bCs/>
              </w:rPr>
              <w:t>464</w:t>
            </w:r>
          </w:p>
        </w:tc>
        <w:tc>
          <w:tcPr>
            <w:tcW w:w="3662" w:type="dxa"/>
            <w:tcBorders>
              <w:top w:val="single" w:sz="6" w:space="0" w:color="000000"/>
              <w:left w:val="single" w:sz="6" w:space="0" w:color="000000"/>
              <w:bottom w:val="single" w:sz="6" w:space="0" w:color="000000"/>
              <w:right w:val="single" w:sz="6" w:space="0" w:color="000000"/>
            </w:tcBorders>
          </w:tcPr>
          <w:p w14:paraId="5463CCE5" w14:textId="77777777" w:rsidR="00387FC0" w:rsidRDefault="009D6757">
            <w:pPr>
              <w:pStyle w:val="Szvegtrzs"/>
              <w:spacing w:after="0" w:line="240" w:lineRule="auto"/>
              <w:jc w:val="both"/>
            </w:pPr>
            <w:r>
              <w:t>TÁNCSICS MIHÁLY</w:t>
            </w:r>
          </w:p>
        </w:tc>
        <w:tc>
          <w:tcPr>
            <w:tcW w:w="1928" w:type="dxa"/>
            <w:tcBorders>
              <w:top w:val="single" w:sz="6" w:space="0" w:color="000000"/>
              <w:left w:val="single" w:sz="6" w:space="0" w:color="000000"/>
              <w:bottom w:val="single" w:sz="6" w:space="0" w:color="000000"/>
              <w:right w:val="single" w:sz="6" w:space="0" w:color="000000"/>
            </w:tcBorders>
          </w:tcPr>
          <w:p w14:paraId="13B8426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ED79799" w14:textId="77777777" w:rsidR="00387FC0" w:rsidRDefault="00387FC0">
            <w:pPr>
              <w:pStyle w:val="Szvegtrzs"/>
              <w:spacing w:after="0" w:line="240" w:lineRule="auto"/>
              <w:jc w:val="both"/>
            </w:pPr>
          </w:p>
        </w:tc>
      </w:tr>
      <w:tr w:rsidR="00387FC0" w14:paraId="742D97D4" w14:textId="77777777">
        <w:tc>
          <w:tcPr>
            <w:tcW w:w="771" w:type="dxa"/>
            <w:tcBorders>
              <w:top w:val="single" w:sz="6" w:space="0" w:color="000000"/>
              <w:left w:val="single" w:sz="6" w:space="0" w:color="000000"/>
              <w:bottom w:val="single" w:sz="6" w:space="0" w:color="000000"/>
              <w:right w:val="single" w:sz="6" w:space="0" w:color="000000"/>
            </w:tcBorders>
          </w:tcPr>
          <w:p w14:paraId="4F61722F" w14:textId="77777777" w:rsidR="00387FC0" w:rsidRDefault="009D6757">
            <w:pPr>
              <w:pStyle w:val="Szvegtrzs"/>
              <w:spacing w:after="0" w:line="240" w:lineRule="auto"/>
              <w:jc w:val="center"/>
              <w:rPr>
                <w:b/>
                <w:bCs/>
              </w:rPr>
            </w:pPr>
            <w:r>
              <w:rPr>
                <w:b/>
                <w:bCs/>
              </w:rPr>
              <w:t>465</w:t>
            </w:r>
          </w:p>
        </w:tc>
        <w:tc>
          <w:tcPr>
            <w:tcW w:w="3662" w:type="dxa"/>
            <w:tcBorders>
              <w:top w:val="single" w:sz="6" w:space="0" w:color="000000"/>
              <w:left w:val="single" w:sz="6" w:space="0" w:color="000000"/>
              <w:bottom w:val="single" w:sz="6" w:space="0" w:color="000000"/>
              <w:right w:val="single" w:sz="6" w:space="0" w:color="000000"/>
            </w:tcBorders>
          </w:tcPr>
          <w:p w14:paraId="68665B59" w14:textId="77777777" w:rsidR="00387FC0" w:rsidRDefault="009D6757">
            <w:pPr>
              <w:pStyle w:val="Szvegtrzs"/>
              <w:spacing w:after="0" w:line="240" w:lineRule="auto"/>
              <w:jc w:val="both"/>
            </w:pPr>
            <w:r>
              <w:t>TARKA</w:t>
            </w:r>
          </w:p>
        </w:tc>
        <w:tc>
          <w:tcPr>
            <w:tcW w:w="1928" w:type="dxa"/>
            <w:tcBorders>
              <w:top w:val="single" w:sz="6" w:space="0" w:color="000000"/>
              <w:left w:val="single" w:sz="6" w:space="0" w:color="000000"/>
              <w:bottom w:val="single" w:sz="6" w:space="0" w:color="000000"/>
              <w:right w:val="single" w:sz="6" w:space="0" w:color="000000"/>
            </w:tcBorders>
          </w:tcPr>
          <w:p w14:paraId="39CB633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AA9EE73" w14:textId="77777777" w:rsidR="00387FC0" w:rsidRDefault="00387FC0">
            <w:pPr>
              <w:pStyle w:val="Szvegtrzs"/>
              <w:spacing w:after="0" w:line="240" w:lineRule="auto"/>
              <w:jc w:val="both"/>
            </w:pPr>
          </w:p>
        </w:tc>
      </w:tr>
      <w:tr w:rsidR="00387FC0" w14:paraId="7DDB283A" w14:textId="77777777">
        <w:tc>
          <w:tcPr>
            <w:tcW w:w="771" w:type="dxa"/>
            <w:tcBorders>
              <w:top w:val="single" w:sz="6" w:space="0" w:color="000000"/>
              <w:left w:val="single" w:sz="6" w:space="0" w:color="000000"/>
              <w:bottom w:val="single" w:sz="6" w:space="0" w:color="000000"/>
              <w:right w:val="single" w:sz="6" w:space="0" w:color="000000"/>
            </w:tcBorders>
          </w:tcPr>
          <w:p w14:paraId="142688FE" w14:textId="77777777" w:rsidR="00387FC0" w:rsidRDefault="009D6757">
            <w:pPr>
              <w:pStyle w:val="Szvegtrzs"/>
              <w:spacing w:after="0" w:line="240" w:lineRule="auto"/>
              <w:jc w:val="center"/>
              <w:rPr>
                <w:b/>
                <w:bCs/>
              </w:rPr>
            </w:pPr>
            <w:r>
              <w:rPr>
                <w:b/>
                <w:bCs/>
              </w:rPr>
              <w:t>466</w:t>
            </w:r>
          </w:p>
        </w:tc>
        <w:tc>
          <w:tcPr>
            <w:tcW w:w="3662" w:type="dxa"/>
            <w:tcBorders>
              <w:top w:val="single" w:sz="6" w:space="0" w:color="000000"/>
              <w:left w:val="single" w:sz="6" w:space="0" w:color="000000"/>
              <w:bottom w:val="single" w:sz="6" w:space="0" w:color="000000"/>
              <w:right w:val="single" w:sz="6" w:space="0" w:color="000000"/>
            </w:tcBorders>
          </w:tcPr>
          <w:p w14:paraId="25623E2F" w14:textId="77777777" w:rsidR="00387FC0" w:rsidRDefault="009D6757">
            <w:pPr>
              <w:pStyle w:val="Szvegtrzs"/>
              <w:spacing w:after="0" w:line="240" w:lineRule="auto"/>
              <w:jc w:val="both"/>
            </w:pPr>
            <w:r>
              <w:t>TÁRKONY</w:t>
            </w:r>
          </w:p>
        </w:tc>
        <w:tc>
          <w:tcPr>
            <w:tcW w:w="1928" w:type="dxa"/>
            <w:tcBorders>
              <w:top w:val="single" w:sz="6" w:space="0" w:color="000000"/>
              <w:left w:val="single" w:sz="6" w:space="0" w:color="000000"/>
              <w:bottom w:val="single" w:sz="6" w:space="0" w:color="000000"/>
              <w:right w:val="single" w:sz="6" w:space="0" w:color="000000"/>
            </w:tcBorders>
          </w:tcPr>
          <w:p w14:paraId="44F8569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61F67BB" w14:textId="77777777" w:rsidR="00387FC0" w:rsidRDefault="00387FC0">
            <w:pPr>
              <w:pStyle w:val="Szvegtrzs"/>
              <w:spacing w:after="0" w:line="240" w:lineRule="auto"/>
              <w:jc w:val="both"/>
            </w:pPr>
          </w:p>
        </w:tc>
      </w:tr>
      <w:tr w:rsidR="00387FC0" w14:paraId="28036AA5" w14:textId="77777777">
        <w:tc>
          <w:tcPr>
            <w:tcW w:w="771" w:type="dxa"/>
            <w:tcBorders>
              <w:top w:val="single" w:sz="6" w:space="0" w:color="000000"/>
              <w:left w:val="single" w:sz="6" w:space="0" w:color="000000"/>
              <w:bottom w:val="single" w:sz="6" w:space="0" w:color="000000"/>
              <w:right w:val="single" w:sz="6" w:space="0" w:color="000000"/>
            </w:tcBorders>
          </w:tcPr>
          <w:p w14:paraId="5BA33B38" w14:textId="77777777" w:rsidR="00387FC0" w:rsidRDefault="009D6757">
            <w:pPr>
              <w:pStyle w:val="Szvegtrzs"/>
              <w:spacing w:after="0" w:line="240" w:lineRule="auto"/>
              <w:jc w:val="center"/>
              <w:rPr>
                <w:b/>
                <w:bCs/>
              </w:rPr>
            </w:pPr>
            <w:r>
              <w:rPr>
                <w:b/>
                <w:bCs/>
              </w:rPr>
              <w:t>467</w:t>
            </w:r>
          </w:p>
        </w:tc>
        <w:tc>
          <w:tcPr>
            <w:tcW w:w="3662" w:type="dxa"/>
            <w:tcBorders>
              <w:top w:val="single" w:sz="6" w:space="0" w:color="000000"/>
              <w:left w:val="single" w:sz="6" w:space="0" w:color="000000"/>
              <w:bottom w:val="single" w:sz="6" w:space="0" w:color="000000"/>
              <w:right w:val="single" w:sz="6" w:space="0" w:color="000000"/>
            </w:tcBorders>
          </w:tcPr>
          <w:p w14:paraId="2023C0D1" w14:textId="77777777" w:rsidR="00387FC0" w:rsidRDefault="009D6757">
            <w:pPr>
              <w:pStyle w:val="Szvegtrzs"/>
              <w:spacing w:after="0" w:line="240" w:lineRule="auto"/>
              <w:jc w:val="both"/>
            </w:pPr>
            <w:r>
              <w:t>TARSOLY</w:t>
            </w:r>
          </w:p>
        </w:tc>
        <w:tc>
          <w:tcPr>
            <w:tcW w:w="1928" w:type="dxa"/>
            <w:tcBorders>
              <w:top w:val="single" w:sz="6" w:space="0" w:color="000000"/>
              <w:left w:val="single" w:sz="6" w:space="0" w:color="000000"/>
              <w:bottom w:val="single" w:sz="6" w:space="0" w:color="000000"/>
              <w:right w:val="single" w:sz="6" w:space="0" w:color="000000"/>
            </w:tcBorders>
          </w:tcPr>
          <w:p w14:paraId="16A8D3D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5D49921" w14:textId="77777777" w:rsidR="00387FC0" w:rsidRDefault="00387FC0">
            <w:pPr>
              <w:pStyle w:val="Szvegtrzs"/>
              <w:spacing w:after="0" w:line="240" w:lineRule="auto"/>
              <w:jc w:val="both"/>
            </w:pPr>
          </w:p>
        </w:tc>
      </w:tr>
      <w:tr w:rsidR="00387FC0" w14:paraId="14048604" w14:textId="77777777">
        <w:tc>
          <w:tcPr>
            <w:tcW w:w="771" w:type="dxa"/>
            <w:tcBorders>
              <w:top w:val="single" w:sz="6" w:space="0" w:color="000000"/>
              <w:left w:val="single" w:sz="6" w:space="0" w:color="000000"/>
              <w:bottom w:val="single" w:sz="6" w:space="0" w:color="000000"/>
              <w:right w:val="single" w:sz="6" w:space="0" w:color="000000"/>
            </w:tcBorders>
          </w:tcPr>
          <w:p w14:paraId="261F05BF" w14:textId="77777777" w:rsidR="00387FC0" w:rsidRDefault="009D6757">
            <w:pPr>
              <w:pStyle w:val="Szvegtrzs"/>
              <w:spacing w:after="0" w:line="240" w:lineRule="auto"/>
              <w:jc w:val="center"/>
              <w:rPr>
                <w:b/>
                <w:bCs/>
              </w:rPr>
            </w:pPr>
            <w:r>
              <w:rPr>
                <w:b/>
                <w:bCs/>
              </w:rPr>
              <w:t>468</w:t>
            </w:r>
          </w:p>
        </w:tc>
        <w:tc>
          <w:tcPr>
            <w:tcW w:w="3662" w:type="dxa"/>
            <w:tcBorders>
              <w:top w:val="single" w:sz="6" w:space="0" w:color="000000"/>
              <w:left w:val="single" w:sz="6" w:space="0" w:color="000000"/>
              <w:bottom w:val="single" w:sz="6" w:space="0" w:color="000000"/>
              <w:right w:val="single" w:sz="6" w:space="0" w:color="000000"/>
            </w:tcBorders>
          </w:tcPr>
          <w:p w14:paraId="0F2C4702" w14:textId="77777777" w:rsidR="00387FC0" w:rsidRDefault="009D6757">
            <w:pPr>
              <w:pStyle w:val="Szvegtrzs"/>
              <w:spacing w:after="0" w:line="240" w:lineRule="auto"/>
              <w:jc w:val="both"/>
            </w:pPr>
            <w:r>
              <w:t>TAS</w:t>
            </w:r>
          </w:p>
        </w:tc>
        <w:tc>
          <w:tcPr>
            <w:tcW w:w="1928" w:type="dxa"/>
            <w:tcBorders>
              <w:top w:val="single" w:sz="6" w:space="0" w:color="000000"/>
              <w:left w:val="single" w:sz="6" w:space="0" w:color="000000"/>
              <w:bottom w:val="single" w:sz="6" w:space="0" w:color="000000"/>
              <w:right w:val="single" w:sz="6" w:space="0" w:color="000000"/>
            </w:tcBorders>
          </w:tcPr>
          <w:p w14:paraId="30ACCA4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FD9DD1D" w14:textId="77777777" w:rsidR="00387FC0" w:rsidRDefault="00387FC0">
            <w:pPr>
              <w:pStyle w:val="Szvegtrzs"/>
              <w:spacing w:after="0" w:line="240" w:lineRule="auto"/>
              <w:jc w:val="both"/>
            </w:pPr>
          </w:p>
        </w:tc>
      </w:tr>
      <w:tr w:rsidR="00387FC0" w14:paraId="1AB980D6" w14:textId="77777777">
        <w:tc>
          <w:tcPr>
            <w:tcW w:w="771" w:type="dxa"/>
            <w:tcBorders>
              <w:top w:val="single" w:sz="6" w:space="0" w:color="000000"/>
              <w:left w:val="single" w:sz="6" w:space="0" w:color="000000"/>
              <w:bottom w:val="single" w:sz="6" w:space="0" w:color="000000"/>
              <w:right w:val="single" w:sz="6" w:space="0" w:color="000000"/>
            </w:tcBorders>
          </w:tcPr>
          <w:p w14:paraId="0C961143" w14:textId="77777777" w:rsidR="00387FC0" w:rsidRDefault="009D6757">
            <w:pPr>
              <w:pStyle w:val="Szvegtrzs"/>
              <w:spacing w:after="0" w:line="240" w:lineRule="auto"/>
              <w:jc w:val="center"/>
              <w:rPr>
                <w:b/>
                <w:bCs/>
              </w:rPr>
            </w:pPr>
            <w:r>
              <w:rPr>
                <w:b/>
                <w:bCs/>
              </w:rPr>
              <w:t>469</w:t>
            </w:r>
          </w:p>
        </w:tc>
        <w:tc>
          <w:tcPr>
            <w:tcW w:w="3662" w:type="dxa"/>
            <w:tcBorders>
              <w:top w:val="single" w:sz="6" w:space="0" w:color="000000"/>
              <w:left w:val="single" w:sz="6" w:space="0" w:color="000000"/>
              <w:bottom w:val="single" w:sz="6" w:space="0" w:color="000000"/>
              <w:right w:val="single" w:sz="6" w:space="0" w:color="000000"/>
            </w:tcBorders>
          </w:tcPr>
          <w:p w14:paraId="7420E797" w14:textId="77777777" w:rsidR="00387FC0" w:rsidRDefault="009D6757">
            <w:pPr>
              <w:pStyle w:val="Szvegtrzs"/>
              <w:spacing w:after="0" w:line="240" w:lineRule="auto"/>
              <w:jc w:val="both"/>
            </w:pPr>
            <w:r>
              <w:t>TATÁR</w:t>
            </w:r>
          </w:p>
        </w:tc>
        <w:tc>
          <w:tcPr>
            <w:tcW w:w="1928" w:type="dxa"/>
            <w:tcBorders>
              <w:top w:val="single" w:sz="6" w:space="0" w:color="000000"/>
              <w:left w:val="single" w:sz="6" w:space="0" w:color="000000"/>
              <w:bottom w:val="single" w:sz="6" w:space="0" w:color="000000"/>
              <w:right w:val="single" w:sz="6" w:space="0" w:color="000000"/>
            </w:tcBorders>
          </w:tcPr>
          <w:p w14:paraId="2D618B2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12246EC0" w14:textId="77777777" w:rsidR="00387FC0" w:rsidRDefault="00387FC0">
            <w:pPr>
              <w:pStyle w:val="Szvegtrzs"/>
              <w:spacing w:after="0" w:line="240" w:lineRule="auto"/>
              <w:jc w:val="both"/>
            </w:pPr>
          </w:p>
        </w:tc>
      </w:tr>
      <w:tr w:rsidR="00387FC0" w14:paraId="1201F0B7" w14:textId="77777777">
        <w:tc>
          <w:tcPr>
            <w:tcW w:w="771" w:type="dxa"/>
            <w:tcBorders>
              <w:top w:val="single" w:sz="6" w:space="0" w:color="000000"/>
              <w:left w:val="single" w:sz="6" w:space="0" w:color="000000"/>
              <w:bottom w:val="single" w:sz="6" w:space="0" w:color="000000"/>
              <w:right w:val="single" w:sz="6" w:space="0" w:color="000000"/>
            </w:tcBorders>
          </w:tcPr>
          <w:p w14:paraId="59905759" w14:textId="77777777" w:rsidR="00387FC0" w:rsidRDefault="009D6757">
            <w:pPr>
              <w:pStyle w:val="Szvegtrzs"/>
              <w:spacing w:after="0" w:line="240" w:lineRule="auto"/>
              <w:jc w:val="center"/>
              <w:rPr>
                <w:b/>
                <w:bCs/>
              </w:rPr>
            </w:pPr>
            <w:r>
              <w:rPr>
                <w:b/>
                <w:bCs/>
              </w:rPr>
              <w:t>470</w:t>
            </w:r>
          </w:p>
        </w:tc>
        <w:tc>
          <w:tcPr>
            <w:tcW w:w="3662" w:type="dxa"/>
            <w:tcBorders>
              <w:top w:val="single" w:sz="6" w:space="0" w:color="000000"/>
              <w:left w:val="single" w:sz="6" w:space="0" w:color="000000"/>
              <w:bottom w:val="single" w:sz="6" w:space="0" w:color="000000"/>
              <w:right w:val="single" w:sz="6" w:space="0" w:color="000000"/>
            </w:tcBorders>
          </w:tcPr>
          <w:p w14:paraId="1173E7B9" w14:textId="77777777" w:rsidR="00387FC0" w:rsidRDefault="009D6757">
            <w:pPr>
              <w:pStyle w:val="Szvegtrzs"/>
              <w:spacing w:after="0" w:line="240" w:lineRule="auto"/>
              <w:jc w:val="both"/>
            </w:pPr>
            <w:r>
              <w:t>TÁTIKA</w:t>
            </w:r>
          </w:p>
        </w:tc>
        <w:tc>
          <w:tcPr>
            <w:tcW w:w="1928" w:type="dxa"/>
            <w:tcBorders>
              <w:top w:val="single" w:sz="6" w:space="0" w:color="000000"/>
              <w:left w:val="single" w:sz="6" w:space="0" w:color="000000"/>
              <w:bottom w:val="single" w:sz="6" w:space="0" w:color="000000"/>
              <w:right w:val="single" w:sz="6" w:space="0" w:color="000000"/>
            </w:tcBorders>
          </w:tcPr>
          <w:p w14:paraId="268D576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5E26C4" w14:textId="77777777" w:rsidR="00387FC0" w:rsidRDefault="00387FC0">
            <w:pPr>
              <w:pStyle w:val="Szvegtrzs"/>
              <w:spacing w:after="0" w:line="240" w:lineRule="auto"/>
              <w:jc w:val="both"/>
            </w:pPr>
          </w:p>
        </w:tc>
      </w:tr>
      <w:tr w:rsidR="00387FC0" w14:paraId="421F15F6" w14:textId="77777777">
        <w:tc>
          <w:tcPr>
            <w:tcW w:w="771" w:type="dxa"/>
            <w:tcBorders>
              <w:top w:val="single" w:sz="6" w:space="0" w:color="000000"/>
              <w:left w:val="single" w:sz="6" w:space="0" w:color="000000"/>
              <w:bottom w:val="single" w:sz="6" w:space="0" w:color="000000"/>
              <w:right w:val="single" w:sz="6" w:space="0" w:color="000000"/>
            </w:tcBorders>
          </w:tcPr>
          <w:p w14:paraId="6F7C6934" w14:textId="77777777" w:rsidR="00387FC0" w:rsidRDefault="009D6757">
            <w:pPr>
              <w:pStyle w:val="Szvegtrzs"/>
              <w:spacing w:after="0" w:line="240" w:lineRule="auto"/>
              <w:jc w:val="center"/>
              <w:rPr>
                <w:b/>
                <w:bCs/>
              </w:rPr>
            </w:pPr>
            <w:r>
              <w:rPr>
                <w:b/>
                <w:bCs/>
              </w:rPr>
              <w:t>471</w:t>
            </w:r>
          </w:p>
        </w:tc>
        <w:tc>
          <w:tcPr>
            <w:tcW w:w="3662" w:type="dxa"/>
            <w:tcBorders>
              <w:top w:val="single" w:sz="6" w:space="0" w:color="000000"/>
              <w:left w:val="single" w:sz="6" w:space="0" w:color="000000"/>
              <w:bottom w:val="single" w:sz="6" w:space="0" w:color="000000"/>
              <w:right w:val="single" w:sz="6" w:space="0" w:color="000000"/>
            </w:tcBorders>
          </w:tcPr>
          <w:p w14:paraId="12DCF019" w14:textId="77777777" w:rsidR="00387FC0" w:rsidRDefault="009D6757">
            <w:pPr>
              <w:pStyle w:val="Szvegtrzs"/>
              <w:spacing w:after="0" w:line="240" w:lineRule="auto"/>
              <w:jc w:val="both"/>
            </w:pPr>
            <w:r>
              <w:t>TAVASZ</w:t>
            </w:r>
          </w:p>
        </w:tc>
        <w:tc>
          <w:tcPr>
            <w:tcW w:w="1928" w:type="dxa"/>
            <w:tcBorders>
              <w:top w:val="single" w:sz="6" w:space="0" w:color="000000"/>
              <w:left w:val="single" w:sz="6" w:space="0" w:color="000000"/>
              <w:bottom w:val="single" w:sz="6" w:space="0" w:color="000000"/>
              <w:right w:val="single" w:sz="6" w:space="0" w:color="000000"/>
            </w:tcBorders>
          </w:tcPr>
          <w:p w14:paraId="40F39A7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C79A796" w14:textId="77777777" w:rsidR="00387FC0" w:rsidRDefault="00387FC0">
            <w:pPr>
              <w:pStyle w:val="Szvegtrzs"/>
              <w:spacing w:after="0" w:line="240" w:lineRule="auto"/>
              <w:jc w:val="both"/>
            </w:pPr>
          </w:p>
        </w:tc>
      </w:tr>
      <w:tr w:rsidR="00387FC0" w14:paraId="60F9B071" w14:textId="77777777">
        <w:tc>
          <w:tcPr>
            <w:tcW w:w="771" w:type="dxa"/>
            <w:tcBorders>
              <w:top w:val="single" w:sz="6" w:space="0" w:color="000000"/>
              <w:left w:val="single" w:sz="6" w:space="0" w:color="000000"/>
              <w:bottom w:val="single" w:sz="6" w:space="0" w:color="000000"/>
              <w:right w:val="single" w:sz="6" w:space="0" w:color="000000"/>
            </w:tcBorders>
          </w:tcPr>
          <w:p w14:paraId="3D9A4A7F" w14:textId="77777777" w:rsidR="00387FC0" w:rsidRDefault="009D6757">
            <w:pPr>
              <w:pStyle w:val="Szvegtrzs"/>
              <w:spacing w:after="0" w:line="240" w:lineRule="auto"/>
              <w:jc w:val="center"/>
              <w:rPr>
                <w:b/>
                <w:bCs/>
              </w:rPr>
            </w:pPr>
            <w:r>
              <w:rPr>
                <w:b/>
                <w:bCs/>
              </w:rPr>
              <w:t>472</w:t>
            </w:r>
          </w:p>
        </w:tc>
        <w:tc>
          <w:tcPr>
            <w:tcW w:w="3662" w:type="dxa"/>
            <w:tcBorders>
              <w:top w:val="single" w:sz="6" w:space="0" w:color="000000"/>
              <w:left w:val="single" w:sz="6" w:space="0" w:color="000000"/>
              <w:bottom w:val="single" w:sz="6" w:space="0" w:color="000000"/>
              <w:right w:val="single" w:sz="6" w:space="0" w:color="000000"/>
            </w:tcBorders>
          </w:tcPr>
          <w:p w14:paraId="6328B297" w14:textId="77777777" w:rsidR="00387FC0" w:rsidRDefault="009D6757">
            <w:pPr>
              <w:pStyle w:val="Szvegtrzs"/>
              <w:spacing w:after="0" w:line="240" w:lineRule="auto"/>
              <w:jc w:val="both"/>
            </w:pPr>
            <w:r>
              <w:t>TEGEZ</w:t>
            </w:r>
          </w:p>
        </w:tc>
        <w:tc>
          <w:tcPr>
            <w:tcW w:w="1928" w:type="dxa"/>
            <w:tcBorders>
              <w:top w:val="single" w:sz="6" w:space="0" w:color="000000"/>
              <w:left w:val="single" w:sz="6" w:space="0" w:color="000000"/>
              <w:bottom w:val="single" w:sz="6" w:space="0" w:color="000000"/>
              <w:right w:val="single" w:sz="6" w:space="0" w:color="000000"/>
            </w:tcBorders>
          </w:tcPr>
          <w:p w14:paraId="2B583D7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33C0787" w14:textId="77777777" w:rsidR="00387FC0" w:rsidRDefault="00387FC0">
            <w:pPr>
              <w:pStyle w:val="Szvegtrzs"/>
              <w:spacing w:after="0" w:line="240" w:lineRule="auto"/>
              <w:jc w:val="both"/>
            </w:pPr>
          </w:p>
        </w:tc>
      </w:tr>
      <w:tr w:rsidR="00387FC0" w14:paraId="03C2B38F" w14:textId="77777777">
        <w:tc>
          <w:tcPr>
            <w:tcW w:w="771" w:type="dxa"/>
            <w:tcBorders>
              <w:top w:val="single" w:sz="6" w:space="0" w:color="000000"/>
              <w:left w:val="single" w:sz="6" w:space="0" w:color="000000"/>
              <w:bottom w:val="single" w:sz="6" w:space="0" w:color="000000"/>
              <w:right w:val="single" w:sz="6" w:space="0" w:color="000000"/>
            </w:tcBorders>
          </w:tcPr>
          <w:p w14:paraId="65F2B631" w14:textId="77777777" w:rsidR="00387FC0" w:rsidRDefault="009D6757">
            <w:pPr>
              <w:pStyle w:val="Szvegtrzs"/>
              <w:spacing w:after="0" w:line="240" w:lineRule="auto"/>
              <w:jc w:val="center"/>
              <w:rPr>
                <w:b/>
                <w:bCs/>
              </w:rPr>
            </w:pPr>
            <w:r>
              <w:rPr>
                <w:b/>
                <w:bCs/>
              </w:rPr>
              <w:t>473</w:t>
            </w:r>
          </w:p>
        </w:tc>
        <w:tc>
          <w:tcPr>
            <w:tcW w:w="3662" w:type="dxa"/>
            <w:tcBorders>
              <w:top w:val="single" w:sz="6" w:space="0" w:color="000000"/>
              <w:left w:val="single" w:sz="6" w:space="0" w:color="000000"/>
              <w:bottom w:val="single" w:sz="6" w:space="0" w:color="000000"/>
              <w:right w:val="single" w:sz="6" w:space="0" w:color="000000"/>
            </w:tcBorders>
          </w:tcPr>
          <w:p w14:paraId="2B445928" w14:textId="77777777" w:rsidR="00387FC0" w:rsidRDefault="009D6757">
            <w:pPr>
              <w:pStyle w:val="Szvegtrzs"/>
              <w:spacing w:after="0" w:line="240" w:lineRule="auto"/>
              <w:jc w:val="both"/>
            </w:pPr>
            <w:r>
              <w:t>TÉL</w:t>
            </w:r>
          </w:p>
        </w:tc>
        <w:tc>
          <w:tcPr>
            <w:tcW w:w="1928" w:type="dxa"/>
            <w:tcBorders>
              <w:top w:val="single" w:sz="6" w:space="0" w:color="000000"/>
              <w:left w:val="single" w:sz="6" w:space="0" w:color="000000"/>
              <w:bottom w:val="single" w:sz="6" w:space="0" w:color="000000"/>
              <w:right w:val="single" w:sz="6" w:space="0" w:color="000000"/>
            </w:tcBorders>
          </w:tcPr>
          <w:p w14:paraId="781D27D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18DB0C2" w14:textId="77777777" w:rsidR="00387FC0" w:rsidRDefault="00387FC0">
            <w:pPr>
              <w:pStyle w:val="Szvegtrzs"/>
              <w:spacing w:after="0" w:line="240" w:lineRule="auto"/>
              <w:jc w:val="both"/>
            </w:pPr>
          </w:p>
        </w:tc>
      </w:tr>
      <w:tr w:rsidR="00387FC0" w14:paraId="694D3AE3" w14:textId="77777777">
        <w:tc>
          <w:tcPr>
            <w:tcW w:w="771" w:type="dxa"/>
            <w:tcBorders>
              <w:top w:val="single" w:sz="6" w:space="0" w:color="000000"/>
              <w:left w:val="single" w:sz="6" w:space="0" w:color="000000"/>
              <w:bottom w:val="single" w:sz="6" w:space="0" w:color="000000"/>
              <w:right w:val="single" w:sz="6" w:space="0" w:color="000000"/>
            </w:tcBorders>
          </w:tcPr>
          <w:p w14:paraId="5F6F2773" w14:textId="77777777" w:rsidR="00387FC0" w:rsidRDefault="009D6757">
            <w:pPr>
              <w:pStyle w:val="Szvegtrzs"/>
              <w:spacing w:after="0" w:line="240" w:lineRule="auto"/>
              <w:jc w:val="center"/>
              <w:rPr>
                <w:b/>
                <w:bCs/>
              </w:rPr>
            </w:pPr>
            <w:r>
              <w:rPr>
                <w:b/>
                <w:bCs/>
              </w:rPr>
              <w:t>474</w:t>
            </w:r>
          </w:p>
        </w:tc>
        <w:tc>
          <w:tcPr>
            <w:tcW w:w="3662" w:type="dxa"/>
            <w:tcBorders>
              <w:top w:val="single" w:sz="6" w:space="0" w:color="000000"/>
              <w:left w:val="single" w:sz="6" w:space="0" w:color="000000"/>
              <w:bottom w:val="single" w:sz="6" w:space="0" w:color="000000"/>
              <w:right w:val="single" w:sz="6" w:space="0" w:color="000000"/>
            </w:tcBorders>
          </w:tcPr>
          <w:p w14:paraId="464950F3" w14:textId="77777777" w:rsidR="00387FC0" w:rsidRDefault="009D6757">
            <w:pPr>
              <w:pStyle w:val="Szvegtrzs"/>
              <w:spacing w:after="0" w:line="240" w:lineRule="auto"/>
              <w:jc w:val="both"/>
            </w:pPr>
            <w:r>
              <w:t>TEMPLOM</w:t>
            </w:r>
          </w:p>
        </w:tc>
        <w:tc>
          <w:tcPr>
            <w:tcW w:w="1928" w:type="dxa"/>
            <w:tcBorders>
              <w:top w:val="single" w:sz="6" w:space="0" w:color="000000"/>
              <w:left w:val="single" w:sz="6" w:space="0" w:color="000000"/>
              <w:bottom w:val="single" w:sz="6" w:space="0" w:color="000000"/>
              <w:right w:val="single" w:sz="6" w:space="0" w:color="000000"/>
            </w:tcBorders>
          </w:tcPr>
          <w:p w14:paraId="05B362E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DE51B18" w14:textId="77777777" w:rsidR="00387FC0" w:rsidRDefault="00387FC0">
            <w:pPr>
              <w:pStyle w:val="Szvegtrzs"/>
              <w:spacing w:after="0" w:line="240" w:lineRule="auto"/>
              <w:jc w:val="both"/>
            </w:pPr>
          </w:p>
        </w:tc>
      </w:tr>
      <w:tr w:rsidR="00387FC0" w14:paraId="48AE4797" w14:textId="77777777">
        <w:tc>
          <w:tcPr>
            <w:tcW w:w="771" w:type="dxa"/>
            <w:tcBorders>
              <w:top w:val="single" w:sz="6" w:space="0" w:color="000000"/>
              <w:left w:val="single" w:sz="6" w:space="0" w:color="000000"/>
              <w:bottom w:val="single" w:sz="6" w:space="0" w:color="000000"/>
              <w:right w:val="single" w:sz="6" w:space="0" w:color="000000"/>
            </w:tcBorders>
          </w:tcPr>
          <w:p w14:paraId="52D90821" w14:textId="77777777" w:rsidR="00387FC0" w:rsidRDefault="009D6757">
            <w:pPr>
              <w:pStyle w:val="Szvegtrzs"/>
              <w:spacing w:after="0" w:line="240" w:lineRule="auto"/>
              <w:jc w:val="center"/>
              <w:rPr>
                <w:b/>
                <w:bCs/>
              </w:rPr>
            </w:pPr>
            <w:r>
              <w:rPr>
                <w:b/>
                <w:bCs/>
              </w:rPr>
              <w:t>475</w:t>
            </w:r>
          </w:p>
        </w:tc>
        <w:tc>
          <w:tcPr>
            <w:tcW w:w="3662" w:type="dxa"/>
            <w:tcBorders>
              <w:top w:val="single" w:sz="6" w:space="0" w:color="000000"/>
              <w:left w:val="single" w:sz="6" w:space="0" w:color="000000"/>
              <w:bottom w:val="single" w:sz="6" w:space="0" w:color="000000"/>
              <w:right w:val="single" w:sz="6" w:space="0" w:color="000000"/>
            </w:tcBorders>
          </w:tcPr>
          <w:p w14:paraId="6B19C8E1" w14:textId="77777777" w:rsidR="00387FC0" w:rsidRDefault="009D6757">
            <w:pPr>
              <w:pStyle w:val="Szvegtrzs"/>
              <w:spacing w:after="0" w:line="240" w:lineRule="auto"/>
              <w:jc w:val="both"/>
            </w:pPr>
            <w:r>
              <w:t>TILINKÓ</w:t>
            </w:r>
          </w:p>
        </w:tc>
        <w:tc>
          <w:tcPr>
            <w:tcW w:w="1928" w:type="dxa"/>
            <w:tcBorders>
              <w:top w:val="single" w:sz="6" w:space="0" w:color="000000"/>
              <w:left w:val="single" w:sz="6" w:space="0" w:color="000000"/>
              <w:bottom w:val="single" w:sz="6" w:space="0" w:color="000000"/>
              <w:right w:val="single" w:sz="6" w:space="0" w:color="000000"/>
            </w:tcBorders>
          </w:tcPr>
          <w:p w14:paraId="573C595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3C7DAE" w14:textId="77777777" w:rsidR="00387FC0" w:rsidRDefault="00387FC0">
            <w:pPr>
              <w:pStyle w:val="Szvegtrzs"/>
              <w:spacing w:after="0" w:line="240" w:lineRule="auto"/>
              <w:jc w:val="both"/>
            </w:pPr>
          </w:p>
        </w:tc>
      </w:tr>
      <w:tr w:rsidR="00387FC0" w14:paraId="62B399F7" w14:textId="77777777">
        <w:tc>
          <w:tcPr>
            <w:tcW w:w="771" w:type="dxa"/>
            <w:tcBorders>
              <w:top w:val="single" w:sz="6" w:space="0" w:color="000000"/>
              <w:left w:val="single" w:sz="6" w:space="0" w:color="000000"/>
              <w:bottom w:val="single" w:sz="6" w:space="0" w:color="000000"/>
              <w:right w:val="single" w:sz="6" w:space="0" w:color="000000"/>
            </w:tcBorders>
          </w:tcPr>
          <w:p w14:paraId="60FD3B5A" w14:textId="77777777" w:rsidR="00387FC0" w:rsidRDefault="009D6757">
            <w:pPr>
              <w:pStyle w:val="Szvegtrzs"/>
              <w:spacing w:after="0" w:line="240" w:lineRule="auto"/>
              <w:jc w:val="center"/>
              <w:rPr>
                <w:b/>
                <w:bCs/>
              </w:rPr>
            </w:pPr>
            <w:r>
              <w:rPr>
                <w:b/>
                <w:bCs/>
              </w:rPr>
              <w:t>476</w:t>
            </w:r>
          </w:p>
        </w:tc>
        <w:tc>
          <w:tcPr>
            <w:tcW w:w="3662" w:type="dxa"/>
            <w:tcBorders>
              <w:top w:val="single" w:sz="6" w:space="0" w:color="000000"/>
              <w:left w:val="single" w:sz="6" w:space="0" w:color="000000"/>
              <w:bottom w:val="single" w:sz="6" w:space="0" w:color="000000"/>
              <w:right w:val="single" w:sz="6" w:space="0" w:color="000000"/>
            </w:tcBorders>
          </w:tcPr>
          <w:p w14:paraId="6DDAE12E" w14:textId="77777777" w:rsidR="00387FC0" w:rsidRDefault="009D6757">
            <w:pPr>
              <w:pStyle w:val="Szvegtrzs"/>
              <w:spacing w:after="0" w:line="240" w:lineRule="auto"/>
              <w:jc w:val="both"/>
            </w:pPr>
            <w:r>
              <w:t>TISZAFA</w:t>
            </w:r>
          </w:p>
        </w:tc>
        <w:tc>
          <w:tcPr>
            <w:tcW w:w="1928" w:type="dxa"/>
            <w:tcBorders>
              <w:top w:val="single" w:sz="6" w:space="0" w:color="000000"/>
              <w:left w:val="single" w:sz="6" w:space="0" w:color="000000"/>
              <w:bottom w:val="single" w:sz="6" w:space="0" w:color="000000"/>
              <w:right w:val="single" w:sz="6" w:space="0" w:color="000000"/>
            </w:tcBorders>
          </w:tcPr>
          <w:p w14:paraId="00FD9AB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256C2C" w14:textId="77777777" w:rsidR="00387FC0" w:rsidRDefault="00387FC0">
            <w:pPr>
              <w:pStyle w:val="Szvegtrzs"/>
              <w:spacing w:after="0" w:line="240" w:lineRule="auto"/>
              <w:jc w:val="both"/>
            </w:pPr>
          </w:p>
        </w:tc>
      </w:tr>
      <w:tr w:rsidR="00387FC0" w14:paraId="3300DE62" w14:textId="77777777">
        <w:tc>
          <w:tcPr>
            <w:tcW w:w="771" w:type="dxa"/>
            <w:tcBorders>
              <w:top w:val="single" w:sz="6" w:space="0" w:color="000000"/>
              <w:left w:val="single" w:sz="6" w:space="0" w:color="000000"/>
              <w:bottom w:val="single" w:sz="6" w:space="0" w:color="000000"/>
              <w:right w:val="single" w:sz="6" w:space="0" w:color="000000"/>
            </w:tcBorders>
          </w:tcPr>
          <w:p w14:paraId="1F269719" w14:textId="77777777" w:rsidR="00387FC0" w:rsidRDefault="009D6757">
            <w:pPr>
              <w:pStyle w:val="Szvegtrzs"/>
              <w:spacing w:after="0" w:line="240" w:lineRule="auto"/>
              <w:jc w:val="center"/>
              <w:rPr>
                <w:b/>
                <w:bCs/>
              </w:rPr>
            </w:pPr>
            <w:r>
              <w:rPr>
                <w:b/>
                <w:bCs/>
              </w:rPr>
              <w:t>477</w:t>
            </w:r>
          </w:p>
        </w:tc>
        <w:tc>
          <w:tcPr>
            <w:tcW w:w="3662" w:type="dxa"/>
            <w:tcBorders>
              <w:top w:val="single" w:sz="6" w:space="0" w:color="000000"/>
              <w:left w:val="single" w:sz="6" w:space="0" w:color="000000"/>
              <w:bottom w:val="single" w:sz="6" w:space="0" w:color="000000"/>
              <w:right w:val="single" w:sz="6" w:space="0" w:color="000000"/>
            </w:tcBorders>
          </w:tcPr>
          <w:p w14:paraId="267F6DB4" w14:textId="77777777" w:rsidR="00387FC0" w:rsidRDefault="009D6757">
            <w:pPr>
              <w:pStyle w:val="Szvegtrzs"/>
              <w:spacing w:after="0" w:line="240" w:lineRule="auto"/>
              <w:jc w:val="both"/>
            </w:pPr>
            <w:r>
              <w:t>TISZTÁS</w:t>
            </w:r>
          </w:p>
        </w:tc>
        <w:tc>
          <w:tcPr>
            <w:tcW w:w="1928" w:type="dxa"/>
            <w:tcBorders>
              <w:top w:val="single" w:sz="6" w:space="0" w:color="000000"/>
              <w:left w:val="single" w:sz="6" w:space="0" w:color="000000"/>
              <w:bottom w:val="single" w:sz="6" w:space="0" w:color="000000"/>
              <w:right w:val="single" w:sz="6" w:space="0" w:color="000000"/>
            </w:tcBorders>
          </w:tcPr>
          <w:p w14:paraId="01A0612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0BB7840" w14:textId="77777777" w:rsidR="00387FC0" w:rsidRDefault="00387FC0">
            <w:pPr>
              <w:pStyle w:val="Szvegtrzs"/>
              <w:spacing w:after="0" w:line="240" w:lineRule="auto"/>
              <w:jc w:val="both"/>
            </w:pPr>
          </w:p>
        </w:tc>
      </w:tr>
      <w:tr w:rsidR="00387FC0" w14:paraId="76B90AA5" w14:textId="77777777">
        <w:tc>
          <w:tcPr>
            <w:tcW w:w="771" w:type="dxa"/>
            <w:tcBorders>
              <w:top w:val="single" w:sz="6" w:space="0" w:color="000000"/>
              <w:left w:val="single" w:sz="6" w:space="0" w:color="000000"/>
              <w:bottom w:val="single" w:sz="6" w:space="0" w:color="000000"/>
              <w:right w:val="single" w:sz="6" w:space="0" w:color="000000"/>
            </w:tcBorders>
          </w:tcPr>
          <w:p w14:paraId="43601E3E" w14:textId="77777777" w:rsidR="00387FC0" w:rsidRDefault="009D6757">
            <w:pPr>
              <w:pStyle w:val="Szvegtrzs"/>
              <w:spacing w:after="0" w:line="240" w:lineRule="auto"/>
              <w:jc w:val="center"/>
              <w:rPr>
                <w:b/>
                <w:bCs/>
              </w:rPr>
            </w:pPr>
            <w:r>
              <w:rPr>
                <w:b/>
                <w:bCs/>
              </w:rPr>
              <w:t>478</w:t>
            </w:r>
          </w:p>
        </w:tc>
        <w:tc>
          <w:tcPr>
            <w:tcW w:w="3662" w:type="dxa"/>
            <w:tcBorders>
              <w:top w:val="single" w:sz="6" w:space="0" w:color="000000"/>
              <w:left w:val="single" w:sz="6" w:space="0" w:color="000000"/>
              <w:bottom w:val="single" w:sz="6" w:space="0" w:color="000000"/>
              <w:right w:val="single" w:sz="6" w:space="0" w:color="000000"/>
            </w:tcBorders>
          </w:tcPr>
          <w:p w14:paraId="59750A66" w14:textId="77777777" w:rsidR="00387FC0" w:rsidRDefault="009D6757">
            <w:pPr>
              <w:pStyle w:val="Szvegtrzs"/>
              <w:spacing w:after="0" w:line="240" w:lineRule="auto"/>
              <w:jc w:val="both"/>
            </w:pPr>
            <w:r>
              <w:t>TOBOZ</w:t>
            </w:r>
          </w:p>
        </w:tc>
        <w:tc>
          <w:tcPr>
            <w:tcW w:w="1928" w:type="dxa"/>
            <w:tcBorders>
              <w:top w:val="single" w:sz="6" w:space="0" w:color="000000"/>
              <w:left w:val="single" w:sz="6" w:space="0" w:color="000000"/>
              <w:bottom w:val="single" w:sz="6" w:space="0" w:color="000000"/>
              <w:right w:val="single" w:sz="6" w:space="0" w:color="000000"/>
            </w:tcBorders>
          </w:tcPr>
          <w:p w14:paraId="7A1CD35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EE51DE7" w14:textId="77777777" w:rsidR="00387FC0" w:rsidRDefault="00387FC0">
            <w:pPr>
              <w:pStyle w:val="Szvegtrzs"/>
              <w:spacing w:after="0" w:line="240" w:lineRule="auto"/>
              <w:jc w:val="both"/>
            </w:pPr>
          </w:p>
        </w:tc>
      </w:tr>
      <w:tr w:rsidR="00387FC0" w14:paraId="445F40A9" w14:textId="77777777">
        <w:tc>
          <w:tcPr>
            <w:tcW w:w="771" w:type="dxa"/>
            <w:tcBorders>
              <w:top w:val="single" w:sz="6" w:space="0" w:color="000000"/>
              <w:left w:val="single" w:sz="6" w:space="0" w:color="000000"/>
              <w:bottom w:val="single" w:sz="6" w:space="0" w:color="000000"/>
              <w:right w:val="single" w:sz="6" w:space="0" w:color="000000"/>
            </w:tcBorders>
          </w:tcPr>
          <w:p w14:paraId="33DA5314" w14:textId="77777777" w:rsidR="00387FC0" w:rsidRDefault="009D6757">
            <w:pPr>
              <w:pStyle w:val="Szvegtrzs"/>
              <w:spacing w:after="0" w:line="240" w:lineRule="auto"/>
              <w:jc w:val="center"/>
              <w:rPr>
                <w:b/>
                <w:bCs/>
              </w:rPr>
            </w:pPr>
            <w:r>
              <w:rPr>
                <w:b/>
                <w:bCs/>
              </w:rPr>
              <w:t>479</w:t>
            </w:r>
          </w:p>
        </w:tc>
        <w:tc>
          <w:tcPr>
            <w:tcW w:w="3662" w:type="dxa"/>
            <w:tcBorders>
              <w:top w:val="single" w:sz="6" w:space="0" w:color="000000"/>
              <w:left w:val="single" w:sz="6" w:space="0" w:color="000000"/>
              <w:bottom w:val="single" w:sz="6" w:space="0" w:color="000000"/>
              <w:right w:val="single" w:sz="6" w:space="0" w:color="000000"/>
            </w:tcBorders>
          </w:tcPr>
          <w:p w14:paraId="59B1F8E9" w14:textId="77777777" w:rsidR="00387FC0" w:rsidRDefault="009D6757">
            <w:pPr>
              <w:pStyle w:val="Szvegtrzs"/>
              <w:spacing w:after="0" w:line="240" w:lineRule="auto"/>
              <w:jc w:val="both"/>
            </w:pPr>
            <w:r>
              <w:t>TOLDI</w:t>
            </w:r>
          </w:p>
        </w:tc>
        <w:tc>
          <w:tcPr>
            <w:tcW w:w="1928" w:type="dxa"/>
            <w:tcBorders>
              <w:top w:val="single" w:sz="6" w:space="0" w:color="000000"/>
              <w:left w:val="single" w:sz="6" w:space="0" w:color="000000"/>
              <w:bottom w:val="single" w:sz="6" w:space="0" w:color="000000"/>
              <w:right w:val="single" w:sz="6" w:space="0" w:color="000000"/>
            </w:tcBorders>
          </w:tcPr>
          <w:p w14:paraId="1BA6E9E6"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D67DB91" w14:textId="77777777" w:rsidR="00387FC0" w:rsidRDefault="00387FC0">
            <w:pPr>
              <w:pStyle w:val="Szvegtrzs"/>
              <w:spacing w:after="0" w:line="240" w:lineRule="auto"/>
              <w:jc w:val="both"/>
            </w:pPr>
          </w:p>
        </w:tc>
      </w:tr>
      <w:tr w:rsidR="00387FC0" w14:paraId="32A070D0" w14:textId="77777777">
        <w:tc>
          <w:tcPr>
            <w:tcW w:w="771" w:type="dxa"/>
            <w:tcBorders>
              <w:top w:val="single" w:sz="6" w:space="0" w:color="000000"/>
              <w:left w:val="single" w:sz="6" w:space="0" w:color="000000"/>
              <w:bottom w:val="single" w:sz="6" w:space="0" w:color="000000"/>
              <w:right w:val="single" w:sz="6" w:space="0" w:color="000000"/>
            </w:tcBorders>
          </w:tcPr>
          <w:p w14:paraId="15407E52" w14:textId="77777777" w:rsidR="00387FC0" w:rsidRDefault="009D6757">
            <w:pPr>
              <w:pStyle w:val="Szvegtrzs"/>
              <w:spacing w:after="0" w:line="240" w:lineRule="auto"/>
              <w:jc w:val="center"/>
              <w:rPr>
                <w:b/>
                <w:bCs/>
              </w:rPr>
            </w:pPr>
            <w:r>
              <w:rPr>
                <w:b/>
                <w:bCs/>
              </w:rPr>
              <w:t>480</w:t>
            </w:r>
          </w:p>
        </w:tc>
        <w:tc>
          <w:tcPr>
            <w:tcW w:w="3662" w:type="dxa"/>
            <w:tcBorders>
              <w:top w:val="single" w:sz="6" w:space="0" w:color="000000"/>
              <w:left w:val="single" w:sz="6" w:space="0" w:color="000000"/>
              <w:bottom w:val="single" w:sz="6" w:space="0" w:color="000000"/>
              <w:right w:val="single" w:sz="6" w:space="0" w:color="000000"/>
            </w:tcBorders>
          </w:tcPr>
          <w:p w14:paraId="663ACAFB" w14:textId="77777777" w:rsidR="00387FC0" w:rsidRDefault="009D6757">
            <w:pPr>
              <w:pStyle w:val="Szvegtrzs"/>
              <w:spacing w:after="0" w:line="240" w:lineRule="auto"/>
              <w:jc w:val="both"/>
            </w:pPr>
            <w:r>
              <w:t>TÓMELLÉK</w:t>
            </w:r>
          </w:p>
        </w:tc>
        <w:tc>
          <w:tcPr>
            <w:tcW w:w="1928" w:type="dxa"/>
            <w:tcBorders>
              <w:top w:val="single" w:sz="6" w:space="0" w:color="000000"/>
              <w:left w:val="single" w:sz="6" w:space="0" w:color="000000"/>
              <w:bottom w:val="single" w:sz="6" w:space="0" w:color="000000"/>
              <w:right w:val="single" w:sz="6" w:space="0" w:color="000000"/>
            </w:tcBorders>
          </w:tcPr>
          <w:p w14:paraId="7889EC0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E31AC00" w14:textId="77777777" w:rsidR="00387FC0" w:rsidRDefault="00387FC0">
            <w:pPr>
              <w:pStyle w:val="Szvegtrzs"/>
              <w:spacing w:after="0" w:line="240" w:lineRule="auto"/>
              <w:jc w:val="both"/>
            </w:pPr>
          </w:p>
        </w:tc>
      </w:tr>
      <w:tr w:rsidR="00387FC0" w14:paraId="39C5675E" w14:textId="77777777">
        <w:tc>
          <w:tcPr>
            <w:tcW w:w="771" w:type="dxa"/>
            <w:tcBorders>
              <w:top w:val="single" w:sz="6" w:space="0" w:color="000000"/>
              <w:left w:val="single" w:sz="6" w:space="0" w:color="000000"/>
              <w:bottom w:val="single" w:sz="6" w:space="0" w:color="000000"/>
              <w:right w:val="single" w:sz="6" w:space="0" w:color="000000"/>
            </w:tcBorders>
          </w:tcPr>
          <w:p w14:paraId="5014BC38" w14:textId="77777777" w:rsidR="00387FC0" w:rsidRDefault="009D6757">
            <w:pPr>
              <w:pStyle w:val="Szvegtrzs"/>
              <w:spacing w:after="0" w:line="240" w:lineRule="auto"/>
              <w:jc w:val="center"/>
              <w:rPr>
                <w:b/>
                <w:bCs/>
              </w:rPr>
            </w:pPr>
            <w:r>
              <w:rPr>
                <w:b/>
                <w:bCs/>
              </w:rPr>
              <w:t>481</w:t>
            </w:r>
          </w:p>
        </w:tc>
        <w:tc>
          <w:tcPr>
            <w:tcW w:w="3662" w:type="dxa"/>
            <w:tcBorders>
              <w:top w:val="single" w:sz="6" w:space="0" w:color="000000"/>
              <w:left w:val="single" w:sz="6" w:space="0" w:color="000000"/>
              <w:bottom w:val="single" w:sz="6" w:space="0" w:color="000000"/>
              <w:right w:val="single" w:sz="6" w:space="0" w:color="000000"/>
            </w:tcBorders>
          </w:tcPr>
          <w:p w14:paraId="46859652" w14:textId="77777777" w:rsidR="00387FC0" w:rsidRDefault="009D6757">
            <w:pPr>
              <w:pStyle w:val="Szvegtrzs"/>
              <w:spacing w:after="0" w:line="240" w:lineRule="auto"/>
              <w:jc w:val="both"/>
            </w:pPr>
            <w:r>
              <w:t>TÖLGY</w:t>
            </w:r>
          </w:p>
        </w:tc>
        <w:tc>
          <w:tcPr>
            <w:tcW w:w="1928" w:type="dxa"/>
            <w:tcBorders>
              <w:top w:val="single" w:sz="6" w:space="0" w:color="000000"/>
              <w:left w:val="single" w:sz="6" w:space="0" w:color="000000"/>
              <w:bottom w:val="single" w:sz="6" w:space="0" w:color="000000"/>
              <w:right w:val="single" w:sz="6" w:space="0" w:color="000000"/>
            </w:tcBorders>
          </w:tcPr>
          <w:p w14:paraId="0DE4A9C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852C111" w14:textId="77777777" w:rsidR="00387FC0" w:rsidRDefault="00387FC0">
            <w:pPr>
              <w:pStyle w:val="Szvegtrzs"/>
              <w:spacing w:after="0" w:line="240" w:lineRule="auto"/>
              <w:jc w:val="both"/>
            </w:pPr>
          </w:p>
        </w:tc>
      </w:tr>
      <w:tr w:rsidR="00387FC0" w14:paraId="1ABEBF3C" w14:textId="77777777">
        <w:tc>
          <w:tcPr>
            <w:tcW w:w="771" w:type="dxa"/>
            <w:tcBorders>
              <w:top w:val="single" w:sz="6" w:space="0" w:color="000000"/>
              <w:left w:val="single" w:sz="6" w:space="0" w:color="000000"/>
              <w:bottom w:val="single" w:sz="6" w:space="0" w:color="000000"/>
              <w:right w:val="single" w:sz="6" w:space="0" w:color="000000"/>
            </w:tcBorders>
          </w:tcPr>
          <w:p w14:paraId="651B51D8" w14:textId="77777777" w:rsidR="00387FC0" w:rsidRDefault="009D6757">
            <w:pPr>
              <w:pStyle w:val="Szvegtrzs"/>
              <w:spacing w:after="0" w:line="240" w:lineRule="auto"/>
              <w:jc w:val="center"/>
              <w:rPr>
                <w:b/>
                <w:bCs/>
              </w:rPr>
            </w:pPr>
            <w:r>
              <w:rPr>
                <w:b/>
                <w:bCs/>
              </w:rPr>
              <w:t>482</w:t>
            </w:r>
          </w:p>
        </w:tc>
        <w:tc>
          <w:tcPr>
            <w:tcW w:w="3662" w:type="dxa"/>
            <w:tcBorders>
              <w:top w:val="single" w:sz="6" w:space="0" w:color="000000"/>
              <w:left w:val="single" w:sz="6" w:space="0" w:color="000000"/>
              <w:bottom w:val="single" w:sz="6" w:space="0" w:color="000000"/>
              <w:right w:val="single" w:sz="6" w:space="0" w:color="000000"/>
            </w:tcBorders>
          </w:tcPr>
          <w:p w14:paraId="641FBD5C" w14:textId="77777777" w:rsidR="00387FC0" w:rsidRDefault="009D6757">
            <w:pPr>
              <w:pStyle w:val="Szvegtrzs"/>
              <w:spacing w:after="0" w:line="240" w:lineRule="auto"/>
              <w:jc w:val="both"/>
            </w:pPr>
            <w:r>
              <w:t>TÖLGYFA</w:t>
            </w:r>
          </w:p>
        </w:tc>
        <w:tc>
          <w:tcPr>
            <w:tcW w:w="1928" w:type="dxa"/>
            <w:tcBorders>
              <w:top w:val="single" w:sz="6" w:space="0" w:color="000000"/>
              <w:left w:val="single" w:sz="6" w:space="0" w:color="000000"/>
              <w:bottom w:val="single" w:sz="6" w:space="0" w:color="000000"/>
              <w:right w:val="single" w:sz="6" w:space="0" w:color="000000"/>
            </w:tcBorders>
          </w:tcPr>
          <w:p w14:paraId="30B04FD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6F471CD" w14:textId="77777777" w:rsidR="00387FC0" w:rsidRDefault="00387FC0">
            <w:pPr>
              <w:pStyle w:val="Szvegtrzs"/>
              <w:spacing w:after="0" w:line="240" w:lineRule="auto"/>
              <w:jc w:val="both"/>
            </w:pPr>
          </w:p>
        </w:tc>
      </w:tr>
      <w:tr w:rsidR="00387FC0" w14:paraId="36033F74" w14:textId="77777777">
        <w:tc>
          <w:tcPr>
            <w:tcW w:w="771" w:type="dxa"/>
            <w:tcBorders>
              <w:top w:val="single" w:sz="6" w:space="0" w:color="000000"/>
              <w:left w:val="single" w:sz="6" w:space="0" w:color="000000"/>
              <w:bottom w:val="single" w:sz="6" w:space="0" w:color="000000"/>
              <w:right w:val="single" w:sz="6" w:space="0" w:color="000000"/>
            </w:tcBorders>
          </w:tcPr>
          <w:p w14:paraId="22BB1AB8" w14:textId="77777777" w:rsidR="00387FC0" w:rsidRDefault="009D6757">
            <w:pPr>
              <w:pStyle w:val="Szvegtrzs"/>
              <w:spacing w:after="0" w:line="240" w:lineRule="auto"/>
              <w:jc w:val="center"/>
              <w:rPr>
                <w:b/>
                <w:bCs/>
              </w:rPr>
            </w:pPr>
            <w:r>
              <w:rPr>
                <w:b/>
                <w:bCs/>
              </w:rPr>
              <w:t>483</w:t>
            </w:r>
          </w:p>
        </w:tc>
        <w:tc>
          <w:tcPr>
            <w:tcW w:w="3662" w:type="dxa"/>
            <w:tcBorders>
              <w:top w:val="single" w:sz="6" w:space="0" w:color="000000"/>
              <w:left w:val="single" w:sz="6" w:space="0" w:color="000000"/>
              <w:bottom w:val="single" w:sz="6" w:space="0" w:color="000000"/>
              <w:right w:val="single" w:sz="6" w:space="0" w:color="000000"/>
            </w:tcBorders>
          </w:tcPr>
          <w:p w14:paraId="7EFCC7FA" w14:textId="77777777" w:rsidR="00387FC0" w:rsidRDefault="009D6757">
            <w:pPr>
              <w:pStyle w:val="Szvegtrzs"/>
              <w:spacing w:after="0" w:line="240" w:lineRule="auto"/>
              <w:jc w:val="both"/>
            </w:pPr>
            <w:r>
              <w:t>TÖLGYFA</w:t>
            </w:r>
          </w:p>
        </w:tc>
        <w:tc>
          <w:tcPr>
            <w:tcW w:w="1928" w:type="dxa"/>
            <w:tcBorders>
              <w:top w:val="single" w:sz="6" w:space="0" w:color="000000"/>
              <w:left w:val="single" w:sz="6" w:space="0" w:color="000000"/>
              <w:bottom w:val="single" w:sz="6" w:space="0" w:color="000000"/>
              <w:right w:val="single" w:sz="6" w:space="0" w:color="000000"/>
            </w:tcBorders>
          </w:tcPr>
          <w:p w14:paraId="4290B86F"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500427B" w14:textId="77777777" w:rsidR="00387FC0" w:rsidRDefault="00387FC0">
            <w:pPr>
              <w:pStyle w:val="Szvegtrzs"/>
              <w:spacing w:after="0" w:line="240" w:lineRule="auto"/>
              <w:jc w:val="both"/>
            </w:pPr>
          </w:p>
        </w:tc>
      </w:tr>
      <w:tr w:rsidR="00387FC0" w14:paraId="67EE3BE5" w14:textId="77777777">
        <w:tc>
          <w:tcPr>
            <w:tcW w:w="771" w:type="dxa"/>
            <w:tcBorders>
              <w:top w:val="single" w:sz="6" w:space="0" w:color="000000"/>
              <w:left w:val="single" w:sz="6" w:space="0" w:color="000000"/>
              <w:bottom w:val="single" w:sz="6" w:space="0" w:color="000000"/>
              <w:right w:val="single" w:sz="6" w:space="0" w:color="000000"/>
            </w:tcBorders>
          </w:tcPr>
          <w:p w14:paraId="35A605A8" w14:textId="77777777" w:rsidR="00387FC0" w:rsidRDefault="009D6757">
            <w:pPr>
              <w:pStyle w:val="Szvegtrzs"/>
              <w:spacing w:after="0" w:line="240" w:lineRule="auto"/>
              <w:jc w:val="center"/>
              <w:rPr>
                <w:b/>
                <w:bCs/>
              </w:rPr>
            </w:pPr>
            <w:r>
              <w:rPr>
                <w:b/>
                <w:bCs/>
              </w:rPr>
              <w:t>484</w:t>
            </w:r>
          </w:p>
        </w:tc>
        <w:tc>
          <w:tcPr>
            <w:tcW w:w="3662" w:type="dxa"/>
            <w:tcBorders>
              <w:top w:val="single" w:sz="6" w:space="0" w:color="000000"/>
              <w:left w:val="single" w:sz="6" w:space="0" w:color="000000"/>
              <w:bottom w:val="single" w:sz="6" w:space="0" w:color="000000"/>
              <w:right w:val="single" w:sz="6" w:space="0" w:color="000000"/>
            </w:tcBorders>
          </w:tcPr>
          <w:p w14:paraId="3D33C091" w14:textId="77777777" w:rsidR="00387FC0" w:rsidRDefault="009D6757">
            <w:pPr>
              <w:pStyle w:val="Szvegtrzs"/>
              <w:spacing w:after="0" w:line="240" w:lineRule="auto"/>
              <w:jc w:val="both"/>
            </w:pPr>
            <w:r>
              <w:t>TÖRÖK IGNÁC</w:t>
            </w:r>
          </w:p>
        </w:tc>
        <w:tc>
          <w:tcPr>
            <w:tcW w:w="1928" w:type="dxa"/>
            <w:tcBorders>
              <w:top w:val="single" w:sz="6" w:space="0" w:color="000000"/>
              <w:left w:val="single" w:sz="6" w:space="0" w:color="000000"/>
              <w:bottom w:val="single" w:sz="6" w:space="0" w:color="000000"/>
              <w:right w:val="single" w:sz="6" w:space="0" w:color="000000"/>
            </w:tcBorders>
          </w:tcPr>
          <w:p w14:paraId="056F5FE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CBF09F8" w14:textId="77777777" w:rsidR="00387FC0" w:rsidRDefault="00387FC0">
            <w:pPr>
              <w:pStyle w:val="Szvegtrzs"/>
              <w:spacing w:after="0" w:line="240" w:lineRule="auto"/>
              <w:jc w:val="both"/>
            </w:pPr>
          </w:p>
        </w:tc>
      </w:tr>
      <w:tr w:rsidR="00387FC0" w14:paraId="1E7B444A" w14:textId="77777777">
        <w:tc>
          <w:tcPr>
            <w:tcW w:w="771" w:type="dxa"/>
            <w:tcBorders>
              <w:top w:val="single" w:sz="6" w:space="0" w:color="000000"/>
              <w:left w:val="single" w:sz="6" w:space="0" w:color="000000"/>
              <w:bottom w:val="single" w:sz="6" w:space="0" w:color="000000"/>
              <w:right w:val="single" w:sz="6" w:space="0" w:color="000000"/>
            </w:tcBorders>
          </w:tcPr>
          <w:p w14:paraId="397CA100" w14:textId="77777777" w:rsidR="00387FC0" w:rsidRDefault="009D6757">
            <w:pPr>
              <w:pStyle w:val="Szvegtrzs"/>
              <w:spacing w:after="0" w:line="240" w:lineRule="auto"/>
              <w:jc w:val="center"/>
              <w:rPr>
                <w:b/>
                <w:bCs/>
              </w:rPr>
            </w:pPr>
            <w:r>
              <w:rPr>
                <w:b/>
                <w:bCs/>
              </w:rPr>
              <w:t>485</w:t>
            </w:r>
          </w:p>
        </w:tc>
        <w:tc>
          <w:tcPr>
            <w:tcW w:w="3662" w:type="dxa"/>
            <w:tcBorders>
              <w:top w:val="single" w:sz="6" w:space="0" w:color="000000"/>
              <w:left w:val="single" w:sz="6" w:space="0" w:color="000000"/>
              <w:bottom w:val="single" w:sz="6" w:space="0" w:color="000000"/>
              <w:right w:val="single" w:sz="6" w:space="0" w:color="000000"/>
            </w:tcBorders>
          </w:tcPr>
          <w:p w14:paraId="7D394A8C" w14:textId="77777777" w:rsidR="00387FC0" w:rsidRDefault="009D6757">
            <w:pPr>
              <w:pStyle w:val="Szvegtrzs"/>
              <w:spacing w:after="0" w:line="240" w:lineRule="auto"/>
              <w:jc w:val="both"/>
            </w:pPr>
            <w:r>
              <w:t>TÖRÖKVÖLGYI</w:t>
            </w:r>
          </w:p>
        </w:tc>
        <w:tc>
          <w:tcPr>
            <w:tcW w:w="1928" w:type="dxa"/>
            <w:tcBorders>
              <w:top w:val="single" w:sz="6" w:space="0" w:color="000000"/>
              <w:left w:val="single" w:sz="6" w:space="0" w:color="000000"/>
              <w:bottom w:val="single" w:sz="6" w:space="0" w:color="000000"/>
              <w:right w:val="single" w:sz="6" w:space="0" w:color="000000"/>
            </w:tcBorders>
          </w:tcPr>
          <w:p w14:paraId="19EDDCFD"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5543A0C3" w14:textId="77777777" w:rsidR="00387FC0" w:rsidRDefault="00387FC0">
            <w:pPr>
              <w:pStyle w:val="Szvegtrzs"/>
              <w:spacing w:after="0" w:line="240" w:lineRule="auto"/>
              <w:jc w:val="both"/>
            </w:pPr>
          </w:p>
        </w:tc>
      </w:tr>
      <w:tr w:rsidR="00387FC0" w14:paraId="24C5131B" w14:textId="77777777">
        <w:tc>
          <w:tcPr>
            <w:tcW w:w="771" w:type="dxa"/>
            <w:tcBorders>
              <w:top w:val="single" w:sz="6" w:space="0" w:color="000000"/>
              <w:left w:val="single" w:sz="6" w:space="0" w:color="000000"/>
              <w:bottom w:val="single" w:sz="6" w:space="0" w:color="000000"/>
              <w:right w:val="single" w:sz="6" w:space="0" w:color="000000"/>
            </w:tcBorders>
          </w:tcPr>
          <w:p w14:paraId="79F7907D" w14:textId="77777777" w:rsidR="00387FC0" w:rsidRDefault="009D6757">
            <w:pPr>
              <w:pStyle w:val="Szvegtrzs"/>
              <w:spacing w:after="0" w:line="240" w:lineRule="auto"/>
              <w:jc w:val="center"/>
              <w:rPr>
                <w:b/>
                <w:bCs/>
              </w:rPr>
            </w:pPr>
            <w:r>
              <w:rPr>
                <w:b/>
                <w:bCs/>
              </w:rPr>
              <w:t>486</w:t>
            </w:r>
          </w:p>
        </w:tc>
        <w:tc>
          <w:tcPr>
            <w:tcW w:w="3662" w:type="dxa"/>
            <w:tcBorders>
              <w:top w:val="single" w:sz="6" w:space="0" w:color="000000"/>
              <w:left w:val="single" w:sz="6" w:space="0" w:color="000000"/>
              <w:bottom w:val="single" w:sz="6" w:space="0" w:color="000000"/>
              <w:right w:val="single" w:sz="6" w:space="0" w:color="000000"/>
            </w:tcBorders>
          </w:tcPr>
          <w:p w14:paraId="296F01CC" w14:textId="77777777" w:rsidR="00387FC0" w:rsidRDefault="009D6757">
            <w:pPr>
              <w:pStyle w:val="Szvegtrzs"/>
              <w:spacing w:after="0" w:line="240" w:lineRule="auto"/>
              <w:jc w:val="both"/>
            </w:pPr>
            <w:r>
              <w:t>TÖVIS</w:t>
            </w:r>
          </w:p>
        </w:tc>
        <w:tc>
          <w:tcPr>
            <w:tcW w:w="1928" w:type="dxa"/>
            <w:tcBorders>
              <w:top w:val="single" w:sz="6" w:space="0" w:color="000000"/>
              <w:left w:val="single" w:sz="6" w:space="0" w:color="000000"/>
              <w:bottom w:val="single" w:sz="6" w:space="0" w:color="000000"/>
              <w:right w:val="single" w:sz="6" w:space="0" w:color="000000"/>
            </w:tcBorders>
          </w:tcPr>
          <w:p w14:paraId="22A4C8A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6B26478" w14:textId="77777777" w:rsidR="00387FC0" w:rsidRDefault="00387FC0">
            <w:pPr>
              <w:pStyle w:val="Szvegtrzs"/>
              <w:spacing w:after="0" w:line="240" w:lineRule="auto"/>
              <w:jc w:val="both"/>
            </w:pPr>
          </w:p>
        </w:tc>
      </w:tr>
      <w:tr w:rsidR="00387FC0" w14:paraId="43BEB263" w14:textId="77777777">
        <w:tc>
          <w:tcPr>
            <w:tcW w:w="771" w:type="dxa"/>
            <w:tcBorders>
              <w:top w:val="single" w:sz="6" w:space="0" w:color="000000"/>
              <w:left w:val="single" w:sz="6" w:space="0" w:color="000000"/>
              <w:bottom w:val="single" w:sz="6" w:space="0" w:color="000000"/>
              <w:right w:val="single" w:sz="6" w:space="0" w:color="000000"/>
            </w:tcBorders>
          </w:tcPr>
          <w:p w14:paraId="377ABF89" w14:textId="77777777" w:rsidR="00387FC0" w:rsidRDefault="009D6757">
            <w:pPr>
              <w:pStyle w:val="Szvegtrzs"/>
              <w:spacing w:after="0" w:line="240" w:lineRule="auto"/>
              <w:jc w:val="center"/>
              <w:rPr>
                <w:b/>
                <w:bCs/>
              </w:rPr>
            </w:pPr>
            <w:r>
              <w:rPr>
                <w:b/>
                <w:bCs/>
              </w:rPr>
              <w:t>487</w:t>
            </w:r>
          </w:p>
        </w:tc>
        <w:tc>
          <w:tcPr>
            <w:tcW w:w="3662" w:type="dxa"/>
            <w:tcBorders>
              <w:top w:val="single" w:sz="6" w:space="0" w:color="000000"/>
              <w:left w:val="single" w:sz="6" w:space="0" w:color="000000"/>
              <w:bottom w:val="single" w:sz="6" w:space="0" w:color="000000"/>
              <w:right w:val="single" w:sz="6" w:space="0" w:color="000000"/>
            </w:tcBorders>
          </w:tcPr>
          <w:p w14:paraId="7B12C49B" w14:textId="77777777" w:rsidR="00387FC0" w:rsidRDefault="009D6757">
            <w:pPr>
              <w:pStyle w:val="Szvegtrzs"/>
              <w:spacing w:after="0" w:line="240" w:lineRule="auto"/>
              <w:jc w:val="both"/>
            </w:pPr>
            <w:r>
              <w:t>TUJA</w:t>
            </w:r>
          </w:p>
        </w:tc>
        <w:tc>
          <w:tcPr>
            <w:tcW w:w="1928" w:type="dxa"/>
            <w:tcBorders>
              <w:top w:val="single" w:sz="6" w:space="0" w:color="000000"/>
              <w:left w:val="single" w:sz="6" w:space="0" w:color="000000"/>
              <w:bottom w:val="single" w:sz="6" w:space="0" w:color="000000"/>
              <w:right w:val="single" w:sz="6" w:space="0" w:color="000000"/>
            </w:tcBorders>
          </w:tcPr>
          <w:p w14:paraId="1A0D665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F1C1783" w14:textId="77777777" w:rsidR="00387FC0" w:rsidRDefault="00387FC0">
            <w:pPr>
              <w:pStyle w:val="Szvegtrzs"/>
              <w:spacing w:after="0" w:line="240" w:lineRule="auto"/>
              <w:jc w:val="both"/>
            </w:pPr>
          </w:p>
        </w:tc>
      </w:tr>
      <w:tr w:rsidR="00387FC0" w14:paraId="5F218AFE" w14:textId="77777777">
        <w:tc>
          <w:tcPr>
            <w:tcW w:w="771" w:type="dxa"/>
            <w:tcBorders>
              <w:top w:val="single" w:sz="6" w:space="0" w:color="000000"/>
              <w:left w:val="single" w:sz="6" w:space="0" w:color="000000"/>
              <w:bottom w:val="single" w:sz="6" w:space="0" w:color="000000"/>
              <w:right w:val="single" w:sz="6" w:space="0" w:color="000000"/>
            </w:tcBorders>
          </w:tcPr>
          <w:p w14:paraId="05CE69D8" w14:textId="77777777" w:rsidR="00387FC0" w:rsidRDefault="009D6757">
            <w:pPr>
              <w:pStyle w:val="Szvegtrzs"/>
              <w:spacing w:after="0" w:line="240" w:lineRule="auto"/>
              <w:jc w:val="center"/>
              <w:rPr>
                <w:b/>
                <w:bCs/>
              </w:rPr>
            </w:pPr>
            <w:r>
              <w:rPr>
                <w:b/>
                <w:bCs/>
              </w:rPr>
              <w:t>488</w:t>
            </w:r>
          </w:p>
        </w:tc>
        <w:tc>
          <w:tcPr>
            <w:tcW w:w="3662" w:type="dxa"/>
            <w:tcBorders>
              <w:top w:val="single" w:sz="6" w:space="0" w:color="000000"/>
              <w:left w:val="single" w:sz="6" w:space="0" w:color="000000"/>
              <w:bottom w:val="single" w:sz="6" w:space="0" w:color="000000"/>
              <w:right w:val="single" w:sz="6" w:space="0" w:color="000000"/>
            </w:tcBorders>
          </w:tcPr>
          <w:p w14:paraId="5ABF29D5" w14:textId="77777777" w:rsidR="00387FC0" w:rsidRDefault="009D6757">
            <w:pPr>
              <w:pStyle w:val="Szvegtrzs"/>
              <w:spacing w:after="0" w:line="240" w:lineRule="auto"/>
              <w:jc w:val="both"/>
            </w:pPr>
            <w:r>
              <w:t>TULIPÁN</w:t>
            </w:r>
          </w:p>
        </w:tc>
        <w:tc>
          <w:tcPr>
            <w:tcW w:w="1928" w:type="dxa"/>
            <w:tcBorders>
              <w:top w:val="single" w:sz="6" w:space="0" w:color="000000"/>
              <w:left w:val="single" w:sz="6" w:space="0" w:color="000000"/>
              <w:bottom w:val="single" w:sz="6" w:space="0" w:color="000000"/>
              <w:right w:val="single" w:sz="6" w:space="0" w:color="000000"/>
            </w:tcBorders>
          </w:tcPr>
          <w:p w14:paraId="72B4AA3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7F2F805" w14:textId="77777777" w:rsidR="00387FC0" w:rsidRDefault="00387FC0">
            <w:pPr>
              <w:pStyle w:val="Szvegtrzs"/>
              <w:spacing w:after="0" w:line="240" w:lineRule="auto"/>
              <w:jc w:val="both"/>
            </w:pPr>
          </w:p>
        </w:tc>
      </w:tr>
      <w:tr w:rsidR="00387FC0" w14:paraId="2815F1D0" w14:textId="77777777">
        <w:tc>
          <w:tcPr>
            <w:tcW w:w="771" w:type="dxa"/>
            <w:tcBorders>
              <w:top w:val="single" w:sz="6" w:space="0" w:color="000000"/>
              <w:left w:val="single" w:sz="6" w:space="0" w:color="000000"/>
              <w:bottom w:val="single" w:sz="6" w:space="0" w:color="000000"/>
              <w:right w:val="single" w:sz="6" w:space="0" w:color="000000"/>
            </w:tcBorders>
          </w:tcPr>
          <w:p w14:paraId="24DE0E70" w14:textId="77777777" w:rsidR="00387FC0" w:rsidRDefault="009D6757">
            <w:pPr>
              <w:pStyle w:val="Szvegtrzs"/>
              <w:spacing w:after="0" w:line="240" w:lineRule="auto"/>
              <w:jc w:val="center"/>
              <w:rPr>
                <w:b/>
                <w:bCs/>
              </w:rPr>
            </w:pPr>
            <w:r>
              <w:rPr>
                <w:b/>
                <w:bCs/>
              </w:rPr>
              <w:t>489</w:t>
            </w:r>
          </w:p>
        </w:tc>
        <w:tc>
          <w:tcPr>
            <w:tcW w:w="3662" w:type="dxa"/>
            <w:tcBorders>
              <w:top w:val="single" w:sz="6" w:space="0" w:color="000000"/>
              <w:left w:val="single" w:sz="6" w:space="0" w:color="000000"/>
              <w:bottom w:val="single" w:sz="6" w:space="0" w:color="000000"/>
              <w:right w:val="single" w:sz="6" w:space="0" w:color="000000"/>
            </w:tcBorders>
          </w:tcPr>
          <w:p w14:paraId="75DCA232" w14:textId="77777777" w:rsidR="00387FC0" w:rsidRDefault="009D6757">
            <w:pPr>
              <w:pStyle w:val="Szvegtrzs"/>
              <w:spacing w:after="0" w:line="240" w:lineRule="auto"/>
              <w:jc w:val="both"/>
            </w:pPr>
            <w:r>
              <w:t>TÚZOK</w:t>
            </w:r>
          </w:p>
        </w:tc>
        <w:tc>
          <w:tcPr>
            <w:tcW w:w="1928" w:type="dxa"/>
            <w:tcBorders>
              <w:top w:val="single" w:sz="6" w:space="0" w:color="000000"/>
              <w:left w:val="single" w:sz="6" w:space="0" w:color="000000"/>
              <w:bottom w:val="single" w:sz="6" w:space="0" w:color="000000"/>
              <w:right w:val="single" w:sz="6" w:space="0" w:color="000000"/>
            </w:tcBorders>
          </w:tcPr>
          <w:p w14:paraId="2C474B4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61ED674" w14:textId="77777777" w:rsidR="00387FC0" w:rsidRDefault="00387FC0">
            <w:pPr>
              <w:pStyle w:val="Szvegtrzs"/>
              <w:spacing w:after="0" w:line="240" w:lineRule="auto"/>
              <w:jc w:val="both"/>
            </w:pPr>
          </w:p>
        </w:tc>
      </w:tr>
      <w:tr w:rsidR="00387FC0" w14:paraId="6D5B1971" w14:textId="77777777">
        <w:tc>
          <w:tcPr>
            <w:tcW w:w="771" w:type="dxa"/>
            <w:tcBorders>
              <w:top w:val="single" w:sz="6" w:space="0" w:color="000000"/>
              <w:left w:val="single" w:sz="6" w:space="0" w:color="000000"/>
              <w:bottom w:val="single" w:sz="6" w:space="0" w:color="000000"/>
              <w:right w:val="single" w:sz="6" w:space="0" w:color="000000"/>
            </w:tcBorders>
          </w:tcPr>
          <w:p w14:paraId="6CEA91F3" w14:textId="77777777" w:rsidR="00387FC0" w:rsidRDefault="009D6757">
            <w:pPr>
              <w:pStyle w:val="Szvegtrzs"/>
              <w:spacing w:after="0" w:line="240" w:lineRule="auto"/>
              <w:jc w:val="center"/>
              <w:rPr>
                <w:b/>
                <w:bCs/>
              </w:rPr>
            </w:pPr>
            <w:r>
              <w:rPr>
                <w:b/>
                <w:bCs/>
              </w:rPr>
              <w:t>490</w:t>
            </w:r>
          </w:p>
        </w:tc>
        <w:tc>
          <w:tcPr>
            <w:tcW w:w="3662" w:type="dxa"/>
            <w:tcBorders>
              <w:top w:val="single" w:sz="6" w:space="0" w:color="000000"/>
              <w:left w:val="single" w:sz="6" w:space="0" w:color="000000"/>
              <w:bottom w:val="single" w:sz="6" w:space="0" w:color="000000"/>
              <w:right w:val="single" w:sz="6" w:space="0" w:color="000000"/>
            </w:tcBorders>
          </w:tcPr>
          <w:p w14:paraId="7DEE0BDD" w14:textId="77777777" w:rsidR="00387FC0" w:rsidRDefault="009D6757">
            <w:pPr>
              <w:pStyle w:val="Szvegtrzs"/>
              <w:spacing w:after="0" w:line="240" w:lineRule="auto"/>
              <w:jc w:val="both"/>
            </w:pPr>
            <w:r>
              <w:t>TÜCSÖK</w:t>
            </w:r>
          </w:p>
        </w:tc>
        <w:tc>
          <w:tcPr>
            <w:tcW w:w="1928" w:type="dxa"/>
            <w:tcBorders>
              <w:top w:val="single" w:sz="6" w:space="0" w:color="000000"/>
              <w:left w:val="single" w:sz="6" w:space="0" w:color="000000"/>
              <w:bottom w:val="single" w:sz="6" w:space="0" w:color="000000"/>
              <w:right w:val="single" w:sz="6" w:space="0" w:color="000000"/>
            </w:tcBorders>
          </w:tcPr>
          <w:p w14:paraId="304A0F6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43DAE79" w14:textId="77777777" w:rsidR="00387FC0" w:rsidRDefault="00387FC0">
            <w:pPr>
              <w:pStyle w:val="Szvegtrzs"/>
              <w:spacing w:after="0" w:line="240" w:lineRule="auto"/>
              <w:jc w:val="both"/>
            </w:pPr>
          </w:p>
        </w:tc>
      </w:tr>
      <w:tr w:rsidR="00387FC0" w14:paraId="517C3E79" w14:textId="77777777">
        <w:tc>
          <w:tcPr>
            <w:tcW w:w="771" w:type="dxa"/>
            <w:tcBorders>
              <w:top w:val="single" w:sz="6" w:space="0" w:color="000000"/>
              <w:left w:val="single" w:sz="6" w:space="0" w:color="000000"/>
              <w:bottom w:val="single" w:sz="6" w:space="0" w:color="000000"/>
              <w:right w:val="single" w:sz="6" w:space="0" w:color="000000"/>
            </w:tcBorders>
          </w:tcPr>
          <w:p w14:paraId="5AEBFAD0" w14:textId="77777777" w:rsidR="00387FC0" w:rsidRDefault="009D6757">
            <w:pPr>
              <w:pStyle w:val="Szvegtrzs"/>
              <w:spacing w:after="0" w:line="240" w:lineRule="auto"/>
              <w:jc w:val="center"/>
              <w:rPr>
                <w:b/>
                <w:bCs/>
              </w:rPr>
            </w:pPr>
            <w:r>
              <w:rPr>
                <w:b/>
                <w:bCs/>
              </w:rPr>
              <w:t>491</w:t>
            </w:r>
          </w:p>
        </w:tc>
        <w:tc>
          <w:tcPr>
            <w:tcW w:w="3662" w:type="dxa"/>
            <w:tcBorders>
              <w:top w:val="single" w:sz="6" w:space="0" w:color="000000"/>
              <w:left w:val="single" w:sz="6" w:space="0" w:color="000000"/>
              <w:bottom w:val="single" w:sz="6" w:space="0" w:color="000000"/>
              <w:right w:val="single" w:sz="6" w:space="0" w:color="000000"/>
            </w:tcBorders>
          </w:tcPr>
          <w:p w14:paraId="2A01D3A8" w14:textId="77777777" w:rsidR="00387FC0" w:rsidRDefault="009D6757">
            <w:pPr>
              <w:pStyle w:val="Szvegtrzs"/>
              <w:spacing w:after="0" w:line="240" w:lineRule="auto"/>
              <w:jc w:val="both"/>
            </w:pPr>
            <w:r>
              <w:t>TŰZVIRÁG</w:t>
            </w:r>
          </w:p>
        </w:tc>
        <w:tc>
          <w:tcPr>
            <w:tcW w:w="1928" w:type="dxa"/>
            <w:tcBorders>
              <w:top w:val="single" w:sz="6" w:space="0" w:color="000000"/>
              <w:left w:val="single" w:sz="6" w:space="0" w:color="000000"/>
              <w:bottom w:val="single" w:sz="6" w:space="0" w:color="000000"/>
              <w:right w:val="single" w:sz="6" w:space="0" w:color="000000"/>
            </w:tcBorders>
          </w:tcPr>
          <w:p w14:paraId="2321A28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C660936" w14:textId="77777777" w:rsidR="00387FC0" w:rsidRDefault="00387FC0">
            <w:pPr>
              <w:pStyle w:val="Szvegtrzs"/>
              <w:spacing w:after="0" w:line="240" w:lineRule="auto"/>
              <w:jc w:val="both"/>
            </w:pPr>
          </w:p>
        </w:tc>
      </w:tr>
      <w:tr w:rsidR="00387FC0" w14:paraId="009C4250" w14:textId="77777777">
        <w:tc>
          <w:tcPr>
            <w:tcW w:w="771" w:type="dxa"/>
            <w:tcBorders>
              <w:top w:val="single" w:sz="6" w:space="0" w:color="000000"/>
              <w:left w:val="single" w:sz="6" w:space="0" w:color="000000"/>
              <w:bottom w:val="single" w:sz="6" w:space="0" w:color="000000"/>
              <w:right w:val="single" w:sz="6" w:space="0" w:color="000000"/>
            </w:tcBorders>
          </w:tcPr>
          <w:p w14:paraId="26758A57" w14:textId="77777777" w:rsidR="00387FC0" w:rsidRDefault="009D6757">
            <w:pPr>
              <w:pStyle w:val="Szvegtrzs"/>
              <w:spacing w:after="0" w:line="240" w:lineRule="auto"/>
              <w:jc w:val="center"/>
              <w:rPr>
                <w:b/>
                <w:bCs/>
              </w:rPr>
            </w:pPr>
            <w:r>
              <w:rPr>
                <w:b/>
                <w:bCs/>
              </w:rPr>
              <w:t>492</w:t>
            </w:r>
          </w:p>
        </w:tc>
        <w:tc>
          <w:tcPr>
            <w:tcW w:w="3662" w:type="dxa"/>
            <w:tcBorders>
              <w:top w:val="single" w:sz="6" w:space="0" w:color="000000"/>
              <w:left w:val="single" w:sz="6" w:space="0" w:color="000000"/>
              <w:bottom w:val="single" w:sz="6" w:space="0" w:color="000000"/>
              <w:right w:val="single" w:sz="6" w:space="0" w:color="000000"/>
            </w:tcBorders>
          </w:tcPr>
          <w:p w14:paraId="0648F20B" w14:textId="77777777" w:rsidR="00387FC0" w:rsidRDefault="009D6757">
            <w:pPr>
              <w:pStyle w:val="Szvegtrzs"/>
              <w:spacing w:after="0" w:line="240" w:lineRule="auto"/>
              <w:jc w:val="both"/>
            </w:pPr>
            <w:r>
              <w:t>TYÚKOSDŰLŐ</w:t>
            </w:r>
          </w:p>
        </w:tc>
        <w:tc>
          <w:tcPr>
            <w:tcW w:w="1928" w:type="dxa"/>
            <w:tcBorders>
              <w:top w:val="single" w:sz="6" w:space="0" w:color="000000"/>
              <w:left w:val="single" w:sz="6" w:space="0" w:color="000000"/>
              <w:bottom w:val="single" w:sz="6" w:space="0" w:color="000000"/>
              <w:right w:val="single" w:sz="6" w:space="0" w:color="000000"/>
            </w:tcBorders>
          </w:tcPr>
          <w:p w14:paraId="377A399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6FFDBB3" w14:textId="77777777" w:rsidR="00387FC0" w:rsidRDefault="00387FC0">
            <w:pPr>
              <w:pStyle w:val="Szvegtrzs"/>
              <w:spacing w:after="0" w:line="240" w:lineRule="auto"/>
              <w:jc w:val="both"/>
            </w:pPr>
          </w:p>
        </w:tc>
      </w:tr>
      <w:tr w:rsidR="00387FC0" w14:paraId="23887125" w14:textId="77777777">
        <w:tc>
          <w:tcPr>
            <w:tcW w:w="771" w:type="dxa"/>
            <w:tcBorders>
              <w:top w:val="single" w:sz="6" w:space="0" w:color="000000"/>
              <w:left w:val="single" w:sz="6" w:space="0" w:color="000000"/>
              <w:bottom w:val="single" w:sz="6" w:space="0" w:color="000000"/>
              <w:right w:val="single" w:sz="6" w:space="0" w:color="000000"/>
            </w:tcBorders>
          </w:tcPr>
          <w:p w14:paraId="05A8BA34" w14:textId="77777777" w:rsidR="00387FC0" w:rsidRDefault="009D6757">
            <w:pPr>
              <w:pStyle w:val="Szvegtrzs"/>
              <w:spacing w:after="0" w:line="240" w:lineRule="auto"/>
              <w:jc w:val="center"/>
              <w:rPr>
                <w:b/>
                <w:bCs/>
              </w:rPr>
            </w:pPr>
            <w:r>
              <w:rPr>
                <w:b/>
                <w:bCs/>
              </w:rPr>
              <w:t>493</w:t>
            </w:r>
          </w:p>
        </w:tc>
        <w:tc>
          <w:tcPr>
            <w:tcW w:w="3662" w:type="dxa"/>
            <w:tcBorders>
              <w:top w:val="single" w:sz="6" w:space="0" w:color="000000"/>
              <w:left w:val="single" w:sz="6" w:space="0" w:color="000000"/>
              <w:bottom w:val="single" w:sz="6" w:space="0" w:color="000000"/>
              <w:right w:val="single" w:sz="6" w:space="0" w:color="000000"/>
            </w:tcBorders>
          </w:tcPr>
          <w:p w14:paraId="34FC06C7" w14:textId="77777777" w:rsidR="00387FC0" w:rsidRDefault="009D6757">
            <w:pPr>
              <w:pStyle w:val="Szvegtrzs"/>
              <w:spacing w:after="0" w:line="240" w:lineRule="auto"/>
              <w:jc w:val="both"/>
            </w:pPr>
            <w:r>
              <w:t>UNGVÁRI</w:t>
            </w:r>
          </w:p>
        </w:tc>
        <w:tc>
          <w:tcPr>
            <w:tcW w:w="1928" w:type="dxa"/>
            <w:tcBorders>
              <w:top w:val="single" w:sz="6" w:space="0" w:color="000000"/>
              <w:left w:val="single" w:sz="6" w:space="0" w:color="000000"/>
              <w:bottom w:val="single" w:sz="6" w:space="0" w:color="000000"/>
              <w:right w:val="single" w:sz="6" w:space="0" w:color="000000"/>
            </w:tcBorders>
          </w:tcPr>
          <w:p w14:paraId="439CD3D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278E8D0" w14:textId="77777777" w:rsidR="00387FC0" w:rsidRDefault="00387FC0">
            <w:pPr>
              <w:pStyle w:val="Szvegtrzs"/>
              <w:spacing w:after="0" w:line="240" w:lineRule="auto"/>
              <w:jc w:val="both"/>
            </w:pPr>
          </w:p>
        </w:tc>
      </w:tr>
      <w:tr w:rsidR="00387FC0" w14:paraId="04EFEBBC" w14:textId="77777777">
        <w:tc>
          <w:tcPr>
            <w:tcW w:w="771" w:type="dxa"/>
            <w:tcBorders>
              <w:top w:val="single" w:sz="6" w:space="0" w:color="000000"/>
              <w:left w:val="single" w:sz="6" w:space="0" w:color="000000"/>
              <w:bottom w:val="single" w:sz="6" w:space="0" w:color="000000"/>
              <w:right w:val="single" w:sz="6" w:space="0" w:color="000000"/>
            </w:tcBorders>
          </w:tcPr>
          <w:p w14:paraId="44695C67" w14:textId="77777777" w:rsidR="00387FC0" w:rsidRDefault="009D6757">
            <w:pPr>
              <w:pStyle w:val="Szvegtrzs"/>
              <w:spacing w:after="0" w:line="240" w:lineRule="auto"/>
              <w:jc w:val="center"/>
              <w:rPr>
                <w:b/>
                <w:bCs/>
              </w:rPr>
            </w:pPr>
            <w:r>
              <w:rPr>
                <w:b/>
                <w:bCs/>
              </w:rPr>
              <w:lastRenderedPageBreak/>
              <w:t>494</w:t>
            </w:r>
          </w:p>
        </w:tc>
        <w:tc>
          <w:tcPr>
            <w:tcW w:w="3662" w:type="dxa"/>
            <w:tcBorders>
              <w:top w:val="single" w:sz="6" w:space="0" w:color="000000"/>
              <w:left w:val="single" w:sz="6" w:space="0" w:color="000000"/>
              <w:bottom w:val="single" w:sz="6" w:space="0" w:color="000000"/>
              <w:right w:val="single" w:sz="6" w:space="0" w:color="000000"/>
            </w:tcBorders>
          </w:tcPr>
          <w:p w14:paraId="190AAB98" w14:textId="77777777" w:rsidR="00387FC0" w:rsidRDefault="009D6757">
            <w:pPr>
              <w:pStyle w:val="Szvegtrzs"/>
              <w:spacing w:after="0" w:line="240" w:lineRule="auto"/>
              <w:jc w:val="both"/>
            </w:pPr>
            <w:r>
              <w:t>ÜDE</w:t>
            </w:r>
          </w:p>
        </w:tc>
        <w:tc>
          <w:tcPr>
            <w:tcW w:w="1928" w:type="dxa"/>
            <w:tcBorders>
              <w:top w:val="single" w:sz="6" w:space="0" w:color="000000"/>
              <w:left w:val="single" w:sz="6" w:space="0" w:color="000000"/>
              <w:bottom w:val="single" w:sz="6" w:space="0" w:color="000000"/>
              <w:right w:val="single" w:sz="6" w:space="0" w:color="000000"/>
            </w:tcBorders>
          </w:tcPr>
          <w:p w14:paraId="4965A75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BD13BCC" w14:textId="77777777" w:rsidR="00387FC0" w:rsidRDefault="00387FC0">
            <w:pPr>
              <w:pStyle w:val="Szvegtrzs"/>
              <w:spacing w:after="0" w:line="240" w:lineRule="auto"/>
              <w:jc w:val="both"/>
            </w:pPr>
          </w:p>
        </w:tc>
      </w:tr>
      <w:tr w:rsidR="00387FC0" w14:paraId="754B1F4E" w14:textId="77777777">
        <w:tc>
          <w:tcPr>
            <w:tcW w:w="771" w:type="dxa"/>
            <w:tcBorders>
              <w:top w:val="single" w:sz="6" w:space="0" w:color="000000"/>
              <w:left w:val="single" w:sz="6" w:space="0" w:color="000000"/>
              <w:bottom w:val="single" w:sz="6" w:space="0" w:color="000000"/>
              <w:right w:val="single" w:sz="6" w:space="0" w:color="000000"/>
            </w:tcBorders>
          </w:tcPr>
          <w:p w14:paraId="033350FC" w14:textId="77777777" w:rsidR="00387FC0" w:rsidRDefault="009D6757">
            <w:pPr>
              <w:pStyle w:val="Szvegtrzs"/>
              <w:spacing w:after="0" w:line="240" w:lineRule="auto"/>
              <w:jc w:val="center"/>
              <w:rPr>
                <w:b/>
                <w:bCs/>
              </w:rPr>
            </w:pPr>
            <w:r>
              <w:rPr>
                <w:b/>
                <w:bCs/>
              </w:rPr>
              <w:t>495</w:t>
            </w:r>
          </w:p>
        </w:tc>
        <w:tc>
          <w:tcPr>
            <w:tcW w:w="3662" w:type="dxa"/>
            <w:tcBorders>
              <w:top w:val="single" w:sz="6" w:space="0" w:color="000000"/>
              <w:left w:val="single" w:sz="6" w:space="0" w:color="000000"/>
              <w:bottom w:val="single" w:sz="6" w:space="0" w:color="000000"/>
              <w:right w:val="single" w:sz="6" w:space="0" w:color="000000"/>
            </w:tcBorders>
          </w:tcPr>
          <w:p w14:paraId="62B6842C" w14:textId="77777777" w:rsidR="00387FC0" w:rsidRDefault="009D6757">
            <w:pPr>
              <w:pStyle w:val="Szvegtrzs"/>
              <w:spacing w:after="0" w:line="240" w:lineRule="auto"/>
              <w:jc w:val="both"/>
            </w:pPr>
            <w:r>
              <w:t>ÜRGE</w:t>
            </w:r>
          </w:p>
        </w:tc>
        <w:tc>
          <w:tcPr>
            <w:tcW w:w="1928" w:type="dxa"/>
            <w:tcBorders>
              <w:top w:val="single" w:sz="6" w:space="0" w:color="000000"/>
              <w:left w:val="single" w:sz="6" w:space="0" w:color="000000"/>
              <w:bottom w:val="single" w:sz="6" w:space="0" w:color="000000"/>
              <w:right w:val="single" w:sz="6" w:space="0" w:color="000000"/>
            </w:tcBorders>
          </w:tcPr>
          <w:p w14:paraId="0EF987C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5DA5DBF" w14:textId="77777777" w:rsidR="00387FC0" w:rsidRDefault="00387FC0">
            <w:pPr>
              <w:pStyle w:val="Szvegtrzs"/>
              <w:spacing w:after="0" w:line="240" w:lineRule="auto"/>
              <w:jc w:val="both"/>
            </w:pPr>
          </w:p>
        </w:tc>
      </w:tr>
      <w:tr w:rsidR="00387FC0" w14:paraId="2BF1124D" w14:textId="77777777">
        <w:tc>
          <w:tcPr>
            <w:tcW w:w="771" w:type="dxa"/>
            <w:tcBorders>
              <w:top w:val="single" w:sz="6" w:space="0" w:color="000000"/>
              <w:left w:val="single" w:sz="6" w:space="0" w:color="000000"/>
              <w:bottom w:val="single" w:sz="6" w:space="0" w:color="000000"/>
              <w:right w:val="single" w:sz="6" w:space="0" w:color="000000"/>
            </w:tcBorders>
          </w:tcPr>
          <w:p w14:paraId="5DFCF902" w14:textId="77777777" w:rsidR="00387FC0" w:rsidRDefault="009D6757">
            <w:pPr>
              <w:pStyle w:val="Szvegtrzs"/>
              <w:spacing w:after="0" w:line="240" w:lineRule="auto"/>
              <w:jc w:val="center"/>
              <w:rPr>
                <w:b/>
                <w:bCs/>
              </w:rPr>
            </w:pPr>
            <w:r>
              <w:rPr>
                <w:b/>
                <w:bCs/>
              </w:rPr>
              <w:t>496</w:t>
            </w:r>
          </w:p>
        </w:tc>
        <w:tc>
          <w:tcPr>
            <w:tcW w:w="3662" w:type="dxa"/>
            <w:tcBorders>
              <w:top w:val="single" w:sz="6" w:space="0" w:color="000000"/>
              <w:left w:val="single" w:sz="6" w:space="0" w:color="000000"/>
              <w:bottom w:val="single" w:sz="6" w:space="0" w:color="000000"/>
              <w:right w:val="single" w:sz="6" w:space="0" w:color="000000"/>
            </w:tcBorders>
          </w:tcPr>
          <w:p w14:paraId="4CE99D5D" w14:textId="77777777" w:rsidR="00387FC0" w:rsidRDefault="009D6757">
            <w:pPr>
              <w:pStyle w:val="Szvegtrzs"/>
              <w:spacing w:after="0" w:line="240" w:lineRule="auto"/>
              <w:jc w:val="both"/>
            </w:pPr>
            <w:r>
              <w:t>ÜSTÖKÖS</w:t>
            </w:r>
          </w:p>
        </w:tc>
        <w:tc>
          <w:tcPr>
            <w:tcW w:w="1928" w:type="dxa"/>
            <w:tcBorders>
              <w:top w:val="single" w:sz="6" w:space="0" w:color="000000"/>
              <w:left w:val="single" w:sz="6" w:space="0" w:color="000000"/>
              <w:bottom w:val="single" w:sz="6" w:space="0" w:color="000000"/>
              <w:right w:val="single" w:sz="6" w:space="0" w:color="000000"/>
            </w:tcBorders>
          </w:tcPr>
          <w:p w14:paraId="3946D83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DE2AC18" w14:textId="77777777" w:rsidR="00387FC0" w:rsidRDefault="00387FC0">
            <w:pPr>
              <w:pStyle w:val="Szvegtrzs"/>
              <w:spacing w:after="0" w:line="240" w:lineRule="auto"/>
              <w:jc w:val="both"/>
            </w:pPr>
          </w:p>
        </w:tc>
      </w:tr>
      <w:tr w:rsidR="00387FC0" w14:paraId="55595DA2" w14:textId="77777777">
        <w:tc>
          <w:tcPr>
            <w:tcW w:w="771" w:type="dxa"/>
            <w:tcBorders>
              <w:top w:val="single" w:sz="6" w:space="0" w:color="000000"/>
              <w:left w:val="single" w:sz="6" w:space="0" w:color="000000"/>
              <w:bottom w:val="single" w:sz="6" w:space="0" w:color="000000"/>
              <w:right w:val="single" w:sz="6" w:space="0" w:color="000000"/>
            </w:tcBorders>
          </w:tcPr>
          <w:p w14:paraId="5A57D7EE" w14:textId="77777777" w:rsidR="00387FC0" w:rsidRDefault="009D6757">
            <w:pPr>
              <w:pStyle w:val="Szvegtrzs"/>
              <w:spacing w:after="0" w:line="240" w:lineRule="auto"/>
              <w:jc w:val="center"/>
              <w:rPr>
                <w:b/>
                <w:bCs/>
              </w:rPr>
            </w:pPr>
            <w:r>
              <w:rPr>
                <w:b/>
                <w:bCs/>
              </w:rPr>
              <w:t>497</w:t>
            </w:r>
          </w:p>
        </w:tc>
        <w:tc>
          <w:tcPr>
            <w:tcW w:w="3662" w:type="dxa"/>
            <w:tcBorders>
              <w:top w:val="single" w:sz="6" w:space="0" w:color="000000"/>
              <w:left w:val="single" w:sz="6" w:space="0" w:color="000000"/>
              <w:bottom w:val="single" w:sz="6" w:space="0" w:color="000000"/>
              <w:right w:val="single" w:sz="6" w:space="0" w:color="000000"/>
            </w:tcBorders>
          </w:tcPr>
          <w:p w14:paraId="7703BBFF" w14:textId="77777777" w:rsidR="00387FC0" w:rsidRDefault="009D6757">
            <w:pPr>
              <w:pStyle w:val="Szvegtrzs"/>
              <w:spacing w:after="0" w:line="240" w:lineRule="auto"/>
              <w:jc w:val="both"/>
            </w:pPr>
            <w:r>
              <w:t>VACKOR</w:t>
            </w:r>
          </w:p>
        </w:tc>
        <w:tc>
          <w:tcPr>
            <w:tcW w:w="1928" w:type="dxa"/>
            <w:tcBorders>
              <w:top w:val="single" w:sz="6" w:space="0" w:color="000000"/>
              <w:left w:val="single" w:sz="6" w:space="0" w:color="000000"/>
              <w:bottom w:val="single" w:sz="6" w:space="0" w:color="000000"/>
              <w:right w:val="single" w:sz="6" w:space="0" w:color="000000"/>
            </w:tcBorders>
          </w:tcPr>
          <w:p w14:paraId="65500D1C"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4B13E588" w14:textId="77777777" w:rsidR="00387FC0" w:rsidRDefault="00387FC0">
            <w:pPr>
              <w:pStyle w:val="Szvegtrzs"/>
              <w:spacing w:after="0" w:line="240" w:lineRule="auto"/>
              <w:jc w:val="both"/>
            </w:pPr>
          </w:p>
        </w:tc>
      </w:tr>
      <w:tr w:rsidR="00387FC0" w14:paraId="78907892" w14:textId="77777777">
        <w:tc>
          <w:tcPr>
            <w:tcW w:w="771" w:type="dxa"/>
            <w:tcBorders>
              <w:top w:val="single" w:sz="6" w:space="0" w:color="000000"/>
              <w:left w:val="single" w:sz="6" w:space="0" w:color="000000"/>
              <w:bottom w:val="single" w:sz="6" w:space="0" w:color="000000"/>
              <w:right w:val="single" w:sz="6" w:space="0" w:color="000000"/>
            </w:tcBorders>
          </w:tcPr>
          <w:p w14:paraId="6069F7C7" w14:textId="77777777" w:rsidR="00387FC0" w:rsidRDefault="009D6757">
            <w:pPr>
              <w:pStyle w:val="Szvegtrzs"/>
              <w:spacing w:after="0" w:line="240" w:lineRule="auto"/>
              <w:jc w:val="center"/>
              <w:rPr>
                <w:b/>
                <w:bCs/>
              </w:rPr>
            </w:pPr>
            <w:r>
              <w:rPr>
                <w:b/>
                <w:bCs/>
              </w:rPr>
              <w:t>498</w:t>
            </w:r>
          </w:p>
        </w:tc>
        <w:tc>
          <w:tcPr>
            <w:tcW w:w="3662" w:type="dxa"/>
            <w:tcBorders>
              <w:top w:val="single" w:sz="6" w:space="0" w:color="000000"/>
              <w:left w:val="single" w:sz="6" w:space="0" w:color="000000"/>
              <w:bottom w:val="single" w:sz="6" w:space="0" w:color="000000"/>
              <w:right w:val="single" w:sz="6" w:space="0" w:color="000000"/>
            </w:tcBorders>
          </w:tcPr>
          <w:p w14:paraId="5C5364A8" w14:textId="77777777" w:rsidR="00387FC0" w:rsidRDefault="009D6757">
            <w:pPr>
              <w:pStyle w:val="Szvegtrzs"/>
              <w:spacing w:after="0" w:line="240" w:lineRule="auto"/>
              <w:jc w:val="both"/>
            </w:pPr>
            <w:r>
              <w:t>VADÁSZ</w:t>
            </w:r>
          </w:p>
        </w:tc>
        <w:tc>
          <w:tcPr>
            <w:tcW w:w="1928" w:type="dxa"/>
            <w:tcBorders>
              <w:top w:val="single" w:sz="6" w:space="0" w:color="000000"/>
              <w:left w:val="single" w:sz="6" w:space="0" w:color="000000"/>
              <w:bottom w:val="single" w:sz="6" w:space="0" w:color="000000"/>
              <w:right w:val="single" w:sz="6" w:space="0" w:color="000000"/>
            </w:tcBorders>
          </w:tcPr>
          <w:p w14:paraId="0649794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BBEFA2D" w14:textId="77777777" w:rsidR="00387FC0" w:rsidRDefault="00387FC0">
            <w:pPr>
              <w:pStyle w:val="Szvegtrzs"/>
              <w:spacing w:after="0" w:line="240" w:lineRule="auto"/>
              <w:jc w:val="both"/>
            </w:pPr>
          </w:p>
        </w:tc>
      </w:tr>
      <w:tr w:rsidR="00387FC0" w14:paraId="38FA11A0" w14:textId="77777777">
        <w:tc>
          <w:tcPr>
            <w:tcW w:w="771" w:type="dxa"/>
            <w:tcBorders>
              <w:top w:val="single" w:sz="6" w:space="0" w:color="000000"/>
              <w:left w:val="single" w:sz="6" w:space="0" w:color="000000"/>
              <w:bottom w:val="single" w:sz="6" w:space="0" w:color="000000"/>
              <w:right w:val="single" w:sz="6" w:space="0" w:color="000000"/>
            </w:tcBorders>
          </w:tcPr>
          <w:p w14:paraId="596E6C47" w14:textId="77777777" w:rsidR="00387FC0" w:rsidRDefault="009D6757">
            <w:pPr>
              <w:pStyle w:val="Szvegtrzs"/>
              <w:spacing w:after="0" w:line="240" w:lineRule="auto"/>
              <w:jc w:val="center"/>
              <w:rPr>
                <w:b/>
                <w:bCs/>
              </w:rPr>
            </w:pPr>
            <w:r>
              <w:rPr>
                <w:b/>
                <w:bCs/>
              </w:rPr>
              <w:t>499</w:t>
            </w:r>
          </w:p>
        </w:tc>
        <w:tc>
          <w:tcPr>
            <w:tcW w:w="3662" w:type="dxa"/>
            <w:tcBorders>
              <w:top w:val="single" w:sz="6" w:space="0" w:color="000000"/>
              <w:left w:val="single" w:sz="6" w:space="0" w:color="000000"/>
              <w:bottom w:val="single" w:sz="6" w:space="0" w:color="000000"/>
              <w:right w:val="single" w:sz="6" w:space="0" w:color="000000"/>
            </w:tcBorders>
          </w:tcPr>
          <w:p w14:paraId="7C3CC7B7" w14:textId="77777777" w:rsidR="00387FC0" w:rsidRDefault="009D6757">
            <w:pPr>
              <w:pStyle w:val="Szvegtrzs"/>
              <w:spacing w:after="0" w:line="240" w:lineRule="auto"/>
              <w:jc w:val="both"/>
            </w:pPr>
            <w:r>
              <w:t>VADDISZNÓ</w:t>
            </w:r>
          </w:p>
        </w:tc>
        <w:tc>
          <w:tcPr>
            <w:tcW w:w="1928" w:type="dxa"/>
            <w:tcBorders>
              <w:top w:val="single" w:sz="6" w:space="0" w:color="000000"/>
              <w:left w:val="single" w:sz="6" w:space="0" w:color="000000"/>
              <w:bottom w:val="single" w:sz="6" w:space="0" w:color="000000"/>
              <w:right w:val="single" w:sz="6" w:space="0" w:color="000000"/>
            </w:tcBorders>
          </w:tcPr>
          <w:p w14:paraId="42C6B53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C22AAAA" w14:textId="77777777" w:rsidR="00387FC0" w:rsidRDefault="00387FC0">
            <w:pPr>
              <w:pStyle w:val="Szvegtrzs"/>
              <w:spacing w:after="0" w:line="240" w:lineRule="auto"/>
              <w:jc w:val="both"/>
            </w:pPr>
          </w:p>
        </w:tc>
      </w:tr>
      <w:tr w:rsidR="00387FC0" w14:paraId="4E93557A" w14:textId="77777777">
        <w:tc>
          <w:tcPr>
            <w:tcW w:w="771" w:type="dxa"/>
            <w:tcBorders>
              <w:top w:val="single" w:sz="6" w:space="0" w:color="000000"/>
              <w:left w:val="single" w:sz="6" w:space="0" w:color="000000"/>
              <w:bottom w:val="single" w:sz="6" w:space="0" w:color="000000"/>
              <w:right w:val="single" w:sz="6" w:space="0" w:color="000000"/>
            </w:tcBorders>
          </w:tcPr>
          <w:p w14:paraId="6C83071B" w14:textId="77777777" w:rsidR="00387FC0" w:rsidRDefault="009D6757">
            <w:pPr>
              <w:pStyle w:val="Szvegtrzs"/>
              <w:spacing w:after="0" w:line="240" w:lineRule="auto"/>
              <w:jc w:val="center"/>
              <w:rPr>
                <w:b/>
                <w:bCs/>
              </w:rPr>
            </w:pPr>
            <w:r>
              <w:rPr>
                <w:b/>
                <w:bCs/>
              </w:rPr>
              <w:t>500</w:t>
            </w:r>
          </w:p>
        </w:tc>
        <w:tc>
          <w:tcPr>
            <w:tcW w:w="3662" w:type="dxa"/>
            <w:tcBorders>
              <w:top w:val="single" w:sz="6" w:space="0" w:color="000000"/>
              <w:left w:val="single" w:sz="6" w:space="0" w:color="000000"/>
              <w:bottom w:val="single" w:sz="6" w:space="0" w:color="000000"/>
              <w:right w:val="single" w:sz="6" w:space="0" w:color="000000"/>
            </w:tcBorders>
          </w:tcPr>
          <w:p w14:paraId="79B48ACB" w14:textId="77777777" w:rsidR="00387FC0" w:rsidRDefault="009D6757">
            <w:pPr>
              <w:pStyle w:val="Szvegtrzs"/>
              <w:spacing w:after="0" w:line="240" w:lineRule="auto"/>
              <w:jc w:val="both"/>
            </w:pPr>
            <w:r>
              <w:t>VADŐR</w:t>
            </w:r>
          </w:p>
        </w:tc>
        <w:tc>
          <w:tcPr>
            <w:tcW w:w="1928" w:type="dxa"/>
            <w:tcBorders>
              <w:top w:val="single" w:sz="6" w:space="0" w:color="000000"/>
              <w:left w:val="single" w:sz="6" w:space="0" w:color="000000"/>
              <w:bottom w:val="single" w:sz="6" w:space="0" w:color="000000"/>
              <w:right w:val="single" w:sz="6" w:space="0" w:color="000000"/>
            </w:tcBorders>
          </w:tcPr>
          <w:p w14:paraId="1E3D94D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B83E920" w14:textId="77777777" w:rsidR="00387FC0" w:rsidRDefault="00387FC0">
            <w:pPr>
              <w:pStyle w:val="Szvegtrzs"/>
              <w:spacing w:after="0" w:line="240" w:lineRule="auto"/>
              <w:jc w:val="both"/>
            </w:pPr>
          </w:p>
        </w:tc>
      </w:tr>
      <w:tr w:rsidR="00387FC0" w14:paraId="2D04944B" w14:textId="77777777">
        <w:tc>
          <w:tcPr>
            <w:tcW w:w="771" w:type="dxa"/>
            <w:tcBorders>
              <w:top w:val="single" w:sz="6" w:space="0" w:color="000000"/>
              <w:left w:val="single" w:sz="6" w:space="0" w:color="000000"/>
              <w:bottom w:val="single" w:sz="6" w:space="0" w:color="000000"/>
              <w:right w:val="single" w:sz="6" w:space="0" w:color="000000"/>
            </w:tcBorders>
          </w:tcPr>
          <w:p w14:paraId="054315E5" w14:textId="77777777" w:rsidR="00387FC0" w:rsidRDefault="009D6757">
            <w:pPr>
              <w:pStyle w:val="Szvegtrzs"/>
              <w:spacing w:after="0" w:line="240" w:lineRule="auto"/>
              <w:jc w:val="center"/>
              <w:rPr>
                <w:b/>
                <w:bCs/>
              </w:rPr>
            </w:pPr>
            <w:r>
              <w:rPr>
                <w:b/>
                <w:bCs/>
              </w:rPr>
              <w:t>501</w:t>
            </w:r>
          </w:p>
        </w:tc>
        <w:tc>
          <w:tcPr>
            <w:tcW w:w="3662" w:type="dxa"/>
            <w:tcBorders>
              <w:top w:val="single" w:sz="6" w:space="0" w:color="000000"/>
              <w:left w:val="single" w:sz="6" w:space="0" w:color="000000"/>
              <w:bottom w:val="single" w:sz="6" w:space="0" w:color="000000"/>
              <w:right w:val="single" w:sz="6" w:space="0" w:color="000000"/>
            </w:tcBorders>
          </w:tcPr>
          <w:p w14:paraId="79ABAD3B" w14:textId="77777777" w:rsidR="00387FC0" w:rsidRDefault="009D6757">
            <w:pPr>
              <w:pStyle w:val="Szvegtrzs"/>
              <w:spacing w:after="0" w:line="240" w:lineRule="auto"/>
              <w:jc w:val="both"/>
            </w:pPr>
            <w:r>
              <w:t>VADRÓZSA</w:t>
            </w:r>
          </w:p>
        </w:tc>
        <w:tc>
          <w:tcPr>
            <w:tcW w:w="1928" w:type="dxa"/>
            <w:tcBorders>
              <w:top w:val="single" w:sz="6" w:space="0" w:color="000000"/>
              <w:left w:val="single" w:sz="6" w:space="0" w:color="000000"/>
              <w:bottom w:val="single" w:sz="6" w:space="0" w:color="000000"/>
              <w:right w:val="single" w:sz="6" w:space="0" w:color="000000"/>
            </w:tcBorders>
          </w:tcPr>
          <w:p w14:paraId="4A21B5B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A45A62C" w14:textId="77777777" w:rsidR="00387FC0" w:rsidRDefault="00387FC0">
            <w:pPr>
              <w:pStyle w:val="Szvegtrzs"/>
              <w:spacing w:after="0" w:line="240" w:lineRule="auto"/>
              <w:jc w:val="both"/>
            </w:pPr>
          </w:p>
        </w:tc>
      </w:tr>
      <w:tr w:rsidR="00387FC0" w14:paraId="2BF4A6DB" w14:textId="77777777">
        <w:tc>
          <w:tcPr>
            <w:tcW w:w="771" w:type="dxa"/>
            <w:tcBorders>
              <w:top w:val="single" w:sz="6" w:space="0" w:color="000000"/>
              <w:left w:val="single" w:sz="6" w:space="0" w:color="000000"/>
              <w:bottom w:val="single" w:sz="6" w:space="0" w:color="000000"/>
              <w:right w:val="single" w:sz="6" w:space="0" w:color="000000"/>
            </w:tcBorders>
          </w:tcPr>
          <w:p w14:paraId="23B9BE77" w14:textId="77777777" w:rsidR="00387FC0" w:rsidRDefault="009D6757">
            <w:pPr>
              <w:pStyle w:val="Szvegtrzs"/>
              <w:spacing w:after="0" w:line="240" w:lineRule="auto"/>
              <w:jc w:val="center"/>
              <w:rPr>
                <w:b/>
                <w:bCs/>
              </w:rPr>
            </w:pPr>
            <w:r>
              <w:rPr>
                <w:b/>
                <w:bCs/>
              </w:rPr>
              <w:t>502</w:t>
            </w:r>
          </w:p>
        </w:tc>
        <w:tc>
          <w:tcPr>
            <w:tcW w:w="3662" w:type="dxa"/>
            <w:tcBorders>
              <w:top w:val="single" w:sz="6" w:space="0" w:color="000000"/>
              <w:left w:val="single" w:sz="6" w:space="0" w:color="000000"/>
              <w:bottom w:val="single" w:sz="6" w:space="0" w:color="000000"/>
              <w:right w:val="single" w:sz="6" w:space="0" w:color="000000"/>
            </w:tcBorders>
          </w:tcPr>
          <w:p w14:paraId="27CC9E11" w14:textId="77777777" w:rsidR="00387FC0" w:rsidRDefault="009D6757">
            <w:pPr>
              <w:pStyle w:val="Szvegtrzs"/>
              <w:spacing w:after="0" w:line="240" w:lineRule="auto"/>
              <w:jc w:val="both"/>
            </w:pPr>
            <w:r>
              <w:t>VADVIRÁG</w:t>
            </w:r>
          </w:p>
        </w:tc>
        <w:tc>
          <w:tcPr>
            <w:tcW w:w="1928" w:type="dxa"/>
            <w:tcBorders>
              <w:top w:val="single" w:sz="6" w:space="0" w:color="000000"/>
              <w:left w:val="single" w:sz="6" w:space="0" w:color="000000"/>
              <w:bottom w:val="single" w:sz="6" w:space="0" w:color="000000"/>
              <w:right w:val="single" w:sz="6" w:space="0" w:color="000000"/>
            </w:tcBorders>
          </w:tcPr>
          <w:p w14:paraId="6FD8CCE9"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B3A0592" w14:textId="77777777" w:rsidR="00387FC0" w:rsidRDefault="00387FC0">
            <w:pPr>
              <w:pStyle w:val="Szvegtrzs"/>
              <w:spacing w:after="0" w:line="240" w:lineRule="auto"/>
              <w:jc w:val="both"/>
            </w:pPr>
          </w:p>
        </w:tc>
      </w:tr>
      <w:tr w:rsidR="00387FC0" w14:paraId="2FD79DFF" w14:textId="77777777">
        <w:tc>
          <w:tcPr>
            <w:tcW w:w="771" w:type="dxa"/>
            <w:tcBorders>
              <w:top w:val="single" w:sz="6" w:space="0" w:color="000000"/>
              <w:left w:val="single" w:sz="6" w:space="0" w:color="000000"/>
              <w:bottom w:val="single" w:sz="6" w:space="0" w:color="000000"/>
              <w:right w:val="single" w:sz="6" w:space="0" w:color="000000"/>
            </w:tcBorders>
          </w:tcPr>
          <w:p w14:paraId="63B1D9ED" w14:textId="77777777" w:rsidR="00387FC0" w:rsidRDefault="009D6757">
            <w:pPr>
              <w:pStyle w:val="Szvegtrzs"/>
              <w:spacing w:after="0" w:line="240" w:lineRule="auto"/>
              <w:jc w:val="center"/>
              <w:rPr>
                <w:b/>
                <w:bCs/>
              </w:rPr>
            </w:pPr>
            <w:r>
              <w:rPr>
                <w:b/>
                <w:bCs/>
              </w:rPr>
              <w:t>503</w:t>
            </w:r>
          </w:p>
        </w:tc>
        <w:tc>
          <w:tcPr>
            <w:tcW w:w="3662" w:type="dxa"/>
            <w:tcBorders>
              <w:top w:val="single" w:sz="6" w:space="0" w:color="000000"/>
              <w:left w:val="single" w:sz="6" w:space="0" w:color="000000"/>
              <w:bottom w:val="single" w:sz="6" w:space="0" w:color="000000"/>
              <w:right w:val="single" w:sz="6" w:space="0" w:color="000000"/>
            </w:tcBorders>
          </w:tcPr>
          <w:p w14:paraId="3902460B" w14:textId="77777777" w:rsidR="00387FC0" w:rsidRDefault="009D6757">
            <w:pPr>
              <w:pStyle w:val="Szvegtrzs"/>
              <w:spacing w:after="0" w:line="240" w:lineRule="auto"/>
              <w:jc w:val="both"/>
            </w:pPr>
            <w:r>
              <w:t>VAJDA LAJOS</w:t>
            </w:r>
          </w:p>
        </w:tc>
        <w:tc>
          <w:tcPr>
            <w:tcW w:w="1928" w:type="dxa"/>
            <w:tcBorders>
              <w:top w:val="single" w:sz="6" w:space="0" w:color="000000"/>
              <w:left w:val="single" w:sz="6" w:space="0" w:color="000000"/>
              <w:bottom w:val="single" w:sz="6" w:space="0" w:color="000000"/>
              <w:right w:val="single" w:sz="6" w:space="0" w:color="000000"/>
            </w:tcBorders>
          </w:tcPr>
          <w:p w14:paraId="2745F1E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15D356E" w14:textId="77777777" w:rsidR="00387FC0" w:rsidRDefault="00387FC0">
            <w:pPr>
              <w:pStyle w:val="Szvegtrzs"/>
              <w:spacing w:after="0" w:line="240" w:lineRule="auto"/>
              <w:jc w:val="both"/>
            </w:pPr>
          </w:p>
        </w:tc>
      </w:tr>
      <w:tr w:rsidR="00387FC0" w14:paraId="1BA97D92" w14:textId="77777777">
        <w:tc>
          <w:tcPr>
            <w:tcW w:w="771" w:type="dxa"/>
            <w:tcBorders>
              <w:top w:val="single" w:sz="6" w:space="0" w:color="000000"/>
              <w:left w:val="single" w:sz="6" w:space="0" w:color="000000"/>
              <w:bottom w:val="single" w:sz="6" w:space="0" w:color="000000"/>
              <w:right w:val="single" w:sz="6" w:space="0" w:color="000000"/>
            </w:tcBorders>
          </w:tcPr>
          <w:p w14:paraId="7DD4FBBA" w14:textId="77777777" w:rsidR="00387FC0" w:rsidRDefault="009D6757">
            <w:pPr>
              <w:pStyle w:val="Szvegtrzs"/>
              <w:spacing w:after="0" w:line="240" w:lineRule="auto"/>
              <w:jc w:val="center"/>
              <w:rPr>
                <w:b/>
                <w:bCs/>
              </w:rPr>
            </w:pPr>
            <w:r>
              <w:rPr>
                <w:b/>
                <w:bCs/>
              </w:rPr>
              <w:t>504</w:t>
            </w:r>
          </w:p>
        </w:tc>
        <w:tc>
          <w:tcPr>
            <w:tcW w:w="3662" w:type="dxa"/>
            <w:tcBorders>
              <w:top w:val="single" w:sz="6" w:space="0" w:color="000000"/>
              <w:left w:val="single" w:sz="6" w:space="0" w:color="000000"/>
              <w:bottom w:val="single" w:sz="6" w:space="0" w:color="000000"/>
              <w:right w:val="single" w:sz="6" w:space="0" w:color="000000"/>
            </w:tcBorders>
          </w:tcPr>
          <w:p w14:paraId="6ECA0255" w14:textId="77777777" w:rsidR="00387FC0" w:rsidRDefault="009D6757">
            <w:pPr>
              <w:pStyle w:val="Szvegtrzs"/>
              <w:spacing w:after="0" w:line="240" w:lineRule="auto"/>
              <w:jc w:val="both"/>
            </w:pPr>
            <w:r>
              <w:t>VÁNDOR</w:t>
            </w:r>
          </w:p>
        </w:tc>
        <w:tc>
          <w:tcPr>
            <w:tcW w:w="1928" w:type="dxa"/>
            <w:tcBorders>
              <w:top w:val="single" w:sz="6" w:space="0" w:color="000000"/>
              <w:left w:val="single" w:sz="6" w:space="0" w:color="000000"/>
              <w:bottom w:val="single" w:sz="6" w:space="0" w:color="000000"/>
              <w:right w:val="single" w:sz="6" w:space="0" w:color="000000"/>
            </w:tcBorders>
          </w:tcPr>
          <w:p w14:paraId="56C86925"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1768A6E" w14:textId="77777777" w:rsidR="00387FC0" w:rsidRDefault="00387FC0">
            <w:pPr>
              <w:pStyle w:val="Szvegtrzs"/>
              <w:spacing w:after="0" w:line="240" w:lineRule="auto"/>
              <w:jc w:val="both"/>
            </w:pPr>
          </w:p>
        </w:tc>
      </w:tr>
      <w:tr w:rsidR="00387FC0" w14:paraId="2E528996" w14:textId="77777777">
        <w:tc>
          <w:tcPr>
            <w:tcW w:w="771" w:type="dxa"/>
            <w:tcBorders>
              <w:top w:val="single" w:sz="6" w:space="0" w:color="000000"/>
              <w:left w:val="single" w:sz="6" w:space="0" w:color="000000"/>
              <w:bottom w:val="single" w:sz="6" w:space="0" w:color="000000"/>
              <w:right w:val="single" w:sz="6" w:space="0" w:color="000000"/>
            </w:tcBorders>
          </w:tcPr>
          <w:p w14:paraId="50431B30" w14:textId="77777777" w:rsidR="00387FC0" w:rsidRDefault="009D6757">
            <w:pPr>
              <w:pStyle w:val="Szvegtrzs"/>
              <w:spacing w:after="0" w:line="240" w:lineRule="auto"/>
              <w:jc w:val="center"/>
              <w:rPr>
                <w:b/>
                <w:bCs/>
              </w:rPr>
            </w:pPr>
            <w:r>
              <w:rPr>
                <w:b/>
                <w:bCs/>
              </w:rPr>
              <w:t>505</w:t>
            </w:r>
          </w:p>
        </w:tc>
        <w:tc>
          <w:tcPr>
            <w:tcW w:w="3662" w:type="dxa"/>
            <w:tcBorders>
              <w:top w:val="single" w:sz="6" w:space="0" w:color="000000"/>
              <w:left w:val="single" w:sz="6" w:space="0" w:color="000000"/>
              <w:bottom w:val="single" w:sz="6" w:space="0" w:color="000000"/>
              <w:right w:val="single" w:sz="6" w:space="0" w:color="000000"/>
            </w:tcBorders>
          </w:tcPr>
          <w:p w14:paraId="3976CF6A" w14:textId="77777777" w:rsidR="00387FC0" w:rsidRDefault="009D6757">
            <w:pPr>
              <w:pStyle w:val="Szvegtrzs"/>
              <w:spacing w:after="0" w:line="240" w:lineRule="auto"/>
              <w:jc w:val="both"/>
            </w:pPr>
            <w:r>
              <w:t>VANÍLIA</w:t>
            </w:r>
          </w:p>
        </w:tc>
        <w:tc>
          <w:tcPr>
            <w:tcW w:w="1928" w:type="dxa"/>
            <w:tcBorders>
              <w:top w:val="single" w:sz="6" w:space="0" w:color="000000"/>
              <w:left w:val="single" w:sz="6" w:space="0" w:color="000000"/>
              <w:bottom w:val="single" w:sz="6" w:space="0" w:color="000000"/>
              <w:right w:val="single" w:sz="6" w:space="0" w:color="000000"/>
            </w:tcBorders>
          </w:tcPr>
          <w:p w14:paraId="1DFFDA3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7B635F78" w14:textId="77777777" w:rsidR="00387FC0" w:rsidRDefault="00387FC0">
            <w:pPr>
              <w:pStyle w:val="Szvegtrzs"/>
              <w:spacing w:after="0" w:line="240" w:lineRule="auto"/>
              <w:jc w:val="both"/>
            </w:pPr>
          </w:p>
        </w:tc>
      </w:tr>
      <w:tr w:rsidR="00387FC0" w14:paraId="0FA7A1C4" w14:textId="77777777">
        <w:tc>
          <w:tcPr>
            <w:tcW w:w="771" w:type="dxa"/>
            <w:tcBorders>
              <w:top w:val="single" w:sz="6" w:space="0" w:color="000000"/>
              <w:left w:val="single" w:sz="6" w:space="0" w:color="000000"/>
              <w:bottom w:val="single" w:sz="6" w:space="0" w:color="000000"/>
              <w:right w:val="single" w:sz="6" w:space="0" w:color="000000"/>
            </w:tcBorders>
          </w:tcPr>
          <w:p w14:paraId="2F75173C" w14:textId="77777777" w:rsidR="00387FC0" w:rsidRDefault="009D6757">
            <w:pPr>
              <w:pStyle w:val="Szvegtrzs"/>
              <w:spacing w:after="0" w:line="240" w:lineRule="auto"/>
              <w:jc w:val="center"/>
              <w:rPr>
                <w:b/>
                <w:bCs/>
              </w:rPr>
            </w:pPr>
            <w:r>
              <w:rPr>
                <w:b/>
                <w:bCs/>
              </w:rPr>
              <w:t>506</w:t>
            </w:r>
          </w:p>
        </w:tc>
        <w:tc>
          <w:tcPr>
            <w:tcW w:w="3662" w:type="dxa"/>
            <w:tcBorders>
              <w:top w:val="single" w:sz="6" w:space="0" w:color="000000"/>
              <w:left w:val="single" w:sz="6" w:space="0" w:color="000000"/>
              <w:bottom w:val="single" w:sz="6" w:space="0" w:color="000000"/>
              <w:right w:val="single" w:sz="6" w:space="0" w:color="000000"/>
            </w:tcBorders>
          </w:tcPr>
          <w:p w14:paraId="3A09272C" w14:textId="77777777" w:rsidR="00387FC0" w:rsidRDefault="009D6757">
            <w:pPr>
              <w:pStyle w:val="Szvegtrzs"/>
              <w:spacing w:after="0" w:line="240" w:lineRule="auto"/>
              <w:jc w:val="both"/>
            </w:pPr>
            <w:r>
              <w:t>VARGÁNYA</w:t>
            </w:r>
          </w:p>
        </w:tc>
        <w:tc>
          <w:tcPr>
            <w:tcW w:w="1928" w:type="dxa"/>
            <w:tcBorders>
              <w:top w:val="single" w:sz="6" w:space="0" w:color="000000"/>
              <w:left w:val="single" w:sz="6" w:space="0" w:color="000000"/>
              <w:bottom w:val="single" w:sz="6" w:space="0" w:color="000000"/>
              <w:right w:val="single" w:sz="6" w:space="0" w:color="000000"/>
            </w:tcBorders>
          </w:tcPr>
          <w:p w14:paraId="0C309CA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FF75C95" w14:textId="77777777" w:rsidR="00387FC0" w:rsidRDefault="00387FC0">
            <w:pPr>
              <w:pStyle w:val="Szvegtrzs"/>
              <w:spacing w:after="0" w:line="240" w:lineRule="auto"/>
              <w:jc w:val="both"/>
            </w:pPr>
          </w:p>
        </w:tc>
      </w:tr>
      <w:tr w:rsidR="00387FC0" w14:paraId="78B2CDF1" w14:textId="77777777">
        <w:tc>
          <w:tcPr>
            <w:tcW w:w="771" w:type="dxa"/>
            <w:tcBorders>
              <w:top w:val="single" w:sz="6" w:space="0" w:color="000000"/>
              <w:left w:val="single" w:sz="6" w:space="0" w:color="000000"/>
              <w:bottom w:val="single" w:sz="6" w:space="0" w:color="000000"/>
              <w:right w:val="single" w:sz="6" w:space="0" w:color="000000"/>
            </w:tcBorders>
          </w:tcPr>
          <w:p w14:paraId="2CF58351" w14:textId="77777777" w:rsidR="00387FC0" w:rsidRDefault="009D6757">
            <w:pPr>
              <w:pStyle w:val="Szvegtrzs"/>
              <w:spacing w:after="0" w:line="240" w:lineRule="auto"/>
              <w:jc w:val="center"/>
              <w:rPr>
                <w:b/>
                <w:bCs/>
              </w:rPr>
            </w:pPr>
            <w:r>
              <w:rPr>
                <w:b/>
                <w:bCs/>
              </w:rPr>
              <w:t>507</w:t>
            </w:r>
          </w:p>
        </w:tc>
        <w:tc>
          <w:tcPr>
            <w:tcW w:w="3662" w:type="dxa"/>
            <w:tcBorders>
              <w:top w:val="single" w:sz="6" w:space="0" w:color="000000"/>
              <w:left w:val="single" w:sz="6" w:space="0" w:color="000000"/>
              <w:bottom w:val="single" w:sz="6" w:space="0" w:color="000000"/>
              <w:right w:val="single" w:sz="6" w:space="0" w:color="000000"/>
            </w:tcBorders>
          </w:tcPr>
          <w:p w14:paraId="61BB8D38" w14:textId="77777777" w:rsidR="00387FC0" w:rsidRDefault="009D6757">
            <w:pPr>
              <w:pStyle w:val="Szvegtrzs"/>
              <w:spacing w:after="0" w:line="240" w:lineRule="auto"/>
              <w:jc w:val="both"/>
            </w:pPr>
            <w:r>
              <w:t>VARJÚ</w:t>
            </w:r>
          </w:p>
        </w:tc>
        <w:tc>
          <w:tcPr>
            <w:tcW w:w="1928" w:type="dxa"/>
            <w:tcBorders>
              <w:top w:val="single" w:sz="6" w:space="0" w:color="000000"/>
              <w:left w:val="single" w:sz="6" w:space="0" w:color="000000"/>
              <w:bottom w:val="single" w:sz="6" w:space="0" w:color="000000"/>
              <w:right w:val="single" w:sz="6" w:space="0" w:color="000000"/>
            </w:tcBorders>
          </w:tcPr>
          <w:p w14:paraId="73259287"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373488C" w14:textId="77777777" w:rsidR="00387FC0" w:rsidRDefault="00387FC0">
            <w:pPr>
              <w:pStyle w:val="Szvegtrzs"/>
              <w:spacing w:after="0" w:line="240" w:lineRule="auto"/>
              <w:jc w:val="both"/>
            </w:pPr>
          </w:p>
        </w:tc>
      </w:tr>
      <w:tr w:rsidR="00387FC0" w14:paraId="3CEC2F45" w14:textId="77777777">
        <w:tc>
          <w:tcPr>
            <w:tcW w:w="771" w:type="dxa"/>
            <w:tcBorders>
              <w:top w:val="single" w:sz="6" w:space="0" w:color="000000"/>
              <w:left w:val="single" w:sz="6" w:space="0" w:color="000000"/>
              <w:bottom w:val="single" w:sz="6" w:space="0" w:color="000000"/>
              <w:right w:val="single" w:sz="6" w:space="0" w:color="000000"/>
            </w:tcBorders>
          </w:tcPr>
          <w:p w14:paraId="7E938165" w14:textId="77777777" w:rsidR="00387FC0" w:rsidRDefault="009D6757">
            <w:pPr>
              <w:pStyle w:val="Szvegtrzs"/>
              <w:spacing w:after="0" w:line="240" w:lineRule="auto"/>
              <w:jc w:val="center"/>
              <w:rPr>
                <w:b/>
                <w:bCs/>
              </w:rPr>
            </w:pPr>
            <w:r>
              <w:rPr>
                <w:b/>
                <w:bCs/>
              </w:rPr>
              <w:t>508</w:t>
            </w:r>
          </w:p>
        </w:tc>
        <w:tc>
          <w:tcPr>
            <w:tcW w:w="3662" w:type="dxa"/>
            <w:tcBorders>
              <w:top w:val="single" w:sz="6" w:space="0" w:color="000000"/>
              <w:left w:val="single" w:sz="6" w:space="0" w:color="000000"/>
              <w:bottom w:val="single" w:sz="6" w:space="0" w:color="000000"/>
              <w:right w:val="single" w:sz="6" w:space="0" w:color="000000"/>
            </w:tcBorders>
          </w:tcPr>
          <w:p w14:paraId="7BD800CA" w14:textId="77777777" w:rsidR="00387FC0" w:rsidRDefault="009D6757">
            <w:pPr>
              <w:pStyle w:val="Szvegtrzs"/>
              <w:spacing w:after="0" w:line="240" w:lineRule="auto"/>
              <w:jc w:val="both"/>
            </w:pPr>
            <w:r>
              <w:t>VÁRKONYI ZOLTÁN</w:t>
            </w:r>
          </w:p>
        </w:tc>
        <w:tc>
          <w:tcPr>
            <w:tcW w:w="1928" w:type="dxa"/>
            <w:tcBorders>
              <w:top w:val="single" w:sz="6" w:space="0" w:color="000000"/>
              <w:left w:val="single" w:sz="6" w:space="0" w:color="000000"/>
              <w:bottom w:val="single" w:sz="6" w:space="0" w:color="000000"/>
              <w:right w:val="single" w:sz="6" w:space="0" w:color="000000"/>
            </w:tcBorders>
          </w:tcPr>
          <w:p w14:paraId="28A3446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A835F50" w14:textId="77777777" w:rsidR="00387FC0" w:rsidRDefault="00387FC0">
            <w:pPr>
              <w:pStyle w:val="Szvegtrzs"/>
              <w:spacing w:after="0" w:line="240" w:lineRule="auto"/>
              <w:jc w:val="both"/>
            </w:pPr>
          </w:p>
        </w:tc>
      </w:tr>
      <w:tr w:rsidR="00387FC0" w14:paraId="2CE81E19" w14:textId="77777777">
        <w:tc>
          <w:tcPr>
            <w:tcW w:w="771" w:type="dxa"/>
            <w:tcBorders>
              <w:top w:val="single" w:sz="6" w:space="0" w:color="000000"/>
              <w:left w:val="single" w:sz="6" w:space="0" w:color="000000"/>
              <w:bottom w:val="single" w:sz="6" w:space="0" w:color="000000"/>
              <w:right w:val="single" w:sz="6" w:space="0" w:color="000000"/>
            </w:tcBorders>
          </w:tcPr>
          <w:p w14:paraId="4BDE2E2D" w14:textId="77777777" w:rsidR="00387FC0" w:rsidRDefault="009D6757">
            <w:pPr>
              <w:pStyle w:val="Szvegtrzs"/>
              <w:spacing w:after="0" w:line="240" w:lineRule="auto"/>
              <w:jc w:val="center"/>
              <w:rPr>
                <w:b/>
                <w:bCs/>
              </w:rPr>
            </w:pPr>
            <w:r>
              <w:rPr>
                <w:b/>
                <w:bCs/>
              </w:rPr>
              <w:t>509</w:t>
            </w:r>
          </w:p>
        </w:tc>
        <w:tc>
          <w:tcPr>
            <w:tcW w:w="3662" w:type="dxa"/>
            <w:tcBorders>
              <w:top w:val="single" w:sz="6" w:space="0" w:color="000000"/>
              <w:left w:val="single" w:sz="6" w:space="0" w:color="000000"/>
              <w:bottom w:val="single" w:sz="6" w:space="0" w:color="000000"/>
              <w:right w:val="single" w:sz="6" w:space="0" w:color="000000"/>
            </w:tcBorders>
          </w:tcPr>
          <w:p w14:paraId="259E5276" w14:textId="77777777" w:rsidR="00387FC0" w:rsidRDefault="009D6757">
            <w:pPr>
              <w:pStyle w:val="Szvegtrzs"/>
              <w:spacing w:after="0" w:line="240" w:lineRule="auto"/>
              <w:jc w:val="both"/>
            </w:pPr>
            <w:r>
              <w:t>VÁSÁRHELYI PÁL</w:t>
            </w:r>
          </w:p>
        </w:tc>
        <w:tc>
          <w:tcPr>
            <w:tcW w:w="1928" w:type="dxa"/>
            <w:tcBorders>
              <w:top w:val="single" w:sz="6" w:space="0" w:color="000000"/>
              <w:left w:val="single" w:sz="6" w:space="0" w:color="000000"/>
              <w:bottom w:val="single" w:sz="6" w:space="0" w:color="000000"/>
              <w:right w:val="single" w:sz="6" w:space="0" w:color="000000"/>
            </w:tcBorders>
          </w:tcPr>
          <w:p w14:paraId="45CE31B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1256F455" w14:textId="77777777" w:rsidR="00387FC0" w:rsidRDefault="00387FC0">
            <w:pPr>
              <w:pStyle w:val="Szvegtrzs"/>
              <w:spacing w:after="0" w:line="240" w:lineRule="auto"/>
              <w:jc w:val="both"/>
            </w:pPr>
          </w:p>
        </w:tc>
      </w:tr>
      <w:tr w:rsidR="00387FC0" w14:paraId="13F19B17" w14:textId="77777777">
        <w:tc>
          <w:tcPr>
            <w:tcW w:w="771" w:type="dxa"/>
            <w:tcBorders>
              <w:top w:val="single" w:sz="6" w:space="0" w:color="000000"/>
              <w:left w:val="single" w:sz="6" w:space="0" w:color="000000"/>
              <w:bottom w:val="single" w:sz="6" w:space="0" w:color="000000"/>
              <w:right w:val="single" w:sz="6" w:space="0" w:color="000000"/>
            </w:tcBorders>
          </w:tcPr>
          <w:p w14:paraId="5FD767EB" w14:textId="77777777" w:rsidR="00387FC0" w:rsidRDefault="009D6757">
            <w:pPr>
              <w:pStyle w:val="Szvegtrzs"/>
              <w:spacing w:after="0" w:line="240" w:lineRule="auto"/>
              <w:jc w:val="center"/>
              <w:rPr>
                <w:b/>
                <w:bCs/>
              </w:rPr>
            </w:pPr>
            <w:r>
              <w:rPr>
                <w:b/>
                <w:bCs/>
              </w:rPr>
              <w:t>510</w:t>
            </w:r>
          </w:p>
        </w:tc>
        <w:tc>
          <w:tcPr>
            <w:tcW w:w="3662" w:type="dxa"/>
            <w:tcBorders>
              <w:top w:val="single" w:sz="6" w:space="0" w:color="000000"/>
              <w:left w:val="single" w:sz="6" w:space="0" w:color="000000"/>
              <w:bottom w:val="single" w:sz="6" w:space="0" w:color="000000"/>
              <w:right w:val="single" w:sz="6" w:space="0" w:color="000000"/>
            </w:tcBorders>
          </w:tcPr>
          <w:p w14:paraId="65BA7D1B" w14:textId="77777777" w:rsidR="00387FC0" w:rsidRDefault="009D6757">
            <w:pPr>
              <w:pStyle w:val="Szvegtrzs"/>
              <w:spacing w:after="0" w:line="240" w:lineRule="auto"/>
              <w:jc w:val="both"/>
            </w:pPr>
            <w:r>
              <w:t>VASÚTI</w:t>
            </w:r>
          </w:p>
        </w:tc>
        <w:tc>
          <w:tcPr>
            <w:tcW w:w="1928" w:type="dxa"/>
            <w:tcBorders>
              <w:top w:val="single" w:sz="6" w:space="0" w:color="000000"/>
              <w:left w:val="single" w:sz="6" w:space="0" w:color="000000"/>
              <w:bottom w:val="single" w:sz="6" w:space="0" w:color="000000"/>
              <w:right w:val="single" w:sz="6" w:space="0" w:color="000000"/>
            </w:tcBorders>
          </w:tcPr>
          <w:p w14:paraId="3E5E73BD" w14:textId="77777777" w:rsidR="00387FC0" w:rsidRDefault="009D6757">
            <w:pPr>
              <w:pStyle w:val="Szvegtrzs"/>
              <w:spacing w:after="0" w:line="240" w:lineRule="auto"/>
              <w:jc w:val="both"/>
            </w:pPr>
            <w:r>
              <w:t>villasor</w:t>
            </w:r>
          </w:p>
        </w:tc>
        <w:tc>
          <w:tcPr>
            <w:tcW w:w="3277" w:type="dxa"/>
            <w:tcBorders>
              <w:top w:val="single" w:sz="6" w:space="0" w:color="000000"/>
              <w:left w:val="single" w:sz="6" w:space="0" w:color="000000"/>
              <w:bottom w:val="single" w:sz="6" w:space="0" w:color="000000"/>
              <w:right w:val="single" w:sz="6" w:space="0" w:color="000000"/>
            </w:tcBorders>
          </w:tcPr>
          <w:p w14:paraId="488AE7F6" w14:textId="77777777" w:rsidR="00387FC0" w:rsidRDefault="009D6757">
            <w:pPr>
              <w:pStyle w:val="Szvegtrzs"/>
              <w:spacing w:after="0" w:line="240" w:lineRule="auto"/>
              <w:jc w:val="both"/>
            </w:pPr>
            <w:proofErr w:type="spellStart"/>
            <w:r>
              <w:t>Szofrics</w:t>
            </w:r>
            <w:proofErr w:type="spellEnd"/>
            <w:r>
              <w:t xml:space="preserve"> Pál és Korona utca közötti szakasz</w:t>
            </w:r>
          </w:p>
        </w:tc>
      </w:tr>
      <w:tr w:rsidR="00387FC0" w14:paraId="1E4137F6" w14:textId="77777777">
        <w:tc>
          <w:tcPr>
            <w:tcW w:w="771" w:type="dxa"/>
            <w:tcBorders>
              <w:top w:val="single" w:sz="6" w:space="0" w:color="000000"/>
              <w:left w:val="single" w:sz="6" w:space="0" w:color="000000"/>
              <w:bottom w:val="single" w:sz="6" w:space="0" w:color="000000"/>
              <w:right w:val="single" w:sz="6" w:space="0" w:color="000000"/>
            </w:tcBorders>
          </w:tcPr>
          <w:p w14:paraId="36D78936" w14:textId="77777777" w:rsidR="00387FC0" w:rsidRDefault="009D6757">
            <w:pPr>
              <w:pStyle w:val="Szvegtrzs"/>
              <w:spacing w:after="0" w:line="240" w:lineRule="auto"/>
              <w:jc w:val="center"/>
              <w:rPr>
                <w:b/>
                <w:bCs/>
              </w:rPr>
            </w:pPr>
            <w:r>
              <w:rPr>
                <w:b/>
                <w:bCs/>
              </w:rPr>
              <w:t>511</w:t>
            </w:r>
          </w:p>
        </w:tc>
        <w:tc>
          <w:tcPr>
            <w:tcW w:w="3662" w:type="dxa"/>
            <w:tcBorders>
              <w:top w:val="single" w:sz="6" w:space="0" w:color="000000"/>
              <w:left w:val="single" w:sz="6" w:space="0" w:color="000000"/>
              <w:bottom w:val="single" w:sz="6" w:space="0" w:color="000000"/>
              <w:right w:val="single" w:sz="6" w:space="0" w:color="000000"/>
            </w:tcBorders>
          </w:tcPr>
          <w:p w14:paraId="05B7BDE1" w14:textId="77777777" w:rsidR="00387FC0" w:rsidRDefault="009D6757">
            <w:pPr>
              <w:pStyle w:val="Szvegtrzs"/>
              <w:spacing w:after="0" w:line="240" w:lineRule="auto"/>
              <w:jc w:val="both"/>
            </w:pPr>
            <w:r>
              <w:t>VASVÁRI PÁL</w:t>
            </w:r>
          </w:p>
        </w:tc>
        <w:tc>
          <w:tcPr>
            <w:tcW w:w="1928" w:type="dxa"/>
            <w:tcBorders>
              <w:top w:val="single" w:sz="6" w:space="0" w:color="000000"/>
              <w:left w:val="single" w:sz="6" w:space="0" w:color="000000"/>
              <w:bottom w:val="single" w:sz="6" w:space="0" w:color="000000"/>
              <w:right w:val="single" w:sz="6" w:space="0" w:color="000000"/>
            </w:tcBorders>
          </w:tcPr>
          <w:p w14:paraId="74FC0B5F"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44D22EB" w14:textId="77777777" w:rsidR="00387FC0" w:rsidRDefault="00387FC0">
            <w:pPr>
              <w:pStyle w:val="Szvegtrzs"/>
              <w:spacing w:after="0" w:line="240" w:lineRule="auto"/>
              <w:jc w:val="both"/>
            </w:pPr>
          </w:p>
        </w:tc>
      </w:tr>
      <w:tr w:rsidR="00387FC0" w14:paraId="0E2119FF" w14:textId="77777777">
        <w:tc>
          <w:tcPr>
            <w:tcW w:w="771" w:type="dxa"/>
            <w:tcBorders>
              <w:top w:val="single" w:sz="6" w:space="0" w:color="000000"/>
              <w:left w:val="single" w:sz="6" w:space="0" w:color="000000"/>
              <w:bottom w:val="single" w:sz="6" w:space="0" w:color="000000"/>
              <w:right w:val="single" w:sz="6" w:space="0" w:color="000000"/>
            </w:tcBorders>
          </w:tcPr>
          <w:p w14:paraId="470CA0BF" w14:textId="77777777" w:rsidR="00387FC0" w:rsidRDefault="009D6757">
            <w:pPr>
              <w:pStyle w:val="Szvegtrzs"/>
              <w:spacing w:after="0" w:line="240" w:lineRule="auto"/>
              <w:jc w:val="center"/>
              <w:rPr>
                <w:b/>
                <w:bCs/>
              </w:rPr>
            </w:pPr>
            <w:r>
              <w:rPr>
                <w:b/>
                <w:bCs/>
              </w:rPr>
              <w:t>512</w:t>
            </w:r>
          </w:p>
        </w:tc>
        <w:tc>
          <w:tcPr>
            <w:tcW w:w="3662" w:type="dxa"/>
            <w:tcBorders>
              <w:top w:val="single" w:sz="6" w:space="0" w:color="000000"/>
              <w:left w:val="single" w:sz="6" w:space="0" w:color="000000"/>
              <w:bottom w:val="single" w:sz="6" w:space="0" w:color="000000"/>
              <w:right w:val="single" w:sz="6" w:space="0" w:color="000000"/>
            </w:tcBorders>
          </w:tcPr>
          <w:p w14:paraId="4A7FAB0F" w14:textId="77777777" w:rsidR="00387FC0" w:rsidRDefault="009D6757">
            <w:pPr>
              <w:pStyle w:val="Szvegtrzs"/>
              <w:spacing w:after="0" w:line="240" w:lineRule="auto"/>
              <w:jc w:val="both"/>
            </w:pPr>
            <w:r>
              <w:t>VASVÁRI PÁL</w:t>
            </w:r>
          </w:p>
        </w:tc>
        <w:tc>
          <w:tcPr>
            <w:tcW w:w="1928" w:type="dxa"/>
            <w:tcBorders>
              <w:top w:val="single" w:sz="6" w:space="0" w:color="000000"/>
              <w:left w:val="single" w:sz="6" w:space="0" w:color="000000"/>
              <w:bottom w:val="single" w:sz="6" w:space="0" w:color="000000"/>
              <w:right w:val="single" w:sz="6" w:space="0" w:color="000000"/>
            </w:tcBorders>
          </w:tcPr>
          <w:p w14:paraId="1ED238F7"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1E01F65" w14:textId="77777777" w:rsidR="00387FC0" w:rsidRDefault="00387FC0">
            <w:pPr>
              <w:pStyle w:val="Szvegtrzs"/>
              <w:spacing w:after="0" w:line="240" w:lineRule="auto"/>
              <w:jc w:val="both"/>
            </w:pPr>
          </w:p>
        </w:tc>
      </w:tr>
      <w:tr w:rsidR="00387FC0" w14:paraId="579EE408" w14:textId="77777777">
        <w:tc>
          <w:tcPr>
            <w:tcW w:w="771" w:type="dxa"/>
            <w:tcBorders>
              <w:top w:val="single" w:sz="6" w:space="0" w:color="000000"/>
              <w:left w:val="single" w:sz="6" w:space="0" w:color="000000"/>
              <w:bottom w:val="single" w:sz="6" w:space="0" w:color="000000"/>
              <w:right w:val="single" w:sz="6" w:space="0" w:color="000000"/>
            </w:tcBorders>
          </w:tcPr>
          <w:p w14:paraId="26EEF6E0" w14:textId="77777777" w:rsidR="00387FC0" w:rsidRDefault="009D6757">
            <w:pPr>
              <w:pStyle w:val="Szvegtrzs"/>
              <w:spacing w:after="0" w:line="240" w:lineRule="auto"/>
              <w:jc w:val="center"/>
              <w:rPr>
                <w:b/>
                <w:bCs/>
              </w:rPr>
            </w:pPr>
            <w:r>
              <w:rPr>
                <w:b/>
                <w:bCs/>
              </w:rPr>
              <w:t>513</w:t>
            </w:r>
          </w:p>
        </w:tc>
        <w:tc>
          <w:tcPr>
            <w:tcW w:w="3662" w:type="dxa"/>
            <w:tcBorders>
              <w:top w:val="single" w:sz="6" w:space="0" w:color="000000"/>
              <w:left w:val="single" w:sz="6" w:space="0" w:color="000000"/>
              <w:bottom w:val="single" w:sz="6" w:space="0" w:color="000000"/>
              <w:right w:val="single" w:sz="6" w:space="0" w:color="000000"/>
            </w:tcBorders>
          </w:tcPr>
          <w:p w14:paraId="3881B270" w14:textId="77777777" w:rsidR="00387FC0" w:rsidRDefault="009D6757">
            <w:pPr>
              <w:pStyle w:val="Szvegtrzs"/>
              <w:spacing w:after="0" w:line="240" w:lineRule="auto"/>
              <w:jc w:val="both"/>
            </w:pPr>
            <w:r>
              <w:t>VÉRCSE</w:t>
            </w:r>
          </w:p>
        </w:tc>
        <w:tc>
          <w:tcPr>
            <w:tcW w:w="1928" w:type="dxa"/>
            <w:tcBorders>
              <w:top w:val="single" w:sz="6" w:space="0" w:color="000000"/>
              <w:left w:val="single" w:sz="6" w:space="0" w:color="000000"/>
              <w:bottom w:val="single" w:sz="6" w:space="0" w:color="000000"/>
              <w:right w:val="single" w:sz="6" w:space="0" w:color="000000"/>
            </w:tcBorders>
          </w:tcPr>
          <w:p w14:paraId="62A73BF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B4654C" w14:textId="77777777" w:rsidR="00387FC0" w:rsidRDefault="00387FC0">
            <w:pPr>
              <w:pStyle w:val="Szvegtrzs"/>
              <w:spacing w:after="0" w:line="240" w:lineRule="auto"/>
              <w:jc w:val="both"/>
            </w:pPr>
          </w:p>
        </w:tc>
      </w:tr>
      <w:tr w:rsidR="00387FC0" w14:paraId="283ED57A" w14:textId="77777777">
        <w:tc>
          <w:tcPr>
            <w:tcW w:w="771" w:type="dxa"/>
            <w:tcBorders>
              <w:top w:val="single" w:sz="6" w:space="0" w:color="000000"/>
              <w:left w:val="single" w:sz="6" w:space="0" w:color="000000"/>
              <w:bottom w:val="single" w:sz="6" w:space="0" w:color="000000"/>
              <w:right w:val="single" w:sz="6" w:space="0" w:color="000000"/>
            </w:tcBorders>
          </w:tcPr>
          <w:p w14:paraId="059EF56E" w14:textId="77777777" w:rsidR="00387FC0" w:rsidRDefault="009D6757">
            <w:pPr>
              <w:pStyle w:val="Szvegtrzs"/>
              <w:spacing w:after="0" w:line="240" w:lineRule="auto"/>
              <w:jc w:val="center"/>
              <w:rPr>
                <w:b/>
                <w:bCs/>
              </w:rPr>
            </w:pPr>
            <w:r>
              <w:rPr>
                <w:b/>
                <w:bCs/>
              </w:rPr>
              <w:t>514</w:t>
            </w:r>
          </w:p>
        </w:tc>
        <w:tc>
          <w:tcPr>
            <w:tcW w:w="3662" w:type="dxa"/>
            <w:tcBorders>
              <w:top w:val="single" w:sz="6" w:space="0" w:color="000000"/>
              <w:left w:val="single" w:sz="6" w:space="0" w:color="000000"/>
              <w:bottom w:val="single" w:sz="6" w:space="0" w:color="000000"/>
              <w:right w:val="single" w:sz="6" w:space="0" w:color="000000"/>
            </w:tcBorders>
          </w:tcPr>
          <w:p w14:paraId="3E3A2D5D" w14:textId="77777777" w:rsidR="00387FC0" w:rsidRDefault="009D6757">
            <w:pPr>
              <w:pStyle w:val="Szvegtrzs"/>
              <w:spacing w:after="0" w:line="240" w:lineRule="auto"/>
              <w:jc w:val="both"/>
            </w:pPr>
            <w:r>
              <w:t>VERÉB</w:t>
            </w:r>
          </w:p>
        </w:tc>
        <w:tc>
          <w:tcPr>
            <w:tcW w:w="1928" w:type="dxa"/>
            <w:tcBorders>
              <w:top w:val="single" w:sz="6" w:space="0" w:color="000000"/>
              <w:left w:val="single" w:sz="6" w:space="0" w:color="000000"/>
              <w:bottom w:val="single" w:sz="6" w:space="0" w:color="000000"/>
              <w:right w:val="single" w:sz="6" w:space="0" w:color="000000"/>
            </w:tcBorders>
          </w:tcPr>
          <w:p w14:paraId="58EB2FA9"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51904F4B" w14:textId="77777777" w:rsidR="00387FC0" w:rsidRDefault="00387FC0">
            <w:pPr>
              <w:pStyle w:val="Szvegtrzs"/>
              <w:spacing w:after="0" w:line="240" w:lineRule="auto"/>
              <w:jc w:val="both"/>
            </w:pPr>
          </w:p>
        </w:tc>
      </w:tr>
      <w:tr w:rsidR="00387FC0" w14:paraId="2990ED27" w14:textId="77777777">
        <w:tc>
          <w:tcPr>
            <w:tcW w:w="771" w:type="dxa"/>
            <w:tcBorders>
              <w:top w:val="single" w:sz="6" w:space="0" w:color="000000"/>
              <w:left w:val="single" w:sz="6" w:space="0" w:color="000000"/>
              <w:bottom w:val="single" w:sz="6" w:space="0" w:color="000000"/>
              <w:right w:val="single" w:sz="6" w:space="0" w:color="000000"/>
            </w:tcBorders>
          </w:tcPr>
          <w:p w14:paraId="0D906C03" w14:textId="77777777" w:rsidR="00387FC0" w:rsidRDefault="009D6757">
            <w:pPr>
              <w:pStyle w:val="Szvegtrzs"/>
              <w:spacing w:after="0" w:line="240" w:lineRule="auto"/>
              <w:jc w:val="center"/>
              <w:rPr>
                <w:b/>
                <w:bCs/>
              </w:rPr>
            </w:pPr>
            <w:r>
              <w:rPr>
                <w:b/>
                <w:bCs/>
              </w:rPr>
              <w:t>515</w:t>
            </w:r>
          </w:p>
        </w:tc>
        <w:tc>
          <w:tcPr>
            <w:tcW w:w="3662" w:type="dxa"/>
            <w:tcBorders>
              <w:top w:val="single" w:sz="6" w:space="0" w:color="000000"/>
              <w:left w:val="single" w:sz="6" w:space="0" w:color="000000"/>
              <w:bottom w:val="single" w:sz="6" w:space="0" w:color="000000"/>
              <w:right w:val="single" w:sz="6" w:space="0" w:color="000000"/>
            </w:tcBorders>
          </w:tcPr>
          <w:p w14:paraId="788C5586" w14:textId="77777777" w:rsidR="00387FC0" w:rsidRDefault="009D6757">
            <w:pPr>
              <w:pStyle w:val="Szvegtrzs"/>
              <w:spacing w:after="0" w:line="240" w:lineRule="auto"/>
              <w:jc w:val="both"/>
            </w:pPr>
            <w:r>
              <w:t>VESSZŐ</w:t>
            </w:r>
          </w:p>
        </w:tc>
        <w:tc>
          <w:tcPr>
            <w:tcW w:w="1928" w:type="dxa"/>
            <w:tcBorders>
              <w:top w:val="single" w:sz="6" w:space="0" w:color="000000"/>
              <w:left w:val="single" w:sz="6" w:space="0" w:color="000000"/>
              <w:bottom w:val="single" w:sz="6" w:space="0" w:color="000000"/>
              <w:right w:val="single" w:sz="6" w:space="0" w:color="000000"/>
            </w:tcBorders>
          </w:tcPr>
          <w:p w14:paraId="3AB9FCD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C2604C0" w14:textId="77777777" w:rsidR="00387FC0" w:rsidRDefault="00387FC0">
            <w:pPr>
              <w:pStyle w:val="Szvegtrzs"/>
              <w:spacing w:after="0" w:line="240" w:lineRule="auto"/>
              <w:jc w:val="both"/>
            </w:pPr>
          </w:p>
        </w:tc>
      </w:tr>
      <w:tr w:rsidR="00387FC0" w14:paraId="75C3E8CA" w14:textId="77777777">
        <w:tc>
          <w:tcPr>
            <w:tcW w:w="771" w:type="dxa"/>
            <w:tcBorders>
              <w:top w:val="single" w:sz="6" w:space="0" w:color="000000"/>
              <w:left w:val="single" w:sz="6" w:space="0" w:color="000000"/>
              <w:bottom w:val="single" w:sz="6" w:space="0" w:color="000000"/>
              <w:right w:val="single" w:sz="6" w:space="0" w:color="000000"/>
            </w:tcBorders>
          </w:tcPr>
          <w:p w14:paraId="37E6BBDF" w14:textId="77777777" w:rsidR="00387FC0" w:rsidRDefault="009D6757">
            <w:pPr>
              <w:pStyle w:val="Szvegtrzs"/>
              <w:spacing w:after="0" w:line="240" w:lineRule="auto"/>
              <w:jc w:val="center"/>
              <w:rPr>
                <w:b/>
                <w:bCs/>
              </w:rPr>
            </w:pPr>
            <w:r>
              <w:rPr>
                <w:b/>
                <w:bCs/>
              </w:rPr>
              <w:t>516</w:t>
            </w:r>
          </w:p>
        </w:tc>
        <w:tc>
          <w:tcPr>
            <w:tcW w:w="3662" w:type="dxa"/>
            <w:tcBorders>
              <w:top w:val="single" w:sz="6" w:space="0" w:color="000000"/>
              <w:left w:val="single" w:sz="6" w:space="0" w:color="000000"/>
              <w:bottom w:val="single" w:sz="6" w:space="0" w:color="000000"/>
              <w:right w:val="single" w:sz="6" w:space="0" w:color="000000"/>
            </w:tcBorders>
          </w:tcPr>
          <w:p w14:paraId="29C23786" w14:textId="77777777" w:rsidR="00387FC0" w:rsidRDefault="009D6757">
            <w:pPr>
              <w:pStyle w:val="Szvegtrzs"/>
              <w:spacing w:after="0" w:line="240" w:lineRule="auto"/>
              <w:jc w:val="both"/>
            </w:pPr>
            <w:r>
              <w:t>VÉSZI ENDRE</w:t>
            </w:r>
          </w:p>
        </w:tc>
        <w:tc>
          <w:tcPr>
            <w:tcW w:w="1928" w:type="dxa"/>
            <w:tcBorders>
              <w:top w:val="single" w:sz="6" w:space="0" w:color="000000"/>
              <w:left w:val="single" w:sz="6" w:space="0" w:color="000000"/>
              <w:bottom w:val="single" w:sz="6" w:space="0" w:color="000000"/>
              <w:right w:val="single" w:sz="6" w:space="0" w:color="000000"/>
            </w:tcBorders>
          </w:tcPr>
          <w:p w14:paraId="1AD8DD88"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CB779AF" w14:textId="77777777" w:rsidR="00387FC0" w:rsidRDefault="00387FC0">
            <w:pPr>
              <w:pStyle w:val="Szvegtrzs"/>
              <w:spacing w:after="0" w:line="240" w:lineRule="auto"/>
              <w:jc w:val="both"/>
            </w:pPr>
          </w:p>
        </w:tc>
      </w:tr>
      <w:tr w:rsidR="00387FC0" w14:paraId="11C5B683" w14:textId="77777777">
        <w:tc>
          <w:tcPr>
            <w:tcW w:w="771" w:type="dxa"/>
            <w:tcBorders>
              <w:top w:val="single" w:sz="6" w:space="0" w:color="000000"/>
              <w:left w:val="single" w:sz="6" w:space="0" w:color="000000"/>
              <w:bottom w:val="single" w:sz="6" w:space="0" w:color="000000"/>
              <w:right w:val="single" w:sz="6" w:space="0" w:color="000000"/>
            </w:tcBorders>
          </w:tcPr>
          <w:p w14:paraId="77C692C1" w14:textId="77777777" w:rsidR="00387FC0" w:rsidRDefault="009D6757">
            <w:pPr>
              <w:pStyle w:val="Szvegtrzs"/>
              <w:spacing w:after="0" w:line="240" w:lineRule="auto"/>
              <w:jc w:val="center"/>
              <w:rPr>
                <w:b/>
                <w:bCs/>
              </w:rPr>
            </w:pPr>
            <w:r>
              <w:rPr>
                <w:b/>
                <w:bCs/>
              </w:rPr>
              <w:t>517</w:t>
            </w:r>
          </w:p>
        </w:tc>
        <w:tc>
          <w:tcPr>
            <w:tcW w:w="3662" w:type="dxa"/>
            <w:tcBorders>
              <w:top w:val="single" w:sz="6" w:space="0" w:color="000000"/>
              <w:left w:val="single" w:sz="6" w:space="0" w:color="000000"/>
              <w:bottom w:val="single" w:sz="6" w:space="0" w:color="000000"/>
              <w:right w:val="single" w:sz="6" w:space="0" w:color="000000"/>
            </w:tcBorders>
          </w:tcPr>
          <w:p w14:paraId="17F8DC3E" w14:textId="77777777" w:rsidR="00387FC0" w:rsidRDefault="009D6757">
            <w:pPr>
              <w:pStyle w:val="Szvegtrzs"/>
              <w:spacing w:after="0" w:line="240" w:lineRule="auto"/>
              <w:jc w:val="both"/>
            </w:pPr>
            <w:r>
              <w:t>VEZÉR</w:t>
            </w:r>
          </w:p>
        </w:tc>
        <w:tc>
          <w:tcPr>
            <w:tcW w:w="1928" w:type="dxa"/>
            <w:tcBorders>
              <w:top w:val="single" w:sz="6" w:space="0" w:color="000000"/>
              <w:left w:val="single" w:sz="6" w:space="0" w:color="000000"/>
              <w:bottom w:val="single" w:sz="6" w:space="0" w:color="000000"/>
              <w:right w:val="single" w:sz="6" w:space="0" w:color="000000"/>
            </w:tcBorders>
          </w:tcPr>
          <w:p w14:paraId="4126002E"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9E1AD64" w14:textId="77777777" w:rsidR="00387FC0" w:rsidRDefault="00387FC0">
            <w:pPr>
              <w:pStyle w:val="Szvegtrzs"/>
              <w:spacing w:after="0" w:line="240" w:lineRule="auto"/>
              <w:jc w:val="both"/>
            </w:pPr>
          </w:p>
        </w:tc>
      </w:tr>
      <w:tr w:rsidR="00387FC0" w14:paraId="2F681063" w14:textId="77777777">
        <w:tc>
          <w:tcPr>
            <w:tcW w:w="771" w:type="dxa"/>
            <w:tcBorders>
              <w:top w:val="single" w:sz="6" w:space="0" w:color="000000"/>
              <w:left w:val="single" w:sz="6" w:space="0" w:color="000000"/>
              <w:bottom w:val="single" w:sz="6" w:space="0" w:color="000000"/>
              <w:right w:val="single" w:sz="6" w:space="0" w:color="000000"/>
            </w:tcBorders>
          </w:tcPr>
          <w:p w14:paraId="68F7899E" w14:textId="77777777" w:rsidR="00387FC0" w:rsidRDefault="009D6757">
            <w:pPr>
              <w:pStyle w:val="Szvegtrzs"/>
              <w:spacing w:after="0" w:line="240" w:lineRule="auto"/>
              <w:jc w:val="center"/>
              <w:rPr>
                <w:b/>
                <w:bCs/>
              </w:rPr>
            </w:pPr>
            <w:r>
              <w:rPr>
                <w:b/>
                <w:bCs/>
              </w:rPr>
              <w:t>518</w:t>
            </w:r>
          </w:p>
        </w:tc>
        <w:tc>
          <w:tcPr>
            <w:tcW w:w="3662" w:type="dxa"/>
            <w:tcBorders>
              <w:top w:val="single" w:sz="6" w:space="0" w:color="000000"/>
              <w:left w:val="single" w:sz="6" w:space="0" w:color="000000"/>
              <w:bottom w:val="single" w:sz="6" w:space="0" w:color="000000"/>
              <w:right w:val="single" w:sz="6" w:space="0" w:color="000000"/>
            </w:tcBorders>
          </w:tcPr>
          <w:p w14:paraId="7B675DEB" w14:textId="77777777" w:rsidR="00387FC0" w:rsidRDefault="009D6757">
            <w:pPr>
              <w:pStyle w:val="Szvegtrzs"/>
              <w:spacing w:after="0" w:line="240" w:lineRule="auto"/>
              <w:jc w:val="both"/>
            </w:pPr>
            <w:r>
              <w:t>VILLÁM</w:t>
            </w:r>
          </w:p>
        </w:tc>
        <w:tc>
          <w:tcPr>
            <w:tcW w:w="1928" w:type="dxa"/>
            <w:tcBorders>
              <w:top w:val="single" w:sz="6" w:space="0" w:color="000000"/>
              <w:left w:val="single" w:sz="6" w:space="0" w:color="000000"/>
              <w:bottom w:val="single" w:sz="6" w:space="0" w:color="000000"/>
              <w:right w:val="single" w:sz="6" w:space="0" w:color="000000"/>
            </w:tcBorders>
          </w:tcPr>
          <w:p w14:paraId="478AF350"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8A5101E" w14:textId="77777777" w:rsidR="00387FC0" w:rsidRDefault="00387FC0">
            <w:pPr>
              <w:pStyle w:val="Szvegtrzs"/>
              <w:spacing w:after="0" w:line="240" w:lineRule="auto"/>
              <w:jc w:val="both"/>
            </w:pPr>
          </w:p>
        </w:tc>
      </w:tr>
      <w:tr w:rsidR="00387FC0" w14:paraId="02578763" w14:textId="77777777">
        <w:tc>
          <w:tcPr>
            <w:tcW w:w="771" w:type="dxa"/>
            <w:tcBorders>
              <w:top w:val="single" w:sz="6" w:space="0" w:color="000000"/>
              <w:left w:val="single" w:sz="6" w:space="0" w:color="000000"/>
              <w:bottom w:val="single" w:sz="6" w:space="0" w:color="000000"/>
              <w:right w:val="single" w:sz="6" w:space="0" w:color="000000"/>
            </w:tcBorders>
          </w:tcPr>
          <w:p w14:paraId="4649765D" w14:textId="77777777" w:rsidR="00387FC0" w:rsidRDefault="009D6757">
            <w:pPr>
              <w:pStyle w:val="Szvegtrzs"/>
              <w:spacing w:after="0" w:line="240" w:lineRule="auto"/>
              <w:jc w:val="center"/>
              <w:rPr>
                <w:b/>
                <w:bCs/>
              </w:rPr>
            </w:pPr>
            <w:r>
              <w:rPr>
                <w:b/>
                <w:bCs/>
              </w:rPr>
              <w:t>519</w:t>
            </w:r>
          </w:p>
        </w:tc>
        <w:tc>
          <w:tcPr>
            <w:tcW w:w="3662" w:type="dxa"/>
            <w:tcBorders>
              <w:top w:val="single" w:sz="6" w:space="0" w:color="000000"/>
              <w:left w:val="single" w:sz="6" w:space="0" w:color="000000"/>
              <w:bottom w:val="single" w:sz="6" w:space="0" w:color="000000"/>
              <w:right w:val="single" w:sz="6" w:space="0" w:color="000000"/>
            </w:tcBorders>
          </w:tcPr>
          <w:p w14:paraId="0B4EA3CE" w14:textId="77777777" w:rsidR="00387FC0" w:rsidRDefault="009D6757">
            <w:pPr>
              <w:pStyle w:val="Szvegtrzs"/>
              <w:spacing w:after="0" w:line="240" w:lineRule="auto"/>
              <w:jc w:val="both"/>
            </w:pPr>
            <w:r>
              <w:t>VINCELLÉR</w:t>
            </w:r>
          </w:p>
        </w:tc>
        <w:tc>
          <w:tcPr>
            <w:tcW w:w="1928" w:type="dxa"/>
            <w:tcBorders>
              <w:top w:val="single" w:sz="6" w:space="0" w:color="000000"/>
              <w:left w:val="single" w:sz="6" w:space="0" w:color="000000"/>
              <w:bottom w:val="single" w:sz="6" w:space="0" w:color="000000"/>
              <w:right w:val="single" w:sz="6" w:space="0" w:color="000000"/>
            </w:tcBorders>
          </w:tcPr>
          <w:p w14:paraId="62EEDD64"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00B03114" w14:textId="77777777" w:rsidR="00387FC0" w:rsidRDefault="00387FC0">
            <w:pPr>
              <w:pStyle w:val="Szvegtrzs"/>
              <w:spacing w:after="0" w:line="240" w:lineRule="auto"/>
              <w:jc w:val="both"/>
            </w:pPr>
          </w:p>
        </w:tc>
      </w:tr>
      <w:tr w:rsidR="00387FC0" w14:paraId="6703B7FF" w14:textId="77777777">
        <w:tc>
          <w:tcPr>
            <w:tcW w:w="771" w:type="dxa"/>
            <w:tcBorders>
              <w:top w:val="single" w:sz="6" w:space="0" w:color="000000"/>
              <w:left w:val="single" w:sz="6" w:space="0" w:color="000000"/>
              <w:bottom w:val="single" w:sz="6" w:space="0" w:color="000000"/>
              <w:right w:val="single" w:sz="6" w:space="0" w:color="000000"/>
            </w:tcBorders>
          </w:tcPr>
          <w:p w14:paraId="72F1A081" w14:textId="77777777" w:rsidR="00387FC0" w:rsidRDefault="009D6757">
            <w:pPr>
              <w:pStyle w:val="Szvegtrzs"/>
              <w:spacing w:after="0" w:line="240" w:lineRule="auto"/>
              <w:jc w:val="center"/>
              <w:rPr>
                <w:b/>
                <w:bCs/>
              </w:rPr>
            </w:pPr>
            <w:r>
              <w:rPr>
                <w:b/>
                <w:bCs/>
              </w:rPr>
              <w:t>520</w:t>
            </w:r>
          </w:p>
        </w:tc>
        <w:tc>
          <w:tcPr>
            <w:tcW w:w="3662" w:type="dxa"/>
            <w:tcBorders>
              <w:top w:val="single" w:sz="6" w:space="0" w:color="000000"/>
              <w:left w:val="single" w:sz="6" w:space="0" w:color="000000"/>
              <w:bottom w:val="single" w:sz="6" w:space="0" w:color="000000"/>
              <w:right w:val="single" w:sz="6" w:space="0" w:color="000000"/>
            </w:tcBorders>
          </w:tcPr>
          <w:p w14:paraId="3AA75B67" w14:textId="77777777" w:rsidR="00387FC0" w:rsidRDefault="009D6757">
            <w:pPr>
              <w:pStyle w:val="Szvegtrzs"/>
              <w:spacing w:after="0" w:line="240" w:lineRule="auto"/>
              <w:jc w:val="both"/>
            </w:pPr>
            <w:r>
              <w:t>VIOLA</w:t>
            </w:r>
          </w:p>
        </w:tc>
        <w:tc>
          <w:tcPr>
            <w:tcW w:w="1928" w:type="dxa"/>
            <w:tcBorders>
              <w:top w:val="single" w:sz="6" w:space="0" w:color="000000"/>
              <w:left w:val="single" w:sz="6" w:space="0" w:color="000000"/>
              <w:bottom w:val="single" w:sz="6" w:space="0" w:color="000000"/>
              <w:right w:val="single" w:sz="6" w:space="0" w:color="000000"/>
            </w:tcBorders>
          </w:tcPr>
          <w:p w14:paraId="416A442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4C6504F" w14:textId="77777777" w:rsidR="00387FC0" w:rsidRDefault="00387FC0">
            <w:pPr>
              <w:pStyle w:val="Szvegtrzs"/>
              <w:spacing w:after="0" w:line="240" w:lineRule="auto"/>
              <w:jc w:val="both"/>
            </w:pPr>
          </w:p>
        </w:tc>
      </w:tr>
      <w:tr w:rsidR="00387FC0" w14:paraId="277CC181" w14:textId="77777777">
        <w:tc>
          <w:tcPr>
            <w:tcW w:w="771" w:type="dxa"/>
            <w:tcBorders>
              <w:top w:val="single" w:sz="6" w:space="0" w:color="000000"/>
              <w:left w:val="single" w:sz="6" w:space="0" w:color="000000"/>
              <w:bottom w:val="single" w:sz="6" w:space="0" w:color="000000"/>
              <w:right w:val="single" w:sz="6" w:space="0" w:color="000000"/>
            </w:tcBorders>
          </w:tcPr>
          <w:p w14:paraId="14B68E8D" w14:textId="77777777" w:rsidR="00387FC0" w:rsidRDefault="009D6757">
            <w:pPr>
              <w:pStyle w:val="Szvegtrzs"/>
              <w:spacing w:after="0" w:line="240" w:lineRule="auto"/>
              <w:jc w:val="center"/>
              <w:rPr>
                <w:b/>
                <w:bCs/>
              </w:rPr>
            </w:pPr>
            <w:r>
              <w:rPr>
                <w:b/>
                <w:bCs/>
              </w:rPr>
              <w:t>521</w:t>
            </w:r>
          </w:p>
        </w:tc>
        <w:tc>
          <w:tcPr>
            <w:tcW w:w="3662" w:type="dxa"/>
            <w:tcBorders>
              <w:top w:val="single" w:sz="6" w:space="0" w:color="000000"/>
              <w:left w:val="single" w:sz="6" w:space="0" w:color="000000"/>
              <w:bottom w:val="single" w:sz="6" w:space="0" w:color="000000"/>
              <w:right w:val="single" w:sz="6" w:space="0" w:color="000000"/>
            </w:tcBorders>
          </w:tcPr>
          <w:p w14:paraId="3A8773B1" w14:textId="77777777" w:rsidR="00387FC0" w:rsidRDefault="009D6757">
            <w:pPr>
              <w:pStyle w:val="Szvegtrzs"/>
              <w:spacing w:after="0" w:line="240" w:lineRule="auto"/>
              <w:jc w:val="both"/>
            </w:pPr>
            <w:r>
              <w:t>VIRÁG</w:t>
            </w:r>
          </w:p>
        </w:tc>
        <w:tc>
          <w:tcPr>
            <w:tcW w:w="1928" w:type="dxa"/>
            <w:tcBorders>
              <w:top w:val="single" w:sz="6" w:space="0" w:color="000000"/>
              <w:left w:val="single" w:sz="6" w:space="0" w:color="000000"/>
              <w:bottom w:val="single" w:sz="6" w:space="0" w:color="000000"/>
              <w:right w:val="single" w:sz="6" w:space="0" w:color="000000"/>
            </w:tcBorders>
          </w:tcPr>
          <w:p w14:paraId="796E172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0F7C1D4D" w14:textId="77777777" w:rsidR="00387FC0" w:rsidRDefault="00387FC0">
            <w:pPr>
              <w:pStyle w:val="Szvegtrzs"/>
              <w:spacing w:after="0" w:line="240" w:lineRule="auto"/>
              <w:jc w:val="both"/>
            </w:pPr>
          </w:p>
        </w:tc>
      </w:tr>
      <w:tr w:rsidR="00387FC0" w14:paraId="66AF4B88" w14:textId="77777777">
        <w:tc>
          <w:tcPr>
            <w:tcW w:w="771" w:type="dxa"/>
            <w:tcBorders>
              <w:top w:val="single" w:sz="6" w:space="0" w:color="000000"/>
              <w:left w:val="single" w:sz="6" w:space="0" w:color="000000"/>
              <w:bottom w:val="single" w:sz="6" w:space="0" w:color="000000"/>
              <w:right w:val="single" w:sz="6" w:space="0" w:color="000000"/>
            </w:tcBorders>
          </w:tcPr>
          <w:p w14:paraId="781843FB" w14:textId="77777777" w:rsidR="00387FC0" w:rsidRDefault="009D6757">
            <w:pPr>
              <w:pStyle w:val="Szvegtrzs"/>
              <w:spacing w:after="0" w:line="240" w:lineRule="auto"/>
              <w:jc w:val="center"/>
              <w:rPr>
                <w:b/>
                <w:bCs/>
              </w:rPr>
            </w:pPr>
            <w:r>
              <w:rPr>
                <w:b/>
                <w:bCs/>
              </w:rPr>
              <w:t>522</w:t>
            </w:r>
          </w:p>
        </w:tc>
        <w:tc>
          <w:tcPr>
            <w:tcW w:w="3662" w:type="dxa"/>
            <w:tcBorders>
              <w:top w:val="single" w:sz="6" w:space="0" w:color="000000"/>
              <w:left w:val="single" w:sz="6" w:space="0" w:color="000000"/>
              <w:bottom w:val="single" w:sz="6" w:space="0" w:color="000000"/>
              <w:right w:val="single" w:sz="6" w:space="0" w:color="000000"/>
            </w:tcBorders>
          </w:tcPr>
          <w:p w14:paraId="55F4F762" w14:textId="77777777" w:rsidR="00387FC0" w:rsidRDefault="009D6757">
            <w:pPr>
              <w:pStyle w:val="Szvegtrzs"/>
              <w:spacing w:after="0" w:line="240" w:lineRule="auto"/>
              <w:jc w:val="both"/>
            </w:pPr>
            <w:r>
              <w:t>VITÉZ</w:t>
            </w:r>
          </w:p>
        </w:tc>
        <w:tc>
          <w:tcPr>
            <w:tcW w:w="1928" w:type="dxa"/>
            <w:tcBorders>
              <w:top w:val="single" w:sz="6" w:space="0" w:color="000000"/>
              <w:left w:val="single" w:sz="6" w:space="0" w:color="000000"/>
              <w:bottom w:val="single" w:sz="6" w:space="0" w:color="000000"/>
              <w:right w:val="single" w:sz="6" w:space="0" w:color="000000"/>
            </w:tcBorders>
          </w:tcPr>
          <w:p w14:paraId="31C3468A"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B75F11A" w14:textId="77777777" w:rsidR="00387FC0" w:rsidRDefault="00387FC0">
            <w:pPr>
              <w:pStyle w:val="Szvegtrzs"/>
              <w:spacing w:after="0" w:line="240" w:lineRule="auto"/>
              <w:jc w:val="both"/>
            </w:pPr>
          </w:p>
        </w:tc>
      </w:tr>
      <w:tr w:rsidR="00387FC0" w14:paraId="2690FD91" w14:textId="77777777">
        <w:tc>
          <w:tcPr>
            <w:tcW w:w="771" w:type="dxa"/>
            <w:tcBorders>
              <w:top w:val="single" w:sz="6" w:space="0" w:color="000000"/>
              <w:left w:val="single" w:sz="6" w:space="0" w:color="000000"/>
              <w:bottom w:val="single" w:sz="6" w:space="0" w:color="000000"/>
              <w:right w:val="single" w:sz="6" w:space="0" w:color="000000"/>
            </w:tcBorders>
          </w:tcPr>
          <w:p w14:paraId="6DF19F7B" w14:textId="77777777" w:rsidR="00387FC0" w:rsidRDefault="009D6757">
            <w:pPr>
              <w:pStyle w:val="Szvegtrzs"/>
              <w:spacing w:after="0" w:line="240" w:lineRule="auto"/>
              <w:jc w:val="center"/>
              <w:rPr>
                <w:b/>
                <w:bCs/>
              </w:rPr>
            </w:pPr>
            <w:r>
              <w:rPr>
                <w:b/>
                <w:bCs/>
              </w:rPr>
              <w:t>523</w:t>
            </w:r>
          </w:p>
        </w:tc>
        <w:tc>
          <w:tcPr>
            <w:tcW w:w="3662" w:type="dxa"/>
            <w:tcBorders>
              <w:top w:val="single" w:sz="6" w:space="0" w:color="000000"/>
              <w:left w:val="single" w:sz="6" w:space="0" w:color="000000"/>
              <w:bottom w:val="single" w:sz="6" w:space="0" w:color="000000"/>
              <w:right w:val="single" w:sz="6" w:space="0" w:color="000000"/>
            </w:tcBorders>
          </w:tcPr>
          <w:p w14:paraId="69803448" w14:textId="77777777" w:rsidR="00387FC0" w:rsidRDefault="009D6757">
            <w:pPr>
              <w:pStyle w:val="Szvegtrzs"/>
              <w:spacing w:after="0" w:line="240" w:lineRule="auto"/>
              <w:jc w:val="both"/>
            </w:pPr>
            <w:r>
              <w:t>VÍZMOSÁS</w:t>
            </w:r>
          </w:p>
        </w:tc>
        <w:tc>
          <w:tcPr>
            <w:tcW w:w="1928" w:type="dxa"/>
            <w:tcBorders>
              <w:top w:val="single" w:sz="6" w:space="0" w:color="000000"/>
              <w:left w:val="single" w:sz="6" w:space="0" w:color="000000"/>
              <w:bottom w:val="single" w:sz="6" w:space="0" w:color="000000"/>
              <w:right w:val="single" w:sz="6" w:space="0" w:color="000000"/>
            </w:tcBorders>
          </w:tcPr>
          <w:p w14:paraId="76629F12"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07D6B7A" w14:textId="77777777" w:rsidR="00387FC0" w:rsidRDefault="00387FC0">
            <w:pPr>
              <w:pStyle w:val="Szvegtrzs"/>
              <w:spacing w:after="0" w:line="240" w:lineRule="auto"/>
              <w:jc w:val="both"/>
            </w:pPr>
          </w:p>
        </w:tc>
      </w:tr>
      <w:tr w:rsidR="00387FC0" w14:paraId="2E259874" w14:textId="77777777">
        <w:tc>
          <w:tcPr>
            <w:tcW w:w="771" w:type="dxa"/>
            <w:tcBorders>
              <w:top w:val="single" w:sz="6" w:space="0" w:color="000000"/>
              <w:left w:val="single" w:sz="6" w:space="0" w:color="000000"/>
              <w:bottom w:val="single" w:sz="6" w:space="0" w:color="000000"/>
              <w:right w:val="single" w:sz="6" w:space="0" w:color="000000"/>
            </w:tcBorders>
          </w:tcPr>
          <w:p w14:paraId="235C59C7" w14:textId="77777777" w:rsidR="00387FC0" w:rsidRDefault="009D6757">
            <w:pPr>
              <w:pStyle w:val="Szvegtrzs"/>
              <w:spacing w:after="0" w:line="240" w:lineRule="auto"/>
              <w:jc w:val="center"/>
              <w:rPr>
                <w:b/>
                <w:bCs/>
              </w:rPr>
            </w:pPr>
            <w:r>
              <w:rPr>
                <w:b/>
                <w:bCs/>
              </w:rPr>
              <w:t>524</w:t>
            </w:r>
          </w:p>
        </w:tc>
        <w:tc>
          <w:tcPr>
            <w:tcW w:w="3662" w:type="dxa"/>
            <w:tcBorders>
              <w:top w:val="single" w:sz="6" w:space="0" w:color="000000"/>
              <w:left w:val="single" w:sz="6" w:space="0" w:color="000000"/>
              <w:bottom w:val="single" w:sz="6" w:space="0" w:color="000000"/>
              <w:right w:val="single" w:sz="6" w:space="0" w:color="000000"/>
            </w:tcBorders>
          </w:tcPr>
          <w:p w14:paraId="28ECE051" w14:textId="77777777" w:rsidR="00387FC0" w:rsidRDefault="009D6757">
            <w:pPr>
              <w:pStyle w:val="Szvegtrzs"/>
              <w:spacing w:after="0" w:line="240" w:lineRule="auto"/>
              <w:jc w:val="both"/>
            </w:pPr>
            <w:r>
              <w:t>VÖLGY</w:t>
            </w:r>
          </w:p>
        </w:tc>
        <w:tc>
          <w:tcPr>
            <w:tcW w:w="1928" w:type="dxa"/>
            <w:tcBorders>
              <w:top w:val="single" w:sz="6" w:space="0" w:color="000000"/>
              <w:left w:val="single" w:sz="6" w:space="0" w:color="000000"/>
              <w:bottom w:val="single" w:sz="6" w:space="0" w:color="000000"/>
              <w:right w:val="single" w:sz="6" w:space="0" w:color="000000"/>
            </w:tcBorders>
          </w:tcPr>
          <w:p w14:paraId="22663FA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7A55E75" w14:textId="77777777" w:rsidR="00387FC0" w:rsidRDefault="00387FC0">
            <w:pPr>
              <w:pStyle w:val="Szvegtrzs"/>
              <w:spacing w:after="0" w:line="240" w:lineRule="auto"/>
              <w:jc w:val="both"/>
            </w:pPr>
          </w:p>
        </w:tc>
      </w:tr>
      <w:tr w:rsidR="00387FC0" w14:paraId="77EDFF5B" w14:textId="77777777">
        <w:tc>
          <w:tcPr>
            <w:tcW w:w="771" w:type="dxa"/>
            <w:tcBorders>
              <w:top w:val="single" w:sz="6" w:space="0" w:color="000000"/>
              <w:left w:val="single" w:sz="6" w:space="0" w:color="000000"/>
              <w:bottom w:val="single" w:sz="6" w:space="0" w:color="000000"/>
              <w:right w:val="single" w:sz="6" w:space="0" w:color="000000"/>
            </w:tcBorders>
          </w:tcPr>
          <w:p w14:paraId="73566DD5" w14:textId="77777777" w:rsidR="00387FC0" w:rsidRDefault="009D6757">
            <w:pPr>
              <w:pStyle w:val="Szvegtrzs"/>
              <w:spacing w:after="0" w:line="240" w:lineRule="auto"/>
              <w:jc w:val="center"/>
              <w:rPr>
                <w:b/>
                <w:bCs/>
              </w:rPr>
            </w:pPr>
            <w:r>
              <w:rPr>
                <w:b/>
                <w:bCs/>
              </w:rPr>
              <w:t>525</w:t>
            </w:r>
          </w:p>
        </w:tc>
        <w:tc>
          <w:tcPr>
            <w:tcW w:w="3662" w:type="dxa"/>
            <w:tcBorders>
              <w:top w:val="single" w:sz="6" w:space="0" w:color="000000"/>
              <w:left w:val="single" w:sz="6" w:space="0" w:color="000000"/>
              <w:bottom w:val="single" w:sz="6" w:space="0" w:color="000000"/>
              <w:right w:val="single" w:sz="6" w:space="0" w:color="000000"/>
            </w:tcBorders>
          </w:tcPr>
          <w:p w14:paraId="55C08076" w14:textId="77777777" w:rsidR="00387FC0" w:rsidRDefault="009D6757">
            <w:pPr>
              <w:pStyle w:val="Szvegtrzs"/>
              <w:spacing w:after="0" w:line="240" w:lineRule="auto"/>
              <w:jc w:val="both"/>
            </w:pPr>
            <w:r>
              <w:t>VÖLGYI</w:t>
            </w:r>
          </w:p>
        </w:tc>
        <w:tc>
          <w:tcPr>
            <w:tcW w:w="1928" w:type="dxa"/>
            <w:tcBorders>
              <w:top w:val="single" w:sz="6" w:space="0" w:color="000000"/>
              <w:left w:val="single" w:sz="6" w:space="0" w:color="000000"/>
              <w:bottom w:val="single" w:sz="6" w:space="0" w:color="000000"/>
              <w:right w:val="single" w:sz="6" w:space="0" w:color="000000"/>
            </w:tcBorders>
          </w:tcPr>
          <w:p w14:paraId="550D00EA" w14:textId="77777777" w:rsidR="00387FC0" w:rsidRDefault="009D6757">
            <w:pPr>
              <w:pStyle w:val="Szvegtrzs"/>
              <w:spacing w:after="0" w:line="240" w:lineRule="auto"/>
              <w:jc w:val="both"/>
            </w:pPr>
            <w:r>
              <w:t>út</w:t>
            </w:r>
          </w:p>
        </w:tc>
        <w:tc>
          <w:tcPr>
            <w:tcW w:w="3277" w:type="dxa"/>
            <w:tcBorders>
              <w:top w:val="single" w:sz="6" w:space="0" w:color="000000"/>
              <w:left w:val="single" w:sz="6" w:space="0" w:color="000000"/>
              <w:bottom w:val="single" w:sz="6" w:space="0" w:color="000000"/>
              <w:right w:val="single" w:sz="6" w:space="0" w:color="000000"/>
            </w:tcBorders>
          </w:tcPr>
          <w:p w14:paraId="6EE8E6E0" w14:textId="77777777" w:rsidR="00387FC0" w:rsidRDefault="00387FC0">
            <w:pPr>
              <w:pStyle w:val="Szvegtrzs"/>
              <w:spacing w:after="0" w:line="240" w:lineRule="auto"/>
              <w:jc w:val="both"/>
            </w:pPr>
          </w:p>
        </w:tc>
      </w:tr>
      <w:tr w:rsidR="00387FC0" w14:paraId="3E79B4FC" w14:textId="77777777">
        <w:tc>
          <w:tcPr>
            <w:tcW w:w="771" w:type="dxa"/>
            <w:tcBorders>
              <w:top w:val="single" w:sz="6" w:space="0" w:color="000000"/>
              <w:left w:val="single" w:sz="6" w:space="0" w:color="000000"/>
              <w:bottom w:val="single" w:sz="6" w:space="0" w:color="000000"/>
              <w:right w:val="single" w:sz="6" w:space="0" w:color="000000"/>
            </w:tcBorders>
          </w:tcPr>
          <w:p w14:paraId="006A3A20" w14:textId="77777777" w:rsidR="00387FC0" w:rsidRDefault="009D6757">
            <w:pPr>
              <w:pStyle w:val="Szvegtrzs"/>
              <w:spacing w:after="0" w:line="240" w:lineRule="auto"/>
              <w:jc w:val="center"/>
              <w:rPr>
                <w:b/>
                <w:bCs/>
              </w:rPr>
            </w:pPr>
            <w:r>
              <w:rPr>
                <w:b/>
                <w:bCs/>
              </w:rPr>
              <w:t>526</w:t>
            </w:r>
          </w:p>
        </w:tc>
        <w:tc>
          <w:tcPr>
            <w:tcW w:w="3662" w:type="dxa"/>
            <w:tcBorders>
              <w:top w:val="single" w:sz="6" w:space="0" w:color="000000"/>
              <w:left w:val="single" w:sz="6" w:space="0" w:color="000000"/>
              <w:bottom w:val="single" w:sz="6" w:space="0" w:color="000000"/>
              <w:right w:val="single" w:sz="6" w:space="0" w:color="000000"/>
            </w:tcBorders>
          </w:tcPr>
          <w:p w14:paraId="06449F0B" w14:textId="77777777" w:rsidR="00387FC0" w:rsidRDefault="009D6757">
            <w:pPr>
              <w:pStyle w:val="Szvegtrzs"/>
              <w:spacing w:after="0" w:line="240" w:lineRule="auto"/>
              <w:jc w:val="both"/>
            </w:pPr>
            <w:r>
              <w:t>VÖRÖSBEGY</w:t>
            </w:r>
          </w:p>
        </w:tc>
        <w:tc>
          <w:tcPr>
            <w:tcW w:w="1928" w:type="dxa"/>
            <w:tcBorders>
              <w:top w:val="single" w:sz="6" w:space="0" w:color="000000"/>
              <w:left w:val="single" w:sz="6" w:space="0" w:color="000000"/>
              <w:bottom w:val="single" w:sz="6" w:space="0" w:color="000000"/>
              <w:right w:val="single" w:sz="6" w:space="0" w:color="000000"/>
            </w:tcBorders>
          </w:tcPr>
          <w:p w14:paraId="11960C1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459A773" w14:textId="77777777" w:rsidR="00387FC0" w:rsidRDefault="00387FC0">
            <w:pPr>
              <w:pStyle w:val="Szvegtrzs"/>
              <w:spacing w:after="0" w:line="240" w:lineRule="auto"/>
              <w:jc w:val="both"/>
            </w:pPr>
          </w:p>
        </w:tc>
      </w:tr>
      <w:tr w:rsidR="00387FC0" w14:paraId="408F71E5" w14:textId="77777777">
        <w:tc>
          <w:tcPr>
            <w:tcW w:w="771" w:type="dxa"/>
            <w:tcBorders>
              <w:top w:val="single" w:sz="6" w:space="0" w:color="000000"/>
              <w:left w:val="single" w:sz="6" w:space="0" w:color="000000"/>
              <w:bottom w:val="single" w:sz="6" w:space="0" w:color="000000"/>
              <w:right w:val="single" w:sz="6" w:space="0" w:color="000000"/>
            </w:tcBorders>
          </w:tcPr>
          <w:p w14:paraId="5E20FB2A" w14:textId="77777777" w:rsidR="00387FC0" w:rsidRDefault="009D6757">
            <w:pPr>
              <w:pStyle w:val="Szvegtrzs"/>
              <w:spacing w:after="0" w:line="240" w:lineRule="auto"/>
              <w:jc w:val="center"/>
              <w:rPr>
                <w:b/>
                <w:bCs/>
              </w:rPr>
            </w:pPr>
            <w:r>
              <w:rPr>
                <w:b/>
                <w:bCs/>
              </w:rPr>
              <w:t>527</w:t>
            </w:r>
          </w:p>
        </w:tc>
        <w:tc>
          <w:tcPr>
            <w:tcW w:w="3662" w:type="dxa"/>
            <w:tcBorders>
              <w:top w:val="single" w:sz="6" w:space="0" w:color="000000"/>
              <w:left w:val="single" w:sz="6" w:space="0" w:color="000000"/>
              <w:bottom w:val="single" w:sz="6" w:space="0" w:color="000000"/>
              <w:right w:val="single" w:sz="6" w:space="0" w:color="000000"/>
            </w:tcBorders>
          </w:tcPr>
          <w:p w14:paraId="32506F5F" w14:textId="77777777" w:rsidR="00387FC0" w:rsidRDefault="009D6757">
            <w:pPr>
              <w:pStyle w:val="Szvegtrzs"/>
              <w:spacing w:after="0" w:line="240" w:lineRule="auto"/>
              <w:jc w:val="both"/>
            </w:pPr>
            <w:r>
              <w:t>VÖRÖSGYŰRŰ</w:t>
            </w:r>
          </w:p>
        </w:tc>
        <w:tc>
          <w:tcPr>
            <w:tcW w:w="1928" w:type="dxa"/>
            <w:tcBorders>
              <w:top w:val="single" w:sz="6" w:space="0" w:color="000000"/>
              <w:left w:val="single" w:sz="6" w:space="0" w:color="000000"/>
              <w:bottom w:val="single" w:sz="6" w:space="0" w:color="000000"/>
              <w:right w:val="single" w:sz="6" w:space="0" w:color="000000"/>
            </w:tcBorders>
          </w:tcPr>
          <w:p w14:paraId="52CD65AE" w14:textId="77777777" w:rsidR="00387FC0" w:rsidRDefault="009D6757">
            <w:pPr>
              <w:pStyle w:val="Szvegtrzs"/>
              <w:spacing w:after="0" w:line="240" w:lineRule="auto"/>
              <w:jc w:val="both"/>
            </w:pPr>
            <w:r>
              <w:t>sétány</w:t>
            </w:r>
          </w:p>
        </w:tc>
        <w:tc>
          <w:tcPr>
            <w:tcW w:w="3277" w:type="dxa"/>
            <w:tcBorders>
              <w:top w:val="single" w:sz="6" w:space="0" w:color="000000"/>
              <w:left w:val="single" w:sz="6" w:space="0" w:color="000000"/>
              <w:bottom w:val="single" w:sz="6" w:space="0" w:color="000000"/>
              <w:right w:val="single" w:sz="6" w:space="0" w:color="000000"/>
            </w:tcBorders>
          </w:tcPr>
          <w:p w14:paraId="2CC299B5" w14:textId="77777777" w:rsidR="00387FC0" w:rsidRDefault="00387FC0">
            <w:pPr>
              <w:pStyle w:val="Szvegtrzs"/>
              <w:spacing w:after="0" w:line="240" w:lineRule="auto"/>
              <w:jc w:val="both"/>
            </w:pPr>
          </w:p>
        </w:tc>
      </w:tr>
      <w:tr w:rsidR="00387FC0" w14:paraId="414C7E8F" w14:textId="77777777">
        <w:tc>
          <w:tcPr>
            <w:tcW w:w="771" w:type="dxa"/>
            <w:tcBorders>
              <w:top w:val="single" w:sz="6" w:space="0" w:color="000000"/>
              <w:left w:val="single" w:sz="6" w:space="0" w:color="000000"/>
              <w:bottom w:val="single" w:sz="6" w:space="0" w:color="000000"/>
              <w:right w:val="single" w:sz="6" w:space="0" w:color="000000"/>
            </w:tcBorders>
          </w:tcPr>
          <w:p w14:paraId="5A11406C" w14:textId="77777777" w:rsidR="00387FC0" w:rsidRDefault="009D6757">
            <w:pPr>
              <w:pStyle w:val="Szvegtrzs"/>
              <w:spacing w:after="0" w:line="240" w:lineRule="auto"/>
              <w:jc w:val="center"/>
              <w:rPr>
                <w:b/>
                <w:bCs/>
              </w:rPr>
            </w:pPr>
            <w:r>
              <w:rPr>
                <w:b/>
                <w:bCs/>
              </w:rPr>
              <w:t>528</w:t>
            </w:r>
          </w:p>
        </w:tc>
        <w:tc>
          <w:tcPr>
            <w:tcW w:w="3662" w:type="dxa"/>
            <w:tcBorders>
              <w:top w:val="single" w:sz="6" w:space="0" w:color="000000"/>
              <w:left w:val="single" w:sz="6" w:space="0" w:color="000000"/>
              <w:bottom w:val="single" w:sz="6" w:space="0" w:color="000000"/>
              <w:right w:val="single" w:sz="6" w:space="0" w:color="000000"/>
            </w:tcBorders>
          </w:tcPr>
          <w:p w14:paraId="62E14E17" w14:textId="77777777" w:rsidR="00387FC0" w:rsidRDefault="009D6757">
            <w:pPr>
              <w:pStyle w:val="Szvegtrzs"/>
              <w:spacing w:after="0" w:line="240" w:lineRule="auto"/>
              <w:jc w:val="both"/>
            </w:pPr>
            <w:r>
              <w:t>VUJICSICS TIHAMÉR</w:t>
            </w:r>
          </w:p>
        </w:tc>
        <w:tc>
          <w:tcPr>
            <w:tcW w:w="1928" w:type="dxa"/>
            <w:tcBorders>
              <w:top w:val="single" w:sz="6" w:space="0" w:color="000000"/>
              <w:left w:val="single" w:sz="6" w:space="0" w:color="000000"/>
              <w:bottom w:val="single" w:sz="6" w:space="0" w:color="000000"/>
              <w:right w:val="single" w:sz="6" w:space="0" w:color="000000"/>
            </w:tcBorders>
          </w:tcPr>
          <w:p w14:paraId="787DC6E8" w14:textId="77777777" w:rsidR="00387FC0" w:rsidRDefault="009D6757">
            <w:pPr>
              <w:pStyle w:val="Szvegtrzs"/>
              <w:spacing w:after="0" w:line="240" w:lineRule="auto"/>
              <w:jc w:val="both"/>
            </w:pPr>
            <w:r>
              <w:t>tér</w:t>
            </w:r>
          </w:p>
        </w:tc>
        <w:tc>
          <w:tcPr>
            <w:tcW w:w="3277" w:type="dxa"/>
            <w:tcBorders>
              <w:top w:val="single" w:sz="6" w:space="0" w:color="000000"/>
              <w:left w:val="single" w:sz="6" w:space="0" w:color="000000"/>
              <w:bottom w:val="single" w:sz="6" w:space="0" w:color="000000"/>
              <w:right w:val="single" w:sz="6" w:space="0" w:color="000000"/>
            </w:tcBorders>
          </w:tcPr>
          <w:p w14:paraId="0C44AA78" w14:textId="77777777" w:rsidR="00387FC0" w:rsidRDefault="00387FC0">
            <w:pPr>
              <w:pStyle w:val="Szvegtrzs"/>
              <w:spacing w:after="0" w:line="240" w:lineRule="auto"/>
              <w:jc w:val="both"/>
            </w:pPr>
          </w:p>
        </w:tc>
      </w:tr>
      <w:tr w:rsidR="00387FC0" w14:paraId="484CE5D4" w14:textId="77777777">
        <w:tc>
          <w:tcPr>
            <w:tcW w:w="771" w:type="dxa"/>
            <w:tcBorders>
              <w:top w:val="single" w:sz="6" w:space="0" w:color="000000"/>
              <w:left w:val="single" w:sz="6" w:space="0" w:color="000000"/>
              <w:bottom w:val="single" w:sz="6" w:space="0" w:color="000000"/>
              <w:right w:val="single" w:sz="6" w:space="0" w:color="000000"/>
            </w:tcBorders>
          </w:tcPr>
          <w:p w14:paraId="2E9FF9EF" w14:textId="77777777" w:rsidR="00387FC0" w:rsidRDefault="009D6757">
            <w:pPr>
              <w:pStyle w:val="Szvegtrzs"/>
              <w:spacing w:after="0" w:line="240" w:lineRule="auto"/>
              <w:jc w:val="center"/>
              <w:rPr>
                <w:b/>
                <w:bCs/>
              </w:rPr>
            </w:pPr>
            <w:r>
              <w:rPr>
                <w:b/>
                <w:bCs/>
              </w:rPr>
              <w:t>529</w:t>
            </w:r>
          </w:p>
        </w:tc>
        <w:tc>
          <w:tcPr>
            <w:tcW w:w="3662" w:type="dxa"/>
            <w:tcBorders>
              <w:top w:val="single" w:sz="6" w:space="0" w:color="000000"/>
              <w:left w:val="single" w:sz="6" w:space="0" w:color="000000"/>
              <w:bottom w:val="single" w:sz="6" w:space="0" w:color="000000"/>
              <w:right w:val="single" w:sz="6" w:space="0" w:color="000000"/>
            </w:tcBorders>
          </w:tcPr>
          <w:p w14:paraId="4A441253" w14:textId="77777777" w:rsidR="00387FC0" w:rsidRDefault="009D6757">
            <w:pPr>
              <w:pStyle w:val="Szvegtrzs"/>
              <w:spacing w:after="0" w:line="240" w:lineRule="auto"/>
              <w:jc w:val="both"/>
            </w:pPr>
            <w:r>
              <w:t>WESSELÉNYI</w:t>
            </w:r>
          </w:p>
        </w:tc>
        <w:tc>
          <w:tcPr>
            <w:tcW w:w="1928" w:type="dxa"/>
            <w:tcBorders>
              <w:top w:val="single" w:sz="6" w:space="0" w:color="000000"/>
              <w:left w:val="single" w:sz="6" w:space="0" w:color="000000"/>
              <w:bottom w:val="single" w:sz="6" w:space="0" w:color="000000"/>
              <w:right w:val="single" w:sz="6" w:space="0" w:color="000000"/>
            </w:tcBorders>
          </w:tcPr>
          <w:p w14:paraId="307FE573"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5924AD0" w14:textId="77777777" w:rsidR="00387FC0" w:rsidRDefault="00387FC0">
            <w:pPr>
              <w:pStyle w:val="Szvegtrzs"/>
              <w:spacing w:after="0" w:line="240" w:lineRule="auto"/>
              <w:jc w:val="both"/>
            </w:pPr>
          </w:p>
        </w:tc>
      </w:tr>
      <w:tr w:rsidR="00387FC0" w14:paraId="451F3632" w14:textId="77777777">
        <w:tc>
          <w:tcPr>
            <w:tcW w:w="771" w:type="dxa"/>
            <w:tcBorders>
              <w:top w:val="single" w:sz="6" w:space="0" w:color="000000"/>
              <w:left w:val="single" w:sz="6" w:space="0" w:color="000000"/>
              <w:bottom w:val="single" w:sz="6" w:space="0" w:color="000000"/>
              <w:right w:val="single" w:sz="6" w:space="0" w:color="000000"/>
            </w:tcBorders>
          </w:tcPr>
          <w:p w14:paraId="4919CECE" w14:textId="77777777" w:rsidR="00387FC0" w:rsidRDefault="009D6757">
            <w:pPr>
              <w:pStyle w:val="Szvegtrzs"/>
              <w:spacing w:after="0" w:line="240" w:lineRule="auto"/>
              <w:jc w:val="center"/>
              <w:rPr>
                <w:b/>
                <w:bCs/>
              </w:rPr>
            </w:pPr>
            <w:r>
              <w:rPr>
                <w:b/>
                <w:bCs/>
              </w:rPr>
              <w:t>530</w:t>
            </w:r>
          </w:p>
        </w:tc>
        <w:tc>
          <w:tcPr>
            <w:tcW w:w="3662" w:type="dxa"/>
            <w:tcBorders>
              <w:top w:val="single" w:sz="6" w:space="0" w:color="000000"/>
              <w:left w:val="single" w:sz="6" w:space="0" w:color="000000"/>
              <w:bottom w:val="single" w:sz="6" w:space="0" w:color="000000"/>
              <w:right w:val="single" w:sz="6" w:space="0" w:color="000000"/>
            </w:tcBorders>
          </w:tcPr>
          <w:p w14:paraId="7E1F980A" w14:textId="77777777" w:rsidR="00387FC0" w:rsidRDefault="009D6757">
            <w:pPr>
              <w:pStyle w:val="Szvegtrzs"/>
              <w:spacing w:after="0" w:line="240" w:lineRule="auto"/>
              <w:jc w:val="both"/>
            </w:pPr>
            <w:r>
              <w:t>ZABLA</w:t>
            </w:r>
          </w:p>
        </w:tc>
        <w:tc>
          <w:tcPr>
            <w:tcW w:w="1928" w:type="dxa"/>
            <w:tcBorders>
              <w:top w:val="single" w:sz="6" w:space="0" w:color="000000"/>
              <w:left w:val="single" w:sz="6" w:space="0" w:color="000000"/>
              <w:bottom w:val="single" w:sz="6" w:space="0" w:color="000000"/>
              <w:right w:val="single" w:sz="6" w:space="0" w:color="000000"/>
            </w:tcBorders>
          </w:tcPr>
          <w:p w14:paraId="1D18A45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566001D" w14:textId="77777777" w:rsidR="00387FC0" w:rsidRDefault="00387FC0">
            <w:pPr>
              <w:pStyle w:val="Szvegtrzs"/>
              <w:spacing w:after="0" w:line="240" w:lineRule="auto"/>
              <w:jc w:val="both"/>
            </w:pPr>
          </w:p>
        </w:tc>
      </w:tr>
      <w:tr w:rsidR="00387FC0" w14:paraId="4DDB6C1C" w14:textId="77777777">
        <w:tc>
          <w:tcPr>
            <w:tcW w:w="771" w:type="dxa"/>
            <w:tcBorders>
              <w:top w:val="single" w:sz="6" w:space="0" w:color="000000"/>
              <w:left w:val="single" w:sz="6" w:space="0" w:color="000000"/>
              <w:bottom w:val="single" w:sz="6" w:space="0" w:color="000000"/>
              <w:right w:val="single" w:sz="6" w:space="0" w:color="000000"/>
            </w:tcBorders>
          </w:tcPr>
          <w:p w14:paraId="596EF7F3" w14:textId="77777777" w:rsidR="00387FC0" w:rsidRDefault="009D6757">
            <w:pPr>
              <w:pStyle w:val="Szvegtrzs"/>
              <w:spacing w:after="0" w:line="240" w:lineRule="auto"/>
              <w:jc w:val="center"/>
              <w:rPr>
                <w:b/>
                <w:bCs/>
              </w:rPr>
            </w:pPr>
            <w:r>
              <w:rPr>
                <w:b/>
                <w:bCs/>
              </w:rPr>
              <w:t>531</w:t>
            </w:r>
          </w:p>
        </w:tc>
        <w:tc>
          <w:tcPr>
            <w:tcW w:w="3662" w:type="dxa"/>
            <w:tcBorders>
              <w:top w:val="single" w:sz="6" w:space="0" w:color="000000"/>
              <w:left w:val="single" w:sz="6" w:space="0" w:color="000000"/>
              <w:bottom w:val="single" w:sz="6" w:space="0" w:color="000000"/>
              <w:right w:val="single" w:sz="6" w:space="0" w:color="000000"/>
            </w:tcBorders>
          </w:tcPr>
          <w:p w14:paraId="112B12AD" w14:textId="77777777" w:rsidR="00387FC0" w:rsidRDefault="009D6757">
            <w:pPr>
              <w:pStyle w:val="Szvegtrzs"/>
              <w:spacing w:after="0" w:line="240" w:lineRule="auto"/>
              <w:jc w:val="both"/>
            </w:pPr>
            <w:r>
              <w:t>ZÁPOR</w:t>
            </w:r>
          </w:p>
        </w:tc>
        <w:tc>
          <w:tcPr>
            <w:tcW w:w="1928" w:type="dxa"/>
            <w:tcBorders>
              <w:top w:val="single" w:sz="6" w:space="0" w:color="000000"/>
              <w:left w:val="single" w:sz="6" w:space="0" w:color="000000"/>
              <w:bottom w:val="single" w:sz="6" w:space="0" w:color="000000"/>
              <w:right w:val="single" w:sz="6" w:space="0" w:color="000000"/>
            </w:tcBorders>
          </w:tcPr>
          <w:p w14:paraId="3C7831D1"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A1BF6E4" w14:textId="77777777" w:rsidR="00387FC0" w:rsidRDefault="00387FC0">
            <w:pPr>
              <w:pStyle w:val="Szvegtrzs"/>
              <w:spacing w:after="0" w:line="240" w:lineRule="auto"/>
              <w:jc w:val="both"/>
            </w:pPr>
          </w:p>
        </w:tc>
      </w:tr>
      <w:tr w:rsidR="00387FC0" w14:paraId="19C1396B" w14:textId="77777777">
        <w:tc>
          <w:tcPr>
            <w:tcW w:w="771" w:type="dxa"/>
            <w:tcBorders>
              <w:top w:val="single" w:sz="6" w:space="0" w:color="000000"/>
              <w:left w:val="single" w:sz="6" w:space="0" w:color="000000"/>
              <w:bottom w:val="single" w:sz="6" w:space="0" w:color="000000"/>
              <w:right w:val="single" w:sz="6" w:space="0" w:color="000000"/>
            </w:tcBorders>
          </w:tcPr>
          <w:p w14:paraId="75CF3B7F" w14:textId="77777777" w:rsidR="00387FC0" w:rsidRDefault="009D6757">
            <w:pPr>
              <w:pStyle w:val="Szvegtrzs"/>
              <w:spacing w:after="0" w:line="240" w:lineRule="auto"/>
              <w:jc w:val="center"/>
              <w:rPr>
                <w:b/>
                <w:bCs/>
              </w:rPr>
            </w:pPr>
            <w:r>
              <w:rPr>
                <w:b/>
                <w:bCs/>
              </w:rPr>
              <w:t>532</w:t>
            </w:r>
          </w:p>
        </w:tc>
        <w:tc>
          <w:tcPr>
            <w:tcW w:w="3662" w:type="dxa"/>
            <w:tcBorders>
              <w:top w:val="single" w:sz="6" w:space="0" w:color="000000"/>
              <w:left w:val="single" w:sz="6" w:space="0" w:color="000000"/>
              <w:bottom w:val="single" w:sz="6" w:space="0" w:color="000000"/>
              <w:right w:val="single" w:sz="6" w:space="0" w:color="000000"/>
            </w:tcBorders>
          </w:tcPr>
          <w:p w14:paraId="2A2A625C" w14:textId="77777777" w:rsidR="00387FC0" w:rsidRDefault="009D6757">
            <w:pPr>
              <w:pStyle w:val="Szvegtrzs"/>
              <w:spacing w:after="0" w:line="240" w:lineRule="auto"/>
              <w:jc w:val="both"/>
            </w:pPr>
            <w:r>
              <w:t>ZEFÍR</w:t>
            </w:r>
          </w:p>
        </w:tc>
        <w:tc>
          <w:tcPr>
            <w:tcW w:w="1928" w:type="dxa"/>
            <w:tcBorders>
              <w:top w:val="single" w:sz="6" w:space="0" w:color="000000"/>
              <w:left w:val="single" w:sz="6" w:space="0" w:color="000000"/>
              <w:bottom w:val="single" w:sz="6" w:space="0" w:color="000000"/>
              <w:right w:val="single" w:sz="6" w:space="0" w:color="000000"/>
            </w:tcBorders>
          </w:tcPr>
          <w:p w14:paraId="370C3A90"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6B2F89AA" w14:textId="77777777" w:rsidR="00387FC0" w:rsidRDefault="00387FC0">
            <w:pPr>
              <w:pStyle w:val="Szvegtrzs"/>
              <w:spacing w:after="0" w:line="240" w:lineRule="auto"/>
              <w:jc w:val="both"/>
            </w:pPr>
          </w:p>
        </w:tc>
      </w:tr>
      <w:tr w:rsidR="00387FC0" w14:paraId="79C56709" w14:textId="77777777">
        <w:tc>
          <w:tcPr>
            <w:tcW w:w="771" w:type="dxa"/>
            <w:tcBorders>
              <w:top w:val="single" w:sz="6" w:space="0" w:color="000000"/>
              <w:left w:val="single" w:sz="6" w:space="0" w:color="000000"/>
              <w:bottom w:val="single" w:sz="6" w:space="0" w:color="000000"/>
              <w:right w:val="single" w:sz="6" w:space="0" w:color="000000"/>
            </w:tcBorders>
          </w:tcPr>
          <w:p w14:paraId="24C47EB0" w14:textId="77777777" w:rsidR="00387FC0" w:rsidRDefault="009D6757">
            <w:pPr>
              <w:pStyle w:val="Szvegtrzs"/>
              <w:spacing w:after="0" w:line="240" w:lineRule="auto"/>
              <w:jc w:val="center"/>
              <w:rPr>
                <w:b/>
                <w:bCs/>
              </w:rPr>
            </w:pPr>
            <w:r>
              <w:rPr>
                <w:b/>
                <w:bCs/>
              </w:rPr>
              <w:lastRenderedPageBreak/>
              <w:t>533</w:t>
            </w:r>
          </w:p>
        </w:tc>
        <w:tc>
          <w:tcPr>
            <w:tcW w:w="3662" w:type="dxa"/>
            <w:tcBorders>
              <w:top w:val="single" w:sz="6" w:space="0" w:color="000000"/>
              <w:left w:val="single" w:sz="6" w:space="0" w:color="000000"/>
              <w:bottom w:val="single" w:sz="6" w:space="0" w:color="000000"/>
              <w:right w:val="single" w:sz="6" w:space="0" w:color="000000"/>
            </w:tcBorders>
          </w:tcPr>
          <w:p w14:paraId="213CDDFC" w14:textId="77777777" w:rsidR="00387FC0" w:rsidRDefault="009D6757">
            <w:pPr>
              <w:pStyle w:val="Szvegtrzs"/>
              <w:spacing w:after="0" w:line="240" w:lineRule="auto"/>
              <w:jc w:val="both"/>
            </w:pPr>
            <w:r>
              <w:t>ZENGŐ</w:t>
            </w:r>
          </w:p>
        </w:tc>
        <w:tc>
          <w:tcPr>
            <w:tcW w:w="1928" w:type="dxa"/>
            <w:tcBorders>
              <w:top w:val="single" w:sz="6" w:space="0" w:color="000000"/>
              <w:left w:val="single" w:sz="6" w:space="0" w:color="000000"/>
              <w:bottom w:val="single" w:sz="6" w:space="0" w:color="000000"/>
              <w:right w:val="single" w:sz="6" w:space="0" w:color="000000"/>
            </w:tcBorders>
          </w:tcPr>
          <w:p w14:paraId="371CE14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9FBBE6E" w14:textId="77777777" w:rsidR="00387FC0" w:rsidRDefault="00387FC0">
            <w:pPr>
              <w:pStyle w:val="Szvegtrzs"/>
              <w:spacing w:after="0" w:line="240" w:lineRule="auto"/>
              <w:jc w:val="both"/>
            </w:pPr>
          </w:p>
        </w:tc>
      </w:tr>
      <w:tr w:rsidR="00387FC0" w14:paraId="66BDB1C1" w14:textId="77777777">
        <w:tc>
          <w:tcPr>
            <w:tcW w:w="771" w:type="dxa"/>
            <w:tcBorders>
              <w:top w:val="single" w:sz="6" w:space="0" w:color="000000"/>
              <w:left w:val="single" w:sz="6" w:space="0" w:color="000000"/>
              <w:bottom w:val="single" w:sz="6" w:space="0" w:color="000000"/>
              <w:right w:val="single" w:sz="6" w:space="0" w:color="000000"/>
            </w:tcBorders>
          </w:tcPr>
          <w:p w14:paraId="250EC5BF" w14:textId="77777777" w:rsidR="00387FC0" w:rsidRDefault="009D6757">
            <w:pPr>
              <w:pStyle w:val="Szvegtrzs"/>
              <w:spacing w:after="0" w:line="240" w:lineRule="auto"/>
              <w:jc w:val="center"/>
              <w:rPr>
                <w:b/>
                <w:bCs/>
              </w:rPr>
            </w:pPr>
            <w:r>
              <w:rPr>
                <w:b/>
                <w:bCs/>
              </w:rPr>
              <w:t>534</w:t>
            </w:r>
          </w:p>
        </w:tc>
        <w:tc>
          <w:tcPr>
            <w:tcW w:w="3662" w:type="dxa"/>
            <w:tcBorders>
              <w:top w:val="single" w:sz="6" w:space="0" w:color="000000"/>
              <w:left w:val="single" w:sz="6" w:space="0" w:color="000000"/>
              <w:bottom w:val="single" w:sz="6" w:space="0" w:color="000000"/>
              <w:right w:val="single" w:sz="6" w:space="0" w:color="000000"/>
            </w:tcBorders>
          </w:tcPr>
          <w:p w14:paraId="42C5056E" w14:textId="77777777" w:rsidR="00387FC0" w:rsidRDefault="009D6757">
            <w:pPr>
              <w:pStyle w:val="Szvegtrzs"/>
              <w:spacing w:after="0" w:line="240" w:lineRule="auto"/>
              <w:jc w:val="both"/>
            </w:pPr>
            <w:r>
              <w:t>ZERGE</w:t>
            </w:r>
          </w:p>
        </w:tc>
        <w:tc>
          <w:tcPr>
            <w:tcW w:w="1928" w:type="dxa"/>
            <w:tcBorders>
              <w:top w:val="single" w:sz="6" w:space="0" w:color="000000"/>
              <w:left w:val="single" w:sz="6" w:space="0" w:color="000000"/>
              <w:bottom w:val="single" w:sz="6" w:space="0" w:color="000000"/>
              <w:right w:val="single" w:sz="6" w:space="0" w:color="000000"/>
            </w:tcBorders>
          </w:tcPr>
          <w:p w14:paraId="1B6E2D0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CC1ED68" w14:textId="77777777" w:rsidR="00387FC0" w:rsidRDefault="00387FC0">
            <w:pPr>
              <w:pStyle w:val="Szvegtrzs"/>
              <w:spacing w:after="0" w:line="240" w:lineRule="auto"/>
              <w:jc w:val="both"/>
            </w:pPr>
          </w:p>
        </w:tc>
      </w:tr>
      <w:tr w:rsidR="00387FC0" w14:paraId="298A8FB6" w14:textId="77777777">
        <w:tc>
          <w:tcPr>
            <w:tcW w:w="771" w:type="dxa"/>
            <w:tcBorders>
              <w:top w:val="single" w:sz="6" w:space="0" w:color="000000"/>
              <w:left w:val="single" w:sz="6" w:space="0" w:color="000000"/>
              <w:bottom w:val="single" w:sz="6" w:space="0" w:color="000000"/>
              <w:right w:val="single" w:sz="6" w:space="0" w:color="000000"/>
            </w:tcBorders>
          </w:tcPr>
          <w:p w14:paraId="16592670" w14:textId="77777777" w:rsidR="00387FC0" w:rsidRDefault="009D6757">
            <w:pPr>
              <w:pStyle w:val="Szvegtrzs"/>
              <w:spacing w:after="0" w:line="240" w:lineRule="auto"/>
              <w:jc w:val="center"/>
              <w:rPr>
                <w:b/>
                <w:bCs/>
              </w:rPr>
            </w:pPr>
            <w:r>
              <w:rPr>
                <w:b/>
                <w:bCs/>
              </w:rPr>
              <w:t>535</w:t>
            </w:r>
          </w:p>
        </w:tc>
        <w:tc>
          <w:tcPr>
            <w:tcW w:w="3662" w:type="dxa"/>
            <w:tcBorders>
              <w:top w:val="single" w:sz="6" w:space="0" w:color="000000"/>
              <w:left w:val="single" w:sz="6" w:space="0" w:color="000000"/>
              <w:bottom w:val="single" w:sz="6" w:space="0" w:color="000000"/>
              <w:right w:val="single" w:sz="6" w:space="0" w:color="000000"/>
            </w:tcBorders>
          </w:tcPr>
          <w:p w14:paraId="75244AAF" w14:textId="77777777" w:rsidR="00387FC0" w:rsidRDefault="009D6757">
            <w:pPr>
              <w:pStyle w:val="Szvegtrzs"/>
              <w:spacing w:after="0" w:line="240" w:lineRule="auto"/>
              <w:jc w:val="both"/>
            </w:pPr>
            <w:r>
              <w:t>ZERGEVIRÁG</w:t>
            </w:r>
          </w:p>
        </w:tc>
        <w:tc>
          <w:tcPr>
            <w:tcW w:w="1928" w:type="dxa"/>
            <w:tcBorders>
              <w:top w:val="single" w:sz="6" w:space="0" w:color="000000"/>
              <w:left w:val="single" w:sz="6" w:space="0" w:color="000000"/>
              <w:bottom w:val="single" w:sz="6" w:space="0" w:color="000000"/>
              <w:right w:val="single" w:sz="6" w:space="0" w:color="000000"/>
            </w:tcBorders>
          </w:tcPr>
          <w:p w14:paraId="0C521E0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556AF29" w14:textId="77777777" w:rsidR="00387FC0" w:rsidRDefault="00387FC0">
            <w:pPr>
              <w:pStyle w:val="Szvegtrzs"/>
              <w:spacing w:after="0" w:line="240" w:lineRule="auto"/>
              <w:jc w:val="both"/>
            </w:pPr>
          </w:p>
        </w:tc>
      </w:tr>
      <w:tr w:rsidR="00387FC0" w14:paraId="3CA9E194" w14:textId="77777777">
        <w:tc>
          <w:tcPr>
            <w:tcW w:w="771" w:type="dxa"/>
            <w:tcBorders>
              <w:top w:val="single" w:sz="6" w:space="0" w:color="000000"/>
              <w:left w:val="single" w:sz="6" w:space="0" w:color="000000"/>
              <w:bottom w:val="single" w:sz="6" w:space="0" w:color="000000"/>
              <w:right w:val="single" w:sz="6" w:space="0" w:color="000000"/>
            </w:tcBorders>
          </w:tcPr>
          <w:p w14:paraId="43B80E76" w14:textId="77777777" w:rsidR="00387FC0" w:rsidRDefault="009D6757">
            <w:pPr>
              <w:pStyle w:val="Szvegtrzs"/>
              <w:spacing w:after="0" w:line="240" w:lineRule="auto"/>
              <w:jc w:val="center"/>
              <w:rPr>
                <w:b/>
                <w:bCs/>
              </w:rPr>
            </w:pPr>
            <w:r>
              <w:rPr>
                <w:b/>
                <w:bCs/>
              </w:rPr>
              <w:t>536</w:t>
            </w:r>
          </w:p>
        </w:tc>
        <w:tc>
          <w:tcPr>
            <w:tcW w:w="3662" w:type="dxa"/>
            <w:tcBorders>
              <w:top w:val="single" w:sz="6" w:space="0" w:color="000000"/>
              <w:left w:val="single" w:sz="6" w:space="0" w:color="000000"/>
              <w:bottom w:val="single" w:sz="6" w:space="0" w:color="000000"/>
              <w:right w:val="single" w:sz="6" w:space="0" w:color="000000"/>
            </w:tcBorders>
          </w:tcPr>
          <w:p w14:paraId="070F9A70" w14:textId="77777777" w:rsidR="00387FC0" w:rsidRDefault="009D6757">
            <w:pPr>
              <w:pStyle w:val="Szvegtrzs"/>
              <w:spacing w:after="0" w:line="240" w:lineRule="auto"/>
              <w:jc w:val="both"/>
            </w:pPr>
            <w:r>
              <w:t>ZILAH</w:t>
            </w:r>
          </w:p>
        </w:tc>
        <w:tc>
          <w:tcPr>
            <w:tcW w:w="1928" w:type="dxa"/>
            <w:tcBorders>
              <w:top w:val="single" w:sz="6" w:space="0" w:color="000000"/>
              <w:left w:val="single" w:sz="6" w:space="0" w:color="000000"/>
              <w:bottom w:val="single" w:sz="6" w:space="0" w:color="000000"/>
              <w:right w:val="single" w:sz="6" w:space="0" w:color="000000"/>
            </w:tcBorders>
          </w:tcPr>
          <w:p w14:paraId="7CA47EC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DA13638" w14:textId="77777777" w:rsidR="00387FC0" w:rsidRDefault="00387FC0">
            <w:pPr>
              <w:pStyle w:val="Szvegtrzs"/>
              <w:spacing w:after="0" w:line="240" w:lineRule="auto"/>
              <w:jc w:val="both"/>
            </w:pPr>
          </w:p>
        </w:tc>
      </w:tr>
      <w:tr w:rsidR="00387FC0" w14:paraId="380421C8" w14:textId="77777777">
        <w:tc>
          <w:tcPr>
            <w:tcW w:w="771" w:type="dxa"/>
            <w:tcBorders>
              <w:top w:val="single" w:sz="6" w:space="0" w:color="000000"/>
              <w:left w:val="single" w:sz="6" w:space="0" w:color="000000"/>
              <w:bottom w:val="single" w:sz="6" w:space="0" w:color="000000"/>
              <w:right w:val="single" w:sz="6" w:space="0" w:color="000000"/>
            </w:tcBorders>
          </w:tcPr>
          <w:p w14:paraId="5C3FBF6F" w14:textId="77777777" w:rsidR="00387FC0" w:rsidRDefault="009D6757">
            <w:pPr>
              <w:pStyle w:val="Szvegtrzs"/>
              <w:spacing w:after="0" w:line="240" w:lineRule="auto"/>
              <w:jc w:val="center"/>
              <w:rPr>
                <w:b/>
                <w:bCs/>
              </w:rPr>
            </w:pPr>
            <w:r>
              <w:rPr>
                <w:b/>
                <w:bCs/>
              </w:rPr>
              <w:t>537</w:t>
            </w:r>
          </w:p>
        </w:tc>
        <w:tc>
          <w:tcPr>
            <w:tcW w:w="3662" w:type="dxa"/>
            <w:tcBorders>
              <w:top w:val="single" w:sz="6" w:space="0" w:color="000000"/>
              <w:left w:val="single" w:sz="6" w:space="0" w:color="000000"/>
              <w:bottom w:val="single" w:sz="6" w:space="0" w:color="000000"/>
              <w:right w:val="single" w:sz="6" w:space="0" w:color="000000"/>
            </w:tcBorders>
          </w:tcPr>
          <w:p w14:paraId="149FE8E8" w14:textId="77777777" w:rsidR="00387FC0" w:rsidRDefault="009D6757">
            <w:pPr>
              <w:pStyle w:val="Szvegtrzs"/>
              <w:spacing w:after="0" w:line="240" w:lineRule="auto"/>
              <w:jc w:val="both"/>
            </w:pPr>
            <w:r>
              <w:t>ZIMMER JÁNOS</w:t>
            </w:r>
          </w:p>
        </w:tc>
        <w:tc>
          <w:tcPr>
            <w:tcW w:w="1928" w:type="dxa"/>
            <w:tcBorders>
              <w:top w:val="single" w:sz="6" w:space="0" w:color="000000"/>
              <w:left w:val="single" w:sz="6" w:space="0" w:color="000000"/>
              <w:bottom w:val="single" w:sz="6" w:space="0" w:color="000000"/>
              <w:right w:val="single" w:sz="6" w:space="0" w:color="000000"/>
            </w:tcBorders>
          </w:tcPr>
          <w:p w14:paraId="55B6CF1E"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61348CA3" w14:textId="77777777" w:rsidR="00387FC0" w:rsidRDefault="00387FC0">
            <w:pPr>
              <w:pStyle w:val="Szvegtrzs"/>
              <w:spacing w:after="0" w:line="240" w:lineRule="auto"/>
              <w:jc w:val="both"/>
            </w:pPr>
          </w:p>
        </w:tc>
      </w:tr>
      <w:tr w:rsidR="00387FC0" w14:paraId="55AB1F80" w14:textId="77777777">
        <w:tc>
          <w:tcPr>
            <w:tcW w:w="771" w:type="dxa"/>
            <w:tcBorders>
              <w:top w:val="single" w:sz="6" w:space="0" w:color="000000"/>
              <w:left w:val="single" w:sz="6" w:space="0" w:color="000000"/>
              <w:bottom w:val="single" w:sz="6" w:space="0" w:color="000000"/>
              <w:right w:val="single" w:sz="6" w:space="0" w:color="000000"/>
            </w:tcBorders>
          </w:tcPr>
          <w:p w14:paraId="1190C3F6" w14:textId="77777777" w:rsidR="00387FC0" w:rsidRDefault="009D6757">
            <w:pPr>
              <w:pStyle w:val="Szvegtrzs"/>
              <w:spacing w:after="0" w:line="240" w:lineRule="auto"/>
              <w:jc w:val="center"/>
              <w:rPr>
                <w:b/>
                <w:bCs/>
              </w:rPr>
            </w:pPr>
            <w:r>
              <w:rPr>
                <w:b/>
                <w:bCs/>
              </w:rPr>
              <w:t>538</w:t>
            </w:r>
          </w:p>
        </w:tc>
        <w:tc>
          <w:tcPr>
            <w:tcW w:w="3662" w:type="dxa"/>
            <w:tcBorders>
              <w:top w:val="single" w:sz="6" w:space="0" w:color="000000"/>
              <w:left w:val="single" w:sz="6" w:space="0" w:color="000000"/>
              <w:bottom w:val="single" w:sz="6" w:space="0" w:color="000000"/>
              <w:right w:val="single" w:sz="6" w:space="0" w:color="000000"/>
            </w:tcBorders>
          </w:tcPr>
          <w:p w14:paraId="79BA60B9" w14:textId="77777777" w:rsidR="00387FC0" w:rsidRDefault="009D6757">
            <w:pPr>
              <w:pStyle w:val="Szvegtrzs"/>
              <w:spacing w:after="0" w:line="240" w:lineRule="auto"/>
              <w:jc w:val="both"/>
            </w:pPr>
            <w:r>
              <w:t>ZIVATAR</w:t>
            </w:r>
          </w:p>
        </w:tc>
        <w:tc>
          <w:tcPr>
            <w:tcW w:w="1928" w:type="dxa"/>
            <w:tcBorders>
              <w:top w:val="single" w:sz="6" w:space="0" w:color="000000"/>
              <w:left w:val="single" w:sz="6" w:space="0" w:color="000000"/>
              <w:bottom w:val="single" w:sz="6" w:space="0" w:color="000000"/>
              <w:right w:val="single" w:sz="6" w:space="0" w:color="000000"/>
            </w:tcBorders>
          </w:tcPr>
          <w:p w14:paraId="7E1D876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4DE141EE" w14:textId="77777777" w:rsidR="00387FC0" w:rsidRDefault="00387FC0">
            <w:pPr>
              <w:pStyle w:val="Szvegtrzs"/>
              <w:spacing w:after="0" w:line="240" w:lineRule="auto"/>
              <w:jc w:val="both"/>
            </w:pPr>
          </w:p>
        </w:tc>
      </w:tr>
      <w:tr w:rsidR="00387FC0" w14:paraId="3EFE0F9C" w14:textId="77777777">
        <w:tc>
          <w:tcPr>
            <w:tcW w:w="771" w:type="dxa"/>
            <w:tcBorders>
              <w:top w:val="single" w:sz="6" w:space="0" w:color="000000"/>
              <w:left w:val="single" w:sz="6" w:space="0" w:color="000000"/>
              <w:bottom w:val="single" w:sz="6" w:space="0" w:color="000000"/>
              <w:right w:val="single" w:sz="6" w:space="0" w:color="000000"/>
            </w:tcBorders>
          </w:tcPr>
          <w:p w14:paraId="20E45BC0" w14:textId="77777777" w:rsidR="00387FC0" w:rsidRDefault="009D6757">
            <w:pPr>
              <w:pStyle w:val="Szvegtrzs"/>
              <w:spacing w:after="0" w:line="240" w:lineRule="auto"/>
              <w:jc w:val="center"/>
              <w:rPr>
                <w:b/>
                <w:bCs/>
              </w:rPr>
            </w:pPr>
            <w:r>
              <w:rPr>
                <w:b/>
                <w:bCs/>
              </w:rPr>
              <w:t>539</w:t>
            </w:r>
          </w:p>
        </w:tc>
        <w:tc>
          <w:tcPr>
            <w:tcW w:w="3662" w:type="dxa"/>
            <w:tcBorders>
              <w:top w:val="single" w:sz="6" w:space="0" w:color="000000"/>
              <w:left w:val="single" w:sz="6" w:space="0" w:color="000000"/>
              <w:bottom w:val="single" w:sz="6" w:space="0" w:color="000000"/>
              <w:right w:val="single" w:sz="6" w:space="0" w:color="000000"/>
            </w:tcBorders>
          </w:tcPr>
          <w:p w14:paraId="73A09DF4" w14:textId="77777777" w:rsidR="00387FC0" w:rsidRDefault="009D6757">
            <w:pPr>
              <w:pStyle w:val="Szvegtrzs"/>
              <w:spacing w:after="0" w:line="240" w:lineRule="auto"/>
              <w:jc w:val="both"/>
            </w:pPr>
            <w:r>
              <w:t>ZÖLD</w:t>
            </w:r>
          </w:p>
        </w:tc>
        <w:tc>
          <w:tcPr>
            <w:tcW w:w="1928" w:type="dxa"/>
            <w:tcBorders>
              <w:top w:val="single" w:sz="6" w:space="0" w:color="000000"/>
              <w:left w:val="single" w:sz="6" w:space="0" w:color="000000"/>
              <w:bottom w:val="single" w:sz="6" w:space="0" w:color="000000"/>
              <w:right w:val="single" w:sz="6" w:space="0" w:color="000000"/>
            </w:tcBorders>
          </w:tcPr>
          <w:p w14:paraId="73D8853C"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47C48B4" w14:textId="77777777" w:rsidR="00387FC0" w:rsidRDefault="00387FC0">
            <w:pPr>
              <w:pStyle w:val="Szvegtrzs"/>
              <w:spacing w:after="0" w:line="240" w:lineRule="auto"/>
              <w:jc w:val="both"/>
            </w:pPr>
          </w:p>
        </w:tc>
      </w:tr>
      <w:tr w:rsidR="00387FC0" w14:paraId="5CBDF52D" w14:textId="77777777">
        <w:tc>
          <w:tcPr>
            <w:tcW w:w="771" w:type="dxa"/>
            <w:tcBorders>
              <w:top w:val="single" w:sz="6" w:space="0" w:color="000000"/>
              <w:left w:val="single" w:sz="6" w:space="0" w:color="000000"/>
              <w:bottom w:val="single" w:sz="6" w:space="0" w:color="000000"/>
              <w:right w:val="single" w:sz="6" w:space="0" w:color="000000"/>
            </w:tcBorders>
          </w:tcPr>
          <w:p w14:paraId="33A9B4EE" w14:textId="77777777" w:rsidR="00387FC0" w:rsidRDefault="009D6757">
            <w:pPr>
              <w:pStyle w:val="Szvegtrzs"/>
              <w:spacing w:after="0" w:line="240" w:lineRule="auto"/>
              <w:jc w:val="center"/>
              <w:rPr>
                <w:b/>
                <w:bCs/>
              </w:rPr>
            </w:pPr>
            <w:r>
              <w:rPr>
                <w:b/>
                <w:bCs/>
              </w:rPr>
              <w:t>540</w:t>
            </w:r>
          </w:p>
        </w:tc>
        <w:tc>
          <w:tcPr>
            <w:tcW w:w="3662" w:type="dxa"/>
            <w:tcBorders>
              <w:top w:val="single" w:sz="6" w:space="0" w:color="000000"/>
              <w:left w:val="single" w:sz="6" w:space="0" w:color="000000"/>
              <w:bottom w:val="single" w:sz="6" w:space="0" w:color="000000"/>
              <w:right w:val="single" w:sz="6" w:space="0" w:color="000000"/>
            </w:tcBorders>
          </w:tcPr>
          <w:p w14:paraId="108EDF76" w14:textId="77777777" w:rsidR="00387FC0" w:rsidRDefault="009D6757">
            <w:pPr>
              <w:pStyle w:val="Szvegtrzs"/>
              <w:spacing w:after="0" w:line="240" w:lineRule="auto"/>
              <w:jc w:val="both"/>
            </w:pPr>
            <w:r>
              <w:t>ZSÁK</w:t>
            </w:r>
          </w:p>
        </w:tc>
        <w:tc>
          <w:tcPr>
            <w:tcW w:w="1928" w:type="dxa"/>
            <w:tcBorders>
              <w:top w:val="single" w:sz="6" w:space="0" w:color="000000"/>
              <w:left w:val="single" w:sz="6" w:space="0" w:color="000000"/>
              <w:bottom w:val="single" w:sz="6" w:space="0" w:color="000000"/>
              <w:right w:val="single" w:sz="6" w:space="0" w:color="000000"/>
            </w:tcBorders>
          </w:tcPr>
          <w:p w14:paraId="541F72E7"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587FB3B" w14:textId="77777777" w:rsidR="00387FC0" w:rsidRDefault="00387FC0">
            <w:pPr>
              <w:pStyle w:val="Szvegtrzs"/>
              <w:spacing w:after="0" w:line="240" w:lineRule="auto"/>
              <w:jc w:val="both"/>
            </w:pPr>
          </w:p>
        </w:tc>
      </w:tr>
      <w:tr w:rsidR="00387FC0" w14:paraId="46DEE8B5" w14:textId="77777777">
        <w:tc>
          <w:tcPr>
            <w:tcW w:w="771" w:type="dxa"/>
            <w:tcBorders>
              <w:top w:val="single" w:sz="6" w:space="0" w:color="000000"/>
              <w:left w:val="single" w:sz="6" w:space="0" w:color="000000"/>
              <w:bottom w:val="single" w:sz="6" w:space="0" w:color="000000"/>
              <w:right w:val="single" w:sz="6" w:space="0" w:color="000000"/>
            </w:tcBorders>
          </w:tcPr>
          <w:p w14:paraId="7E73AB04" w14:textId="77777777" w:rsidR="00387FC0" w:rsidRDefault="009D6757">
            <w:pPr>
              <w:pStyle w:val="Szvegtrzs"/>
              <w:spacing w:after="0" w:line="240" w:lineRule="auto"/>
              <w:jc w:val="center"/>
              <w:rPr>
                <w:b/>
                <w:bCs/>
              </w:rPr>
            </w:pPr>
            <w:r>
              <w:rPr>
                <w:b/>
                <w:bCs/>
              </w:rPr>
              <w:t>541</w:t>
            </w:r>
          </w:p>
        </w:tc>
        <w:tc>
          <w:tcPr>
            <w:tcW w:w="3662" w:type="dxa"/>
            <w:tcBorders>
              <w:top w:val="single" w:sz="6" w:space="0" w:color="000000"/>
              <w:left w:val="single" w:sz="6" w:space="0" w:color="000000"/>
              <w:bottom w:val="single" w:sz="6" w:space="0" w:color="000000"/>
              <w:right w:val="single" w:sz="6" w:space="0" w:color="000000"/>
            </w:tcBorders>
          </w:tcPr>
          <w:p w14:paraId="3674B955" w14:textId="77777777" w:rsidR="00387FC0" w:rsidRDefault="009D6757">
            <w:pPr>
              <w:pStyle w:val="Szvegtrzs"/>
              <w:spacing w:after="0" w:line="240" w:lineRule="auto"/>
              <w:jc w:val="both"/>
            </w:pPr>
            <w:r>
              <w:t>ZSÁLYA</w:t>
            </w:r>
          </w:p>
        </w:tc>
        <w:tc>
          <w:tcPr>
            <w:tcW w:w="1928" w:type="dxa"/>
            <w:tcBorders>
              <w:top w:val="single" w:sz="6" w:space="0" w:color="000000"/>
              <w:left w:val="single" w:sz="6" w:space="0" w:color="000000"/>
              <w:bottom w:val="single" w:sz="6" w:space="0" w:color="000000"/>
              <w:right w:val="single" w:sz="6" w:space="0" w:color="000000"/>
            </w:tcBorders>
          </w:tcPr>
          <w:p w14:paraId="36F6B58A" w14:textId="77777777" w:rsidR="00387FC0" w:rsidRDefault="009D6757">
            <w:pPr>
              <w:pStyle w:val="Szvegtrzs"/>
              <w:spacing w:after="0" w:line="240" w:lineRule="auto"/>
              <w:jc w:val="both"/>
            </w:pPr>
            <w:r>
              <w:t>köz</w:t>
            </w:r>
          </w:p>
        </w:tc>
        <w:tc>
          <w:tcPr>
            <w:tcW w:w="3277" w:type="dxa"/>
            <w:tcBorders>
              <w:top w:val="single" w:sz="6" w:space="0" w:color="000000"/>
              <w:left w:val="single" w:sz="6" w:space="0" w:color="000000"/>
              <w:bottom w:val="single" w:sz="6" w:space="0" w:color="000000"/>
              <w:right w:val="single" w:sz="6" w:space="0" w:color="000000"/>
            </w:tcBorders>
          </w:tcPr>
          <w:p w14:paraId="319F49CC" w14:textId="77777777" w:rsidR="00387FC0" w:rsidRDefault="00387FC0">
            <w:pPr>
              <w:pStyle w:val="Szvegtrzs"/>
              <w:spacing w:after="0" w:line="240" w:lineRule="auto"/>
              <w:jc w:val="both"/>
            </w:pPr>
          </w:p>
        </w:tc>
      </w:tr>
      <w:tr w:rsidR="00387FC0" w14:paraId="7D33244C" w14:textId="77777777">
        <w:tc>
          <w:tcPr>
            <w:tcW w:w="771" w:type="dxa"/>
            <w:tcBorders>
              <w:top w:val="single" w:sz="6" w:space="0" w:color="000000"/>
              <w:left w:val="single" w:sz="6" w:space="0" w:color="000000"/>
              <w:bottom w:val="single" w:sz="6" w:space="0" w:color="000000"/>
              <w:right w:val="single" w:sz="6" w:space="0" w:color="000000"/>
            </w:tcBorders>
          </w:tcPr>
          <w:p w14:paraId="70923A2C" w14:textId="77777777" w:rsidR="00387FC0" w:rsidRDefault="009D6757">
            <w:pPr>
              <w:pStyle w:val="Szvegtrzs"/>
              <w:spacing w:after="0" w:line="240" w:lineRule="auto"/>
              <w:jc w:val="center"/>
              <w:rPr>
                <w:b/>
                <w:bCs/>
              </w:rPr>
            </w:pPr>
            <w:r>
              <w:rPr>
                <w:b/>
                <w:bCs/>
              </w:rPr>
              <w:t>542</w:t>
            </w:r>
          </w:p>
        </w:tc>
        <w:tc>
          <w:tcPr>
            <w:tcW w:w="3662" w:type="dxa"/>
            <w:tcBorders>
              <w:top w:val="single" w:sz="6" w:space="0" w:color="000000"/>
              <w:left w:val="single" w:sz="6" w:space="0" w:color="000000"/>
              <w:bottom w:val="single" w:sz="6" w:space="0" w:color="000000"/>
              <w:right w:val="single" w:sz="6" w:space="0" w:color="000000"/>
            </w:tcBorders>
          </w:tcPr>
          <w:p w14:paraId="34CEA2B2" w14:textId="77777777" w:rsidR="00387FC0" w:rsidRDefault="009D6757">
            <w:pPr>
              <w:pStyle w:val="Szvegtrzs"/>
              <w:spacing w:after="0" w:line="240" w:lineRule="auto"/>
              <w:jc w:val="both"/>
            </w:pPr>
            <w:r>
              <w:t>ZSÁLYA</w:t>
            </w:r>
          </w:p>
        </w:tc>
        <w:tc>
          <w:tcPr>
            <w:tcW w:w="1928" w:type="dxa"/>
            <w:tcBorders>
              <w:top w:val="single" w:sz="6" w:space="0" w:color="000000"/>
              <w:left w:val="single" w:sz="6" w:space="0" w:color="000000"/>
              <w:bottom w:val="single" w:sz="6" w:space="0" w:color="000000"/>
              <w:right w:val="single" w:sz="6" w:space="0" w:color="000000"/>
            </w:tcBorders>
          </w:tcPr>
          <w:p w14:paraId="7644521D"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360F1F5E" w14:textId="77777777" w:rsidR="00387FC0" w:rsidRDefault="00387FC0">
            <w:pPr>
              <w:pStyle w:val="Szvegtrzs"/>
              <w:spacing w:after="0" w:line="240" w:lineRule="auto"/>
              <w:jc w:val="both"/>
            </w:pPr>
          </w:p>
        </w:tc>
      </w:tr>
      <w:tr w:rsidR="00387FC0" w14:paraId="5C7D1BB6" w14:textId="77777777">
        <w:tc>
          <w:tcPr>
            <w:tcW w:w="771" w:type="dxa"/>
            <w:tcBorders>
              <w:top w:val="single" w:sz="6" w:space="0" w:color="000000"/>
              <w:left w:val="single" w:sz="6" w:space="0" w:color="000000"/>
              <w:bottom w:val="single" w:sz="6" w:space="0" w:color="000000"/>
              <w:right w:val="single" w:sz="6" w:space="0" w:color="000000"/>
            </w:tcBorders>
          </w:tcPr>
          <w:p w14:paraId="2E047EEE" w14:textId="77777777" w:rsidR="00387FC0" w:rsidRDefault="009D6757">
            <w:pPr>
              <w:pStyle w:val="Szvegtrzs"/>
              <w:spacing w:after="0" w:line="240" w:lineRule="auto"/>
              <w:jc w:val="center"/>
              <w:rPr>
                <w:b/>
                <w:bCs/>
              </w:rPr>
            </w:pPr>
            <w:r>
              <w:rPr>
                <w:b/>
                <w:bCs/>
              </w:rPr>
              <w:t>543</w:t>
            </w:r>
          </w:p>
        </w:tc>
        <w:tc>
          <w:tcPr>
            <w:tcW w:w="3662" w:type="dxa"/>
            <w:tcBorders>
              <w:top w:val="single" w:sz="6" w:space="0" w:color="000000"/>
              <w:left w:val="single" w:sz="6" w:space="0" w:color="000000"/>
              <w:bottom w:val="single" w:sz="6" w:space="0" w:color="000000"/>
              <w:right w:val="single" w:sz="6" w:space="0" w:color="000000"/>
            </w:tcBorders>
          </w:tcPr>
          <w:p w14:paraId="7D864C18" w14:textId="77777777" w:rsidR="00387FC0" w:rsidRDefault="009D6757">
            <w:pPr>
              <w:pStyle w:val="Szvegtrzs"/>
              <w:spacing w:after="0" w:line="240" w:lineRule="auto"/>
              <w:jc w:val="both"/>
            </w:pPr>
            <w:r>
              <w:t>ZÚZMARA</w:t>
            </w:r>
          </w:p>
        </w:tc>
        <w:tc>
          <w:tcPr>
            <w:tcW w:w="1928" w:type="dxa"/>
            <w:tcBorders>
              <w:top w:val="single" w:sz="6" w:space="0" w:color="000000"/>
              <w:left w:val="single" w:sz="6" w:space="0" w:color="000000"/>
              <w:bottom w:val="single" w:sz="6" w:space="0" w:color="000000"/>
              <w:right w:val="single" w:sz="6" w:space="0" w:color="000000"/>
            </w:tcBorders>
          </w:tcPr>
          <w:p w14:paraId="24223A8B"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502CA9DB" w14:textId="77777777" w:rsidR="00387FC0" w:rsidRDefault="00387FC0">
            <w:pPr>
              <w:pStyle w:val="Szvegtrzs"/>
              <w:spacing w:after="0" w:line="240" w:lineRule="auto"/>
              <w:jc w:val="both"/>
            </w:pPr>
          </w:p>
        </w:tc>
      </w:tr>
      <w:tr w:rsidR="00387FC0" w14:paraId="14D4824F" w14:textId="77777777">
        <w:tc>
          <w:tcPr>
            <w:tcW w:w="771" w:type="dxa"/>
            <w:tcBorders>
              <w:top w:val="single" w:sz="6" w:space="0" w:color="000000"/>
              <w:left w:val="single" w:sz="6" w:space="0" w:color="000000"/>
              <w:bottom w:val="single" w:sz="6" w:space="0" w:color="000000"/>
              <w:right w:val="single" w:sz="6" w:space="0" w:color="000000"/>
            </w:tcBorders>
          </w:tcPr>
          <w:p w14:paraId="469CF733" w14:textId="77777777" w:rsidR="00387FC0" w:rsidRDefault="009D6757">
            <w:pPr>
              <w:pStyle w:val="Szvegtrzs"/>
              <w:spacing w:after="0" w:line="240" w:lineRule="auto"/>
              <w:jc w:val="center"/>
              <w:rPr>
                <w:b/>
                <w:bCs/>
              </w:rPr>
            </w:pPr>
            <w:r>
              <w:rPr>
                <w:b/>
                <w:bCs/>
              </w:rPr>
              <w:t>544</w:t>
            </w:r>
          </w:p>
        </w:tc>
        <w:tc>
          <w:tcPr>
            <w:tcW w:w="3662" w:type="dxa"/>
            <w:tcBorders>
              <w:top w:val="single" w:sz="6" w:space="0" w:color="000000"/>
              <w:left w:val="single" w:sz="6" w:space="0" w:color="000000"/>
              <w:bottom w:val="single" w:sz="6" w:space="0" w:color="000000"/>
              <w:right w:val="single" w:sz="6" w:space="0" w:color="000000"/>
            </w:tcBorders>
          </w:tcPr>
          <w:p w14:paraId="0EC43074" w14:textId="77777777" w:rsidR="00387FC0" w:rsidRDefault="009D6757">
            <w:pPr>
              <w:pStyle w:val="Szvegtrzs"/>
              <w:spacing w:after="0" w:line="240" w:lineRule="auto"/>
              <w:jc w:val="both"/>
            </w:pPr>
            <w:r>
              <w:t>hrsz.: (9342/14)</w:t>
            </w:r>
          </w:p>
        </w:tc>
        <w:tc>
          <w:tcPr>
            <w:tcW w:w="1928" w:type="dxa"/>
            <w:tcBorders>
              <w:top w:val="single" w:sz="6" w:space="0" w:color="000000"/>
              <w:left w:val="single" w:sz="6" w:space="0" w:color="000000"/>
              <w:bottom w:val="single" w:sz="6" w:space="0" w:color="000000"/>
              <w:right w:val="single" w:sz="6" w:space="0" w:color="000000"/>
            </w:tcBorders>
          </w:tcPr>
          <w:p w14:paraId="17838C36" w14:textId="77777777" w:rsidR="00387FC0" w:rsidRDefault="009D6757">
            <w:pPr>
              <w:pStyle w:val="Szvegtrzs"/>
              <w:spacing w:after="0" w:line="240" w:lineRule="auto"/>
              <w:jc w:val="both"/>
            </w:pPr>
            <w:r>
              <w:t>utca</w:t>
            </w:r>
          </w:p>
        </w:tc>
        <w:tc>
          <w:tcPr>
            <w:tcW w:w="3277" w:type="dxa"/>
            <w:tcBorders>
              <w:top w:val="single" w:sz="6" w:space="0" w:color="000000"/>
              <w:left w:val="single" w:sz="6" w:space="0" w:color="000000"/>
              <w:bottom w:val="single" w:sz="6" w:space="0" w:color="000000"/>
              <w:right w:val="single" w:sz="6" w:space="0" w:color="000000"/>
            </w:tcBorders>
          </w:tcPr>
          <w:p w14:paraId="2CA6C4B1" w14:textId="77777777" w:rsidR="00387FC0" w:rsidRDefault="00387FC0">
            <w:pPr>
              <w:pStyle w:val="Szvegtrzs"/>
              <w:spacing w:after="0" w:line="240" w:lineRule="auto"/>
              <w:jc w:val="both"/>
            </w:pPr>
          </w:p>
        </w:tc>
      </w:tr>
    </w:tbl>
    <w:p w14:paraId="3797D988" w14:textId="3AD2F0C2" w:rsidR="00387FC0" w:rsidRDefault="009D6757">
      <w:pPr>
        <w:pStyle w:val="Szvegtrzs"/>
      </w:pPr>
      <w:r>
        <w:br w:type="page"/>
      </w:r>
    </w:p>
    <w:p w14:paraId="0AC9B00C" w14:textId="38373F46" w:rsidR="00387FC0" w:rsidRPr="009D6757" w:rsidRDefault="009D6757" w:rsidP="009D6757">
      <w:pPr>
        <w:pStyle w:val="Szvegtrzs"/>
        <w:spacing w:line="240" w:lineRule="auto"/>
        <w:jc w:val="right"/>
        <w:rPr>
          <w:i/>
          <w:iCs/>
          <w:u w:val="single"/>
        </w:rPr>
      </w:pPr>
      <w:r>
        <w:rPr>
          <w:i/>
          <w:iCs/>
          <w:u w:val="single"/>
        </w:rPr>
        <w:lastRenderedPageBreak/>
        <w:t xml:space="preserve">2. melléklet </w:t>
      </w:r>
      <w:r>
        <w:rPr>
          <w:rStyle w:val="FootnoteAnchor"/>
        </w:rPr>
        <w:footnoteReference w:id="32"/>
      </w:r>
      <w:r>
        <w:br w:type="page"/>
      </w:r>
    </w:p>
    <w:p w14:paraId="76738244" w14:textId="5CF49B29" w:rsidR="00387FC0" w:rsidRDefault="009D6757">
      <w:pPr>
        <w:pStyle w:val="Szvegtrzs"/>
        <w:spacing w:line="240" w:lineRule="auto"/>
        <w:jc w:val="right"/>
        <w:rPr>
          <w:i/>
          <w:iCs/>
          <w:u w:val="single"/>
        </w:rPr>
      </w:pPr>
      <w:r>
        <w:rPr>
          <w:i/>
          <w:iCs/>
          <w:u w:val="single"/>
        </w:rPr>
        <w:lastRenderedPageBreak/>
        <w:t xml:space="preserve">3. melléklet </w:t>
      </w:r>
      <w:r>
        <w:rPr>
          <w:rStyle w:val="FootnoteAnchor"/>
        </w:rPr>
        <w:footnoteReference w:id="33"/>
      </w:r>
      <w:r w:rsidRPr="009D6757">
        <w:rPr>
          <w:i/>
          <w:iCs/>
        </w:rPr>
        <w:t xml:space="preserve"> </w:t>
      </w:r>
      <w:r>
        <w:rPr>
          <w:rStyle w:val="FootnoteAnchor"/>
        </w:rPr>
        <w:footnoteReference w:id="34"/>
      </w:r>
    </w:p>
    <w:p w14:paraId="4859569A" w14:textId="77777777" w:rsidR="00387FC0" w:rsidRDefault="009D6757">
      <w:pPr>
        <w:pStyle w:val="Szvegtrzs"/>
        <w:spacing w:before="240" w:after="480" w:line="240" w:lineRule="auto"/>
        <w:jc w:val="center"/>
        <w:rPr>
          <w:b/>
          <w:bCs/>
        </w:rPr>
      </w:pPr>
      <w:r>
        <w:rPr>
          <w:b/>
          <w:bCs/>
        </w:rPr>
        <w:t>A védett övezetek felsorolása és területük határai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866"/>
        <w:gridCol w:w="8756"/>
      </w:tblGrid>
      <w:tr w:rsidR="00387FC0" w14:paraId="1AE0AB2F" w14:textId="77777777">
        <w:tc>
          <w:tcPr>
            <w:tcW w:w="867" w:type="dxa"/>
            <w:tcBorders>
              <w:top w:val="single" w:sz="6" w:space="0" w:color="000000"/>
              <w:left w:val="single" w:sz="6" w:space="0" w:color="000000"/>
              <w:bottom w:val="single" w:sz="6" w:space="0" w:color="000000"/>
              <w:right w:val="single" w:sz="6" w:space="0" w:color="000000"/>
            </w:tcBorders>
          </w:tcPr>
          <w:p w14:paraId="265C1B01" w14:textId="77777777" w:rsidR="00387FC0" w:rsidRDefault="009D6757">
            <w:pPr>
              <w:pStyle w:val="Szvegtrzs"/>
              <w:spacing w:after="0" w:line="240" w:lineRule="auto"/>
              <w:jc w:val="both"/>
            </w:pPr>
            <w:r>
              <w:t>ÖVEZET</w:t>
            </w:r>
          </w:p>
        </w:tc>
        <w:tc>
          <w:tcPr>
            <w:tcW w:w="8771" w:type="dxa"/>
            <w:tcBorders>
              <w:top w:val="single" w:sz="6" w:space="0" w:color="000000"/>
              <w:left w:val="single" w:sz="6" w:space="0" w:color="000000"/>
              <w:bottom w:val="single" w:sz="6" w:space="0" w:color="000000"/>
              <w:right w:val="single" w:sz="6" w:space="0" w:color="000000"/>
            </w:tcBorders>
          </w:tcPr>
          <w:p w14:paraId="3684ACA9" w14:textId="77777777" w:rsidR="00387FC0" w:rsidRDefault="009D6757">
            <w:pPr>
              <w:pStyle w:val="Szvegtrzs"/>
              <w:spacing w:after="0" w:line="240" w:lineRule="auto"/>
              <w:jc w:val="both"/>
            </w:pPr>
            <w:r>
              <w:t>ÖVEZET HATÁRAI ÉS RÉSZLETEZÉSE</w:t>
            </w:r>
          </w:p>
        </w:tc>
      </w:tr>
      <w:tr w:rsidR="00387FC0" w14:paraId="02FB8F0C" w14:textId="77777777">
        <w:tc>
          <w:tcPr>
            <w:tcW w:w="867" w:type="dxa"/>
            <w:tcBorders>
              <w:top w:val="single" w:sz="6" w:space="0" w:color="000000"/>
              <w:left w:val="single" w:sz="6" w:space="0" w:color="000000"/>
              <w:bottom w:val="single" w:sz="6" w:space="0" w:color="000000"/>
              <w:right w:val="single" w:sz="6" w:space="0" w:color="000000"/>
            </w:tcBorders>
          </w:tcPr>
          <w:p w14:paraId="3813F11B" w14:textId="77777777" w:rsidR="00387FC0" w:rsidRDefault="009D6757">
            <w:pPr>
              <w:pStyle w:val="Szvegtrzs"/>
              <w:spacing w:after="0" w:line="240" w:lineRule="auto"/>
              <w:jc w:val="both"/>
            </w:pPr>
            <w:r>
              <w:t>I.</w:t>
            </w:r>
          </w:p>
        </w:tc>
        <w:tc>
          <w:tcPr>
            <w:tcW w:w="8771" w:type="dxa"/>
            <w:tcBorders>
              <w:top w:val="single" w:sz="6" w:space="0" w:color="000000"/>
              <w:left w:val="single" w:sz="6" w:space="0" w:color="000000"/>
              <w:bottom w:val="single" w:sz="6" w:space="0" w:color="000000"/>
              <w:right w:val="single" w:sz="6" w:space="0" w:color="000000"/>
            </w:tcBorders>
          </w:tcPr>
          <w:p w14:paraId="70157A23" w14:textId="77777777" w:rsidR="00387FC0" w:rsidRDefault="009D6757">
            <w:pPr>
              <w:pStyle w:val="Szvegtrzs"/>
              <w:spacing w:after="0" w:line="240" w:lineRule="auto"/>
              <w:jc w:val="both"/>
            </w:pPr>
            <w:r>
              <w:t xml:space="preserve">- Fő tér, </w:t>
            </w:r>
            <w:proofErr w:type="spellStart"/>
            <w:r>
              <w:t>Dumtsa</w:t>
            </w:r>
            <w:proofErr w:type="spellEnd"/>
            <w:r>
              <w:t xml:space="preserve"> Jenő utca, Várdomb utca, Alsó Duna köz, Vak Bottyán utca, Jankó János utca, Futó utca, Görög utca, Bercsényi utca, Vastagh György utca,</w:t>
            </w:r>
            <w:r>
              <w:tab/>
              <w:t xml:space="preserve"> </w:t>
            </w:r>
            <w:r>
              <w:br/>
              <w:t xml:space="preserve">- </w:t>
            </w:r>
            <w:proofErr w:type="spellStart"/>
            <w:r>
              <w:t>Bogdányi</w:t>
            </w:r>
            <w:proofErr w:type="spellEnd"/>
            <w:r>
              <w:t xml:space="preserve"> utca a Fő tértől a Rév utcáig, valamint a </w:t>
            </w:r>
            <w:proofErr w:type="spellStart"/>
            <w:r>
              <w:t>Bogdányi</w:t>
            </w:r>
            <w:proofErr w:type="spellEnd"/>
            <w:r>
              <w:t xml:space="preserve"> utca ezen szakaszára csatlakozó mellékutcák,</w:t>
            </w:r>
            <w:r>
              <w:tab/>
              <w:t xml:space="preserve"> </w:t>
            </w:r>
            <w:r>
              <w:br/>
              <w:t xml:space="preserve">- a </w:t>
            </w:r>
            <w:proofErr w:type="spellStart"/>
            <w:r>
              <w:t>Bogdányi</w:t>
            </w:r>
            <w:proofErr w:type="spellEnd"/>
            <w:r>
              <w:t xml:space="preserve"> utca Rév utca és Dézsma utca közötti szakaszára csatlakozó mellékutcák,</w:t>
            </w:r>
            <w:r>
              <w:tab/>
              <w:t xml:space="preserve"> </w:t>
            </w:r>
            <w:r>
              <w:br/>
              <w:t>- Duna korzó Péter-Pál utca és Lázár cár tér közötti szakasza</w:t>
            </w:r>
            <w:r>
              <w:tab/>
              <w:t xml:space="preserve"> </w:t>
            </w:r>
            <w:r>
              <w:br/>
            </w:r>
          </w:p>
        </w:tc>
      </w:tr>
      <w:tr w:rsidR="00387FC0" w14:paraId="6E18BDE5" w14:textId="77777777">
        <w:tc>
          <w:tcPr>
            <w:tcW w:w="867" w:type="dxa"/>
            <w:tcBorders>
              <w:top w:val="single" w:sz="6" w:space="0" w:color="000000"/>
              <w:left w:val="single" w:sz="6" w:space="0" w:color="000000"/>
              <w:bottom w:val="single" w:sz="6" w:space="0" w:color="000000"/>
              <w:right w:val="single" w:sz="6" w:space="0" w:color="000000"/>
            </w:tcBorders>
          </w:tcPr>
          <w:p w14:paraId="07AB7C6E" w14:textId="77777777" w:rsidR="00387FC0" w:rsidRDefault="009D6757">
            <w:pPr>
              <w:pStyle w:val="Szvegtrzs"/>
              <w:spacing w:after="0" w:line="240" w:lineRule="auto"/>
              <w:jc w:val="both"/>
            </w:pPr>
            <w:r>
              <w:t>II.</w:t>
            </w:r>
          </w:p>
        </w:tc>
        <w:tc>
          <w:tcPr>
            <w:tcW w:w="8771" w:type="dxa"/>
            <w:tcBorders>
              <w:top w:val="single" w:sz="6" w:space="0" w:color="000000"/>
              <w:left w:val="single" w:sz="6" w:space="0" w:color="000000"/>
              <w:bottom w:val="single" w:sz="6" w:space="0" w:color="000000"/>
              <w:right w:val="single" w:sz="6" w:space="0" w:color="000000"/>
            </w:tcBorders>
          </w:tcPr>
          <w:p w14:paraId="58D13CDD" w14:textId="77777777" w:rsidR="00387FC0" w:rsidRDefault="009D6757">
            <w:pPr>
              <w:pStyle w:val="Szvegtrzs"/>
              <w:spacing w:after="0" w:line="240" w:lineRule="auto"/>
              <w:jc w:val="both"/>
            </w:pPr>
            <w:r>
              <w:t xml:space="preserve">- Alkotmány utca, Rab </w:t>
            </w:r>
            <w:proofErr w:type="spellStart"/>
            <w:r>
              <w:t>Ráby</w:t>
            </w:r>
            <w:proofErr w:type="spellEnd"/>
            <w:r>
              <w:t xml:space="preserve"> tér, Munkácsy Mihály utca, Batthyány utca, Kör utca, Janicsár utca,</w:t>
            </w:r>
            <w:r>
              <w:tab/>
              <w:t xml:space="preserve"> </w:t>
            </w:r>
            <w:r>
              <w:br/>
              <w:t>Arany János utca, Piac köz,</w:t>
            </w:r>
            <w:r>
              <w:tab/>
              <w:t xml:space="preserve"> </w:t>
            </w:r>
            <w:r>
              <w:br/>
              <w:t>- a Malom utca Bartók Béla utca és Munkácsy Mihály utca közötti szakasza</w:t>
            </w:r>
            <w:r>
              <w:tab/>
              <w:t xml:space="preserve"> </w:t>
            </w:r>
            <w:r>
              <w:br/>
              <w:t>- a Vörösmarty utca Tiszteletes utca és Arany János utca közötti szakasza,</w:t>
            </w:r>
            <w:r>
              <w:tab/>
              <w:t xml:space="preserve"> </w:t>
            </w:r>
            <w:r>
              <w:br/>
              <w:t xml:space="preserve">- a </w:t>
            </w:r>
            <w:proofErr w:type="spellStart"/>
            <w:r>
              <w:t>Bogdányi</w:t>
            </w:r>
            <w:proofErr w:type="spellEnd"/>
            <w:r>
              <w:t xml:space="preserve"> utca Rév utca és Dézsma utca közötti szakasza,</w:t>
            </w:r>
            <w:r>
              <w:tab/>
              <w:t xml:space="preserve"> </w:t>
            </w:r>
            <w:r>
              <w:br/>
              <w:t xml:space="preserve">- a Rév utca Teátrum utca és </w:t>
            </w:r>
            <w:proofErr w:type="spellStart"/>
            <w:r>
              <w:t>Bogdányi</w:t>
            </w:r>
            <w:proofErr w:type="spellEnd"/>
            <w:r>
              <w:t xml:space="preserve"> utca közötti szakasza,</w:t>
            </w:r>
            <w:r>
              <w:tab/>
              <w:t xml:space="preserve"> </w:t>
            </w:r>
            <w:r>
              <w:br/>
              <w:t>- a Rákóczi Ferenc utca Arany János utca és Városház tér közötti szakasza,</w:t>
            </w:r>
            <w:r>
              <w:tab/>
              <w:t xml:space="preserve"> </w:t>
            </w:r>
            <w:r>
              <w:br/>
              <w:t>- Péter Pál utca, Kucsera Ferenc utca</w:t>
            </w:r>
            <w:r>
              <w:tab/>
              <w:t xml:space="preserve"> </w:t>
            </w:r>
            <w:r>
              <w:br/>
              <w:t>- Szentendre Város közigazgatási területén a fentiekben nem említett, „mindkét irányból behajtani tilos” jelzőtáblával és „kivéve engedéllyel” kiegészítő táblával ellátott utcák.</w:t>
            </w:r>
          </w:p>
        </w:tc>
      </w:tr>
    </w:tbl>
    <w:p w14:paraId="4639E005" w14:textId="4F52A1B0" w:rsidR="00387FC0" w:rsidRDefault="00387FC0">
      <w:pPr>
        <w:pStyle w:val="Szvegtrzs"/>
      </w:pPr>
    </w:p>
    <w:p w14:paraId="3553F3F6" w14:textId="40818CD5" w:rsidR="00387FC0" w:rsidRDefault="009D6757">
      <w:pPr>
        <w:pStyle w:val="Szvegtrzs"/>
      </w:pPr>
      <w:r>
        <w:br w:type="page"/>
      </w:r>
    </w:p>
    <w:p w14:paraId="03852A18" w14:textId="4440FCFC" w:rsidR="00387FC0" w:rsidRPr="009D6757" w:rsidRDefault="009D6757" w:rsidP="009D6757">
      <w:pPr>
        <w:pStyle w:val="Szvegtrzs"/>
        <w:spacing w:line="240" w:lineRule="auto"/>
        <w:jc w:val="right"/>
        <w:rPr>
          <w:i/>
          <w:iCs/>
          <w:u w:val="single"/>
        </w:rPr>
      </w:pPr>
      <w:r>
        <w:rPr>
          <w:i/>
          <w:iCs/>
          <w:u w:val="single"/>
        </w:rPr>
        <w:lastRenderedPageBreak/>
        <w:t xml:space="preserve">4. melléklet </w:t>
      </w:r>
      <w:r>
        <w:rPr>
          <w:rStyle w:val="FootnoteAnchor"/>
        </w:rPr>
        <w:footnoteReference w:id="35"/>
      </w:r>
    </w:p>
    <w:sectPr w:rsidR="00387FC0" w:rsidRPr="009D6757">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0167" w14:textId="77777777" w:rsidR="00E85D78" w:rsidRDefault="009D6757">
      <w:r>
        <w:separator/>
      </w:r>
    </w:p>
  </w:endnote>
  <w:endnote w:type="continuationSeparator" w:id="0">
    <w:p w14:paraId="4A6707BB" w14:textId="77777777" w:rsidR="00E85D78" w:rsidRDefault="009D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B952" w14:textId="77777777" w:rsidR="00387FC0" w:rsidRDefault="009D6757">
    <w:pPr>
      <w:pStyle w:val="llb"/>
      <w:jc w:val="center"/>
    </w:pPr>
    <w:r>
      <w:fldChar w:fldCharType="begin"/>
    </w:r>
    <w:r>
      <w:instrText>PAGE</w:instrText>
    </w:r>
    <w:r>
      <w:fldChar w:fldCharType="separate"/>
    </w:r>
    <w: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8C8C" w14:textId="77777777" w:rsidR="00387FC0" w:rsidRDefault="009D6757">
      <w:pPr>
        <w:rPr>
          <w:sz w:val="12"/>
        </w:rPr>
      </w:pPr>
      <w:r>
        <w:separator/>
      </w:r>
    </w:p>
  </w:footnote>
  <w:footnote w:type="continuationSeparator" w:id="0">
    <w:p w14:paraId="2F8C028A" w14:textId="77777777" w:rsidR="00387FC0" w:rsidRDefault="009D6757">
      <w:pPr>
        <w:rPr>
          <w:sz w:val="12"/>
        </w:rPr>
      </w:pPr>
      <w:r>
        <w:continuationSeparator/>
      </w:r>
    </w:p>
  </w:footnote>
  <w:footnote w:id="1">
    <w:p w14:paraId="6053A7D8" w14:textId="77777777" w:rsidR="00387FC0" w:rsidRDefault="009D6757">
      <w:pPr>
        <w:pStyle w:val="Lbjegyzetszveg"/>
      </w:pPr>
      <w:r>
        <w:rPr>
          <w:rStyle w:val="FootnoteCharacters"/>
        </w:rPr>
        <w:footnoteRef/>
      </w:r>
      <w:r>
        <w:tab/>
        <w:t xml:space="preserve">Az 1. §-a </w:t>
      </w:r>
      <w:proofErr w:type="spellStart"/>
      <w:r>
        <w:t>a</w:t>
      </w:r>
      <w:proofErr w:type="spellEnd"/>
      <w:r>
        <w:t xml:space="preserve"> Szentendre Város Önkormányzata Képviselő-testületének 45/2021. (XII. 17.) önkormányzati rendelete 1. §-a szerint módosított szöveg.</w:t>
      </w:r>
    </w:p>
  </w:footnote>
  <w:footnote w:id="2">
    <w:p w14:paraId="045AFF8F" w14:textId="77777777" w:rsidR="00387FC0" w:rsidRDefault="009D6757">
      <w:pPr>
        <w:pStyle w:val="Lbjegyzetszveg"/>
      </w:pPr>
      <w:r>
        <w:rPr>
          <w:rStyle w:val="FootnoteCharacters"/>
        </w:rPr>
        <w:footnoteRef/>
      </w:r>
      <w:r>
        <w:tab/>
        <w:t>Kiegészítette a 2/2020. (I.24.) önkormányzati rendelet, hatályos: 2020. április 1-től.</w:t>
      </w:r>
    </w:p>
  </w:footnote>
  <w:footnote w:id="3">
    <w:p w14:paraId="320ACE9E" w14:textId="77777777" w:rsidR="00387FC0" w:rsidRDefault="009D6757">
      <w:pPr>
        <w:pStyle w:val="Lbjegyzetszveg"/>
      </w:pPr>
      <w:r>
        <w:rPr>
          <w:rStyle w:val="FootnoteCharacters"/>
        </w:rPr>
        <w:footnoteRef/>
      </w:r>
      <w:r>
        <w:tab/>
        <w:t>A 4. § (3) bekezdését a Szentendre Város Önkormányzata Képviselő-testületének 40/2021. (XI. 22.) önkormányzati rendelete 2. § a) pontja hatályon kívül helyezte.</w:t>
      </w:r>
    </w:p>
  </w:footnote>
  <w:footnote w:id="4">
    <w:p w14:paraId="63A549AE" w14:textId="77777777" w:rsidR="00387FC0" w:rsidRDefault="009D6757">
      <w:pPr>
        <w:pStyle w:val="Lbjegyzetszveg"/>
      </w:pPr>
      <w:r>
        <w:rPr>
          <w:rStyle w:val="FootnoteCharacters"/>
        </w:rPr>
        <w:footnoteRef/>
      </w:r>
      <w:r>
        <w:tab/>
        <w:t>A 4. § (4) bekezdését a Szentendre Város Önkormányzata Képviselő-testületének 40/2021. (XI. 22.) önkormányzati rendelete 2. § a) pontja hatályon kívül helyezte.</w:t>
      </w:r>
    </w:p>
  </w:footnote>
  <w:footnote w:id="5">
    <w:p w14:paraId="57088096" w14:textId="77777777" w:rsidR="00387FC0" w:rsidRDefault="009D6757">
      <w:pPr>
        <w:pStyle w:val="Lbjegyzetszveg"/>
      </w:pPr>
      <w:r>
        <w:rPr>
          <w:rStyle w:val="FootnoteCharacters"/>
        </w:rPr>
        <w:footnoteRef/>
      </w:r>
      <w:r>
        <w:tab/>
        <w:t xml:space="preserve">Beillesztette a 26/2020. (VI.16.) önkormányzati rendelet. Hatályos 2020. július 1-től. </w:t>
      </w:r>
    </w:p>
  </w:footnote>
  <w:footnote w:id="6">
    <w:p w14:paraId="7C39D54D" w14:textId="77777777" w:rsidR="00387FC0" w:rsidRDefault="009D6757">
      <w:pPr>
        <w:pStyle w:val="Lbjegyzetszveg"/>
      </w:pPr>
      <w:r>
        <w:rPr>
          <w:rStyle w:val="FootnoteCharacters"/>
        </w:rPr>
        <w:footnoteRef/>
      </w:r>
      <w:r>
        <w:tab/>
        <w:t xml:space="preserve">Módosította a 26/2020. (VI.16.) önkormányzati rendelet. Hatályos 2020. július 1-től. </w:t>
      </w:r>
    </w:p>
  </w:footnote>
  <w:footnote w:id="7">
    <w:p w14:paraId="51B8F0DE" w14:textId="77777777" w:rsidR="00387FC0" w:rsidRDefault="009D6757">
      <w:pPr>
        <w:pStyle w:val="Lbjegyzetszveg"/>
      </w:pPr>
      <w:r>
        <w:rPr>
          <w:rStyle w:val="FootnoteCharacters"/>
        </w:rPr>
        <w:footnoteRef/>
      </w:r>
      <w:r>
        <w:tab/>
        <w:t xml:space="preserve">Módosította a 26/2020. (VI.16.) önkormányzati rendelet. Hatályos 2020. július 1-től. </w:t>
      </w:r>
    </w:p>
  </w:footnote>
  <w:footnote w:id="8">
    <w:p w14:paraId="3EFD6544" w14:textId="77777777" w:rsidR="00387FC0" w:rsidRDefault="009D6757">
      <w:pPr>
        <w:pStyle w:val="Lbjegyzetszveg"/>
      </w:pPr>
      <w:r>
        <w:rPr>
          <w:rStyle w:val="FootnoteCharacters"/>
        </w:rPr>
        <w:footnoteRef/>
      </w:r>
      <w:r>
        <w:tab/>
        <w:t>Beillesztette a 2/2020. (I.24.) önkormányzati rendelet, hatályos: 2020. április 1-től.</w:t>
      </w:r>
    </w:p>
  </w:footnote>
  <w:footnote w:id="9">
    <w:p w14:paraId="1A22BBC5" w14:textId="77777777" w:rsidR="00387FC0" w:rsidRDefault="009D6757">
      <w:pPr>
        <w:pStyle w:val="Lbjegyzetszveg"/>
      </w:pPr>
      <w:r>
        <w:rPr>
          <w:rStyle w:val="FootnoteCharacters"/>
        </w:rPr>
        <w:footnoteRef/>
      </w:r>
      <w:r>
        <w:tab/>
        <w:t>Az 5/A. § a Szentendre Város Önkormányzata Képviselő-testületének 40/2021. (XI. 22.) önkormányzati rendelete 1. §-</w:t>
      </w:r>
      <w:proofErr w:type="spellStart"/>
      <w:r>
        <w:t>ával</w:t>
      </w:r>
      <w:proofErr w:type="spellEnd"/>
      <w:r>
        <w:t xml:space="preserve"> megállapított szöveg.</w:t>
      </w:r>
    </w:p>
  </w:footnote>
  <w:footnote w:id="10">
    <w:p w14:paraId="418A34C8" w14:textId="77777777" w:rsidR="00387FC0" w:rsidRDefault="009D6757">
      <w:pPr>
        <w:pStyle w:val="Lbjegyzetszveg"/>
      </w:pPr>
      <w:r>
        <w:rPr>
          <w:rStyle w:val="FootnoteCharacters"/>
        </w:rPr>
        <w:footnoteRef/>
      </w:r>
      <w:r>
        <w:tab/>
        <w:t>Beillesztette a 2/2021. (II.01.) önkormányzati rendelet, hatályos: 2021. május 1-től.</w:t>
      </w:r>
    </w:p>
  </w:footnote>
  <w:footnote w:id="11">
    <w:p w14:paraId="6E17A9AE" w14:textId="77777777" w:rsidR="00387FC0" w:rsidRDefault="009D6757">
      <w:pPr>
        <w:pStyle w:val="Lbjegyzetszveg"/>
      </w:pPr>
      <w:r>
        <w:rPr>
          <w:rStyle w:val="FootnoteCharacters"/>
        </w:rPr>
        <w:footnoteRef/>
      </w:r>
      <w:r>
        <w:tab/>
        <w:t>Módosította a 2/2021. (II.02.) önkormányzati rendelet, hatályos 2021. május 1-től.</w:t>
      </w:r>
    </w:p>
  </w:footnote>
  <w:footnote w:id="12">
    <w:p w14:paraId="1CD56DED" w14:textId="77777777" w:rsidR="00387FC0" w:rsidRDefault="009D6757">
      <w:pPr>
        <w:pStyle w:val="Lbjegyzetszveg"/>
      </w:pPr>
      <w:r>
        <w:rPr>
          <w:rStyle w:val="FootnoteCharacters"/>
        </w:rPr>
        <w:footnoteRef/>
      </w:r>
      <w:r>
        <w:tab/>
        <w:t>A 9. § (2) bekezdését a Szentendre Város Önkormányzata Képviselő-testületének 40/2021. (XI. 22.) önkormányzati rendelete 2. § b) pontja hatályon kívül helyezte.</w:t>
      </w:r>
    </w:p>
  </w:footnote>
  <w:footnote w:id="13">
    <w:p w14:paraId="42E6DE5C" w14:textId="77777777" w:rsidR="00387FC0" w:rsidRDefault="009D6757">
      <w:pPr>
        <w:pStyle w:val="Lbjegyzetszveg"/>
      </w:pPr>
      <w:r>
        <w:rPr>
          <w:rStyle w:val="FootnoteCharacters"/>
        </w:rPr>
        <w:footnoteRef/>
      </w:r>
      <w:r>
        <w:tab/>
        <w:t>Módosította a 2/2021. (II.02.) önkormányzati rendelet, hatályos 2021. május 1</w:t>
      </w:r>
      <w:proofErr w:type="gramStart"/>
      <w:r>
        <w:t>-.től</w:t>
      </w:r>
      <w:proofErr w:type="gramEnd"/>
      <w:r>
        <w:t xml:space="preserve">. </w:t>
      </w:r>
    </w:p>
  </w:footnote>
  <w:footnote w:id="14">
    <w:p w14:paraId="2DED5148" w14:textId="77777777" w:rsidR="00387FC0" w:rsidRDefault="009D6757">
      <w:pPr>
        <w:pStyle w:val="Lbjegyzetszveg"/>
      </w:pPr>
      <w:r>
        <w:rPr>
          <w:rStyle w:val="FootnoteCharacters"/>
        </w:rPr>
        <w:footnoteRef/>
      </w:r>
      <w:r>
        <w:tab/>
        <w:t>Beillesztette a 2/2021. (II.02.) önkormányzati rendelet, hatályos 2021.május 1-től.</w:t>
      </w:r>
    </w:p>
  </w:footnote>
  <w:footnote w:id="15">
    <w:p w14:paraId="0453F32E" w14:textId="77777777" w:rsidR="00387FC0" w:rsidRDefault="009D6757">
      <w:pPr>
        <w:pStyle w:val="Lbjegyzetszveg"/>
      </w:pPr>
      <w:r>
        <w:rPr>
          <w:rStyle w:val="FootnoteCharacters"/>
        </w:rPr>
        <w:footnoteRef/>
      </w:r>
      <w:r>
        <w:tab/>
        <w:t>A 10. § (3) bekezdését a Szentendre Város Önkormányzata Képviselő-testületének 40/2021. (XI. 22.) önkormányzati rendelete 2. § c) pontja hatályon kívül helyezte.</w:t>
      </w:r>
    </w:p>
  </w:footnote>
  <w:footnote w:id="16">
    <w:p w14:paraId="23A4CBC8" w14:textId="77777777" w:rsidR="00387FC0" w:rsidRDefault="009D6757">
      <w:pPr>
        <w:pStyle w:val="Lbjegyzetszveg"/>
      </w:pPr>
      <w:r>
        <w:rPr>
          <w:rStyle w:val="FootnoteCharacters"/>
        </w:rPr>
        <w:footnoteRef/>
      </w:r>
      <w:r>
        <w:tab/>
        <w:t>A 10. § (4) bekezdését a Szentendre Város Önkormányzata Képviselő-testületének 40/2021. (XI. 22.) önkormányzati rendelete 2. § c) pontja hatályon kívül helyezte.</w:t>
      </w:r>
    </w:p>
  </w:footnote>
  <w:footnote w:id="17">
    <w:p w14:paraId="042A879C" w14:textId="77777777" w:rsidR="00387FC0" w:rsidRDefault="009D6757">
      <w:pPr>
        <w:pStyle w:val="Lbjegyzetszveg"/>
      </w:pPr>
      <w:r>
        <w:rPr>
          <w:rStyle w:val="FootnoteCharacters"/>
        </w:rPr>
        <w:footnoteRef/>
      </w:r>
      <w:r>
        <w:tab/>
        <w:t>A 11. §-t a Szentendre Város Önkormányzata Képviselő-testületének 40/2021. (XI. 22.) önkormányzati rendelete 2. § d) pontja hatályon kívül helyezte.</w:t>
      </w:r>
    </w:p>
  </w:footnote>
  <w:footnote w:id="18">
    <w:p w14:paraId="6EA117E1" w14:textId="77777777" w:rsidR="00387FC0" w:rsidRDefault="009D6757">
      <w:pPr>
        <w:pStyle w:val="Lbjegyzetszveg"/>
      </w:pPr>
      <w:r>
        <w:rPr>
          <w:rStyle w:val="FootnoteCharacters"/>
        </w:rPr>
        <w:footnoteRef/>
      </w:r>
      <w:r>
        <w:tab/>
        <w:t>Beillesztette a 13/2020. (IV.08.) önkormányzati rendelet, hatályos 2020. április 10-től.</w:t>
      </w:r>
    </w:p>
  </w:footnote>
  <w:footnote w:id="19">
    <w:p w14:paraId="351DF306" w14:textId="77777777" w:rsidR="00387FC0" w:rsidRDefault="009D6757">
      <w:pPr>
        <w:pStyle w:val="Lbjegyzetszveg"/>
      </w:pPr>
      <w:r>
        <w:rPr>
          <w:rStyle w:val="FootnoteCharacters"/>
        </w:rPr>
        <w:footnoteRef/>
      </w:r>
      <w:r>
        <w:tab/>
        <w:t xml:space="preserve">Hatályon kívül helyezte a 14/2020. (IV.08.) önkormányzati rendelet 2020. április 14-én. </w:t>
      </w:r>
    </w:p>
  </w:footnote>
  <w:footnote w:id="20">
    <w:p w14:paraId="5900F064" w14:textId="77777777" w:rsidR="00387FC0" w:rsidRDefault="009D6757">
      <w:pPr>
        <w:pStyle w:val="Lbjegyzetszveg"/>
      </w:pPr>
      <w:r>
        <w:rPr>
          <w:rStyle w:val="FootnoteCharacters"/>
        </w:rPr>
        <w:footnoteRef/>
      </w:r>
      <w:r>
        <w:tab/>
        <w:t>A 17. §-t a Szentendre Város Önkormányzata Képviselő-testületének 40/2021. (XI. 22.) önkormányzati rendelete 2. § e) pontja hatályon kívül helyezte.</w:t>
      </w:r>
    </w:p>
  </w:footnote>
  <w:footnote w:id="21">
    <w:p w14:paraId="1413038C" w14:textId="77777777" w:rsidR="00387FC0" w:rsidRDefault="009D6757">
      <w:pPr>
        <w:pStyle w:val="Lbjegyzetszveg"/>
      </w:pPr>
      <w:r>
        <w:rPr>
          <w:rStyle w:val="FootnoteCharacters"/>
        </w:rPr>
        <w:footnoteRef/>
      </w:r>
      <w:r>
        <w:tab/>
        <w:t>A 18. § (3) bekezdését a Szentendre Város Önkormányzata Képviselő-testületének 40/2021. (XI. 22.) önkormányzati rendelete 2. § f) pontja hatályon kívül helyezte.</w:t>
      </w:r>
    </w:p>
  </w:footnote>
  <w:footnote w:id="22">
    <w:p w14:paraId="387BD5D2" w14:textId="77777777" w:rsidR="00387FC0" w:rsidRDefault="009D6757">
      <w:pPr>
        <w:pStyle w:val="Lbjegyzetszveg"/>
      </w:pPr>
      <w:r>
        <w:rPr>
          <w:rStyle w:val="FootnoteCharacters"/>
        </w:rPr>
        <w:footnoteRef/>
      </w:r>
      <w:r>
        <w:tab/>
        <w:t>A 18. § (4) bekezdését a Szentendre Város Önkormányzata Képviselő-testületének 40/2021. (XI. 22.) önkormányzati rendelete 2. § f) pontja hatályon kívül helyezte.</w:t>
      </w:r>
    </w:p>
  </w:footnote>
  <w:footnote w:id="23">
    <w:p w14:paraId="01C6A977" w14:textId="77777777" w:rsidR="00387FC0" w:rsidRDefault="009D6757">
      <w:pPr>
        <w:pStyle w:val="Lbjegyzetszveg"/>
      </w:pPr>
      <w:r>
        <w:rPr>
          <w:rStyle w:val="FootnoteCharacters"/>
        </w:rPr>
        <w:footnoteRef/>
      </w:r>
      <w:r>
        <w:tab/>
        <w:t>A 21. § (4) bekezdését a Szentendre Város Önkormányzata Képviselő-testületének 40/2021. (XI. 22.) önkormányzati rendelete 2. § g) pontja hatályon kívül helyezte.</w:t>
      </w:r>
    </w:p>
  </w:footnote>
  <w:footnote w:id="24">
    <w:p w14:paraId="3D5FFB58" w14:textId="77777777" w:rsidR="00387FC0" w:rsidRDefault="009D6757">
      <w:pPr>
        <w:pStyle w:val="Lbjegyzetszveg"/>
      </w:pPr>
      <w:r>
        <w:rPr>
          <w:rStyle w:val="FootnoteCharacters"/>
        </w:rPr>
        <w:footnoteRef/>
      </w:r>
      <w:r>
        <w:tab/>
        <w:t>A 21. § (5) bekezdését a Szentendre Város Önkormányzata Képviselő-testületének 40/2021. (XI. 22.) önkormányzati rendelete 2. § g) pontja hatályon kívül helyezte.</w:t>
      </w:r>
    </w:p>
  </w:footnote>
  <w:footnote w:id="25">
    <w:p w14:paraId="263A32E5" w14:textId="77777777" w:rsidR="00387FC0" w:rsidRDefault="009D6757" w:rsidP="00293E57">
      <w:pPr>
        <w:pStyle w:val="Lbjegyzetszveg"/>
        <w:jc w:val="both"/>
      </w:pPr>
      <w:r>
        <w:rPr>
          <w:rStyle w:val="FootnoteCharacters"/>
        </w:rPr>
        <w:footnoteRef/>
      </w:r>
      <w:r>
        <w:tab/>
        <w:t>A 22. §-t a Szentendre Város Önkormányzata Képviselő-testületének 40/2021. (XI. 22.) önkormányzati rendelete 2. § h) pontja hatályon kívül helyezte.</w:t>
      </w:r>
    </w:p>
  </w:footnote>
  <w:footnote w:id="26">
    <w:p w14:paraId="21BF3018" w14:textId="77777777" w:rsidR="00387FC0" w:rsidRDefault="009D6757" w:rsidP="00293E57">
      <w:pPr>
        <w:pStyle w:val="Lbjegyzetszveg"/>
        <w:jc w:val="both"/>
      </w:pPr>
      <w:r>
        <w:rPr>
          <w:rStyle w:val="FootnoteCharacters"/>
        </w:rPr>
        <w:footnoteRef/>
      </w:r>
      <w:r>
        <w:tab/>
        <w:t>Módosította a 45/2020. (XI.13.) önkormányzati rendelet, hatályos: 2020. november 14-től.</w:t>
      </w:r>
    </w:p>
  </w:footnote>
  <w:footnote w:id="27">
    <w:p w14:paraId="3EA4C556" w14:textId="77777777" w:rsidR="00387FC0" w:rsidRDefault="009D6757" w:rsidP="00293E57">
      <w:pPr>
        <w:pStyle w:val="Lbjegyzetszveg"/>
        <w:jc w:val="both"/>
      </w:pPr>
      <w:r>
        <w:rPr>
          <w:rStyle w:val="FootnoteCharacters"/>
        </w:rPr>
        <w:footnoteRef/>
      </w:r>
      <w:r>
        <w:tab/>
        <w:t>Módosította a 2/2020. (I.24.) önkormányzati rendelet, hatályos: 2020. április 1-től.</w:t>
      </w:r>
    </w:p>
  </w:footnote>
  <w:footnote w:id="28">
    <w:p w14:paraId="52334C0F" w14:textId="77777777" w:rsidR="00387FC0" w:rsidRDefault="009D6757" w:rsidP="00293E57">
      <w:pPr>
        <w:pStyle w:val="Lbjegyzetszveg"/>
        <w:jc w:val="both"/>
      </w:pPr>
      <w:r>
        <w:rPr>
          <w:rStyle w:val="FootnoteCharacters"/>
        </w:rPr>
        <w:footnoteRef/>
      </w:r>
      <w:r>
        <w:tab/>
        <w:t>Módosította a 45/2020. (XI.13.) önkormányzati rendelet, hatályos: 2020. november 14-től.</w:t>
      </w:r>
    </w:p>
  </w:footnote>
  <w:footnote w:id="29">
    <w:p w14:paraId="4168FD80" w14:textId="365F688E" w:rsidR="00293E57" w:rsidRDefault="00293E57" w:rsidP="00293E57">
      <w:pPr>
        <w:pStyle w:val="Lbjegyzetszveg"/>
        <w:jc w:val="both"/>
      </w:pPr>
      <w:r>
        <w:rPr>
          <w:rStyle w:val="Lbjegyzet-hivatkozs"/>
        </w:rPr>
        <w:footnoteRef/>
      </w:r>
      <w:r>
        <w:t xml:space="preserve"> </w:t>
      </w:r>
      <w:r>
        <w:t>A 23. § (3)-(5) bekezdéseit a Kúria Önkormányzati Tanácsa Köf.5.050/2021/4. számú határozatával 2022. április 4. napjával megsemmisítette.</w:t>
      </w:r>
    </w:p>
  </w:footnote>
  <w:footnote w:id="30">
    <w:p w14:paraId="14F9B0CC" w14:textId="77777777" w:rsidR="00387FC0" w:rsidRDefault="009D6757" w:rsidP="00293E57">
      <w:pPr>
        <w:pStyle w:val="Lbjegyzetszveg"/>
        <w:jc w:val="both"/>
      </w:pPr>
      <w:r>
        <w:rPr>
          <w:rStyle w:val="FootnoteCharacters"/>
        </w:rPr>
        <w:footnoteRef/>
      </w:r>
      <w:r>
        <w:tab/>
        <w:t>A 23. § (7) bekezdését a Szentendre Város Önkormányzata Képviselő-testületének 40/2021. (XI. 22.) önkormányzati rendelete 2. § i) pontja hatályon kívül helyezte.</w:t>
      </w:r>
    </w:p>
  </w:footnote>
  <w:footnote w:id="31">
    <w:p w14:paraId="36D53BEB" w14:textId="77777777" w:rsidR="009D6757" w:rsidRDefault="009D6757" w:rsidP="009D6757">
      <w:pPr>
        <w:pStyle w:val="Lbjegyzetszveg"/>
      </w:pPr>
      <w:r>
        <w:rPr>
          <w:rStyle w:val="FootnoteCharacters"/>
        </w:rPr>
        <w:footnoteRef/>
      </w:r>
      <w:r>
        <w:tab/>
        <w:t>Módosította a 2/2021. (II.01.) önkormányzati rendelet, hatályos: 2021. március 1.-től Módosította a 2/2021. (II.01.) önkormányzati rendelet, hatályos: 2021. május 1-től.</w:t>
      </w:r>
    </w:p>
  </w:footnote>
  <w:footnote w:id="32">
    <w:p w14:paraId="0470B48A" w14:textId="77777777" w:rsidR="00387FC0" w:rsidRDefault="009D6757">
      <w:pPr>
        <w:pStyle w:val="Lbjegyzetszveg"/>
      </w:pPr>
      <w:r>
        <w:rPr>
          <w:rStyle w:val="FootnoteCharacters"/>
        </w:rPr>
        <w:footnoteRef/>
      </w:r>
      <w:r>
        <w:tab/>
        <w:t>Módosította a 2/2021. (II.01.) önkormányzati rendelet, hatályos 2021. május 1-től. A 2. mellékletet a Szentendre Város Önkormányzata Képviselő-testületének 40/2021. (XI. 22.) önkormányzati rendelete 2. § j) pontja hatályon kívül helyezte.</w:t>
      </w:r>
    </w:p>
  </w:footnote>
  <w:footnote w:id="33">
    <w:p w14:paraId="400F93ED" w14:textId="77777777" w:rsidR="009D6757" w:rsidRDefault="009D6757" w:rsidP="009D6757">
      <w:pPr>
        <w:pStyle w:val="Lbjegyzetszveg"/>
      </w:pPr>
      <w:r>
        <w:rPr>
          <w:rStyle w:val="FootnoteCharacters"/>
        </w:rPr>
        <w:footnoteRef/>
      </w:r>
      <w:r>
        <w:tab/>
        <w:t xml:space="preserve">Módosította a 13/2020. (IV.08.) önkormányzati rendelet. Hatályos: 2020. április 10-től. Módosította a 14/2020. (IV.08.) önkormányzati rendelet. Hatályos: 2020. április 14-től. </w:t>
      </w:r>
    </w:p>
  </w:footnote>
  <w:footnote w:id="34">
    <w:p w14:paraId="2EF16ABB" w14:textId="77777777" w:rsidR="009D6757" w:rsidRDefault="009D6757" w:rsidP="009D6757">
      <w:pPr>
        <w:pStyle w:val="Lbjegyzetszveg"/>
      </w:pPr>
      <w:r>
        <w:rPr>
          <w:rStyle w:val="FootnoteCharacters"/>
        </w:rPr>
        <w:footnoteRef/>
      </w:r>
      <w:r>
        <w:tab/>
        <w:t>A 3. mellékletben foglalt táblázata a Szentendre Város Önkormányzata Képviselő-testületének 26/2022. (VI. 30.) önkormányzati rendelete 1. §-</w:t>
      </w:r>
      <w:proofErr w:type="spellStart"/>
      <w:r>
        <w:t>ával</w:t>
      </w:r>
      <w:proofErr w:type="spellEnd"/>
      <w:r>
        <w:t xml:space="preserve"> megállapított szöveg.</w:t>
      </w:r>
    </w:p>
  </w:footnote>
  <w:footnote w:id="35">
    <w:p w14:paraId="33FF7434" w14:textId="77777777" w:rsidR="00387FC0" w:rsidRDefault="009D6757">
      <w:pPr>
        <w:pStyle w:val="Lbjegyzetszveg"/>
      </w:pPr>
      <w:r>
        <w:rPr>
          <w:rStyle w:val="FootnoteCharacters"/>
        </w:rPr>
        <w:footnoteRef/>
      </w:r>
      <w:r>
        <w:tab/>
        <w:t>Módosította a 2/2021. (II.01.) önkormányzati rendelet, hatályos 2021. május 1-től. A 4. mellékletet a Szentendre Város Önkormányzata Képviselő-testületének 40/2021. (XI. 22.) önkormányzati rendelete 2. § k) pontja hatályon kívül helyezte.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E1451"/>
    <w:multiLevelType w:val="multilevel"/>
    <w:tmpl w:val="31E21F5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5828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C0"/>
    <w:rsid w:val="00293E57"/>
    <w:rsid w:val="00387FC0"/>
    <w:rsid w:val="009D6757"/>
    <w:rsid w:val="00E85D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C4D"/>
  <w15:docId w15:val="{7F799E69-5446-445D-91BA-DF5716BE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Lbjegyzet-hivatkozs">
    <w:name w:val="footnote reference"/>
    <w:basedOn w:val="Bekezdsalapbettpusa"/>
    <w:uiPriority w:val="99"/>
    <w:semiHidden/>
    <w:unhideWhenUsed/>
    <w:rsid w:val="00293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811">
      <w:bodyDiv w:val="1"/>
      <w:marLeft w:val="0"/>
      <w:marRight w:val="0"/>
      <w:marTop w:val="0"/>
      <w:marBottom w:val="0"/>
      <w:divBdr>
        <w:top w:val="none" w:sz="0" w:space="0" w:color="auto"/>
        <w:left w:val="none" w:sz="0" w:space="0" w:color="auto"/>
        <w:bottom w:val="none" w:sz="0" w:space="0" w:color="auto"/>
        <w:right w:val="none" w:sz="0" w:space="0" w:color="auto"/>
      </w:divBdr>
    </w:div>
    <w:div w:id="848913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07C0-3199-49A5-AAF7-E50CF4C4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4524</Words>
  <Characters>31217</Characters>
  <Application>Microsoft Office Word</Application>
  <DocSecurity>0</DocSecurity>
  <Lines>260</Lines>
  <Paragraphs>71</Paragraphs>
  <ScaleCrop>false</ScaleCrop>
  <Company/>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Enikő dr.Bartha</cp:lastModifiedBy>
  <cp:revision>3</cp:revision>
  <cp:lastPrinted>2022-07-07T09:13:00Z</cp:lastPrinted>
  <dcterms:created xsi:type="dcterms:W3CDTF">2022-07-03T08:33:00Z</dcterms:created>
  <dcterms:modified xsi:type="dcterms:W3CDTF">2022-07-07T09:22:00Z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