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B6F6" w14:textId="5ECA947A" w:rsidR="00695D32" w:rsidRPr="00EB5DEF" w:rsidRDefault="00BE148F">
      <w:pPr>
        <w:rPr>
          <w:rFonts w:ascii="Arial" w:hAnsi="Arial" w:cs="Arial"/>
          <w:b/>
          <w:bCs/>
          <w:sz w:val="20"/>
          <w:szCs w:val="20"/>
        </w:rPr>
      </w:pPr>
      <w:r w:rsidRPr="00EB5DEF">
        <w:rPr>
          <w:rFonts w:ascii="Arial" w:hAnsi="Arial" w:cs="Arial"/>
          <w:b/>
          <w:bCs/>
          <w:sz w:val="20"/>
          <w:szCs w:val="20"/>
        </w:rPr>
        <w:t>Tisztelt Választópolgárok!</w:t>
      </w:r>
    </w:p>
    <w:p w14:paraId="1CAEF705" w14:textId="7F474777" w:rsidR="00BE148F" w:rsidRPr="00EB5DEF" w:rsidRDefault="00BE148F">
      <w:pPr>
        <w:rPr>
          <w:rFonts w:ascii="Arial" w:hAnsi="Arial" w:cs="Arial"/>
          <w:sz w:val="20"/>
          <w:szCs w:val="20"/>
        </w:rPr>
      </w:pPr>
    </w:p>
    <w:p w14:paraId="6C8D9976" w14:textId="43BC7734" w:rsidR="00BE148F" w:rsidRPr="00EB5DEF" w:rsidRDefault="00BE148F" w:rsidP="00BE148F">
      <w:pPr>
        <w:jc w:val="both"/>
        <w:rPr>
          <w:rFonts w:ascii="Arial" w:hAnsi="Arial" w:cs="Arial"/>
          <w:sz w:val="20"/>
          <w:szCs w:val="20"/>
        </w:rPr>
      </w:pPr>
      <w:r w:rsidRPr="00EB5DEF">
        <w:rPr>
          <w:rFonts w:ascii="Arial" w:hAnsi="Arial" w:cs="Arial"/>
          <w:sz w:val="20"/>
          <w:szCs w:val="20"/>
        </w:rPr>
        <w:t xml:space="preserve">Több jelzés érkezett a Helyi Választási Irodához azzal kapcsolatban, hogy </w:t>
      </w:r>
      <w:r w:rsidR="00420E80">
        <w:rPr>
          <w:rFonts w:ascii="Arial" w:hAnsi="Arial" w:cs="Arial"/>
          <w:sz w:val="20"/>
          <w:szCs w:val="20"/>
        </w:rPr>
        <w:t xml:space="preserve">a szavazásra jogosultak </w:t>
      </w:r>
      <w:r w:rsidRPr="00EB5DEF">
        <w:rPr>
          <w:rFonts w:ascii="Arial" w:hAnsi="Arial" w:cs="Arial"/>
          <w:sz w:val="20"/>
          <w:szCs w:val="20"/>
        </w:rPr>
        <w:t>nem kaptak választási értesítőt a 2022. április 3-ai országgyűlési képviselő választásra és országos népszavazásra.</w:t>
      </w:r>
    </w:p>
    <w:p w14:paraId="50E43311" w14:textId="3035F084" w:rsidR="00C107FD" w:rsidRPr="00EB5DEF" w:rsidRDefault="00C107FD" w:rsidP="00BE148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>Az a választópolgár, aki 2022. január 26-án a szavazóköri névjegyzékben szerepel</w:t>
      </w:r>
      <w:r w:rsidR="00420E80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>, az erről szóló értesítést </w:t>
      </w:r>
      <w:r w:rsidRPr="00EB5DEF">
        <w:rPr>
          <w:rStyle w:val="Kiemels2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2022. február 11-ig</w:t>
      </w: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> kap</w:t>
      </w: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>ta</w:t>
      </w: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meg a Nemzeti Választási Irodától. </w:t>
      </w:r>
    </w:p>
    <w:p w14:paraId="7FFC124E" w14:textId="77777777" w:rsidR="00EB5DEF" w:rsidRPr="00EB5DEF" w:rsidRDefault="00C107FD" w:rsidP="00BE148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DE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Az a választópolgár, aki nem kapja meg az értesítőt, vagy azt elveszíti, a </w:t>
      </w:r>
      <w:r w:rsidRPr="00EB5DE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Szentendre Helyi</w:t>
      </w:r>
      <w:r w:rsidRPr="00EB5DE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Választási Irod</w:t>
      </w:r>
      <w:r w:rsidR="00EB5DEF" w:rsidRPr="00EB5DE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ától </w:t>
      </w:r>
      <w:r w:rsidRPr="00EB5DE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új értesítőt igényelhet.</w:t>
      </w: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BBEFDFB" w14:textId="6969194A" w:rsidR="00C107FD" w:rsidRPr="00EB5DEF" w:rsidRDefault="00C107FD" w:rsidP="00BE148F">
      <w:pPr>
        <w:jc w:val="both"/>
        <w:rPr>
          <w:rFonts w:ascii="Arial" w:hAnsi="Arial" w:cs="Arial"/>
          <w:sz w:val="20"/>
          <w:szCs w:val="20"/>
        </w:rPr>
      </w:pP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>Azt a választópolgárt, aki 2022. január 26-át követően kerül a szavazóköri névjegyzékbe, a Választási Iroda </w:t>
      </w:r>
      <w:r w:rsidRPr="00EB5DEF">
        <w:rPr>
          <w:rStyle w:val="Kiemels2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2022. április 1</w:t>
      </w:r>
      <w:r w:rsidRPr="00EB5DEF">
        <w:rPr>
          <w:rStyle w:val="Kiemels2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noBreakHyphen/>
        <w:t>jén (péntek) 16.00 óráig</w:t>
      </w: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> értesítő átadásával vagy megküldésével tájékoztatja a szavazóköri névjegyzékbe vételéről.</w:t>
      </w:r>
    </w:p>
    <w:p w14:paraId="076FED36" w14:textId="77777777" w:rsidR="00420E80" w:rsidRDefault="00C107FD" w:rsidP="00EB5DE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D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Az értesítő tartalmazza annak a szavazókörnek a számát és címét, ahol a szavazás napján a választópolgár leadhatja a szavazatát. </w:t>
      </w:r>
    </w:p>
    <w:p w14:paraId="6A531382" w14:textId="6BEBDFAB" w:rsidR="00BE148F" w:rsidRPr="00420E80" w:rsidRDefault="00BE148F" w:rsidP="00EB5DEF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20E80">
        <w:rPr>
          <w:rFonts w:ascii="Arial" w:hAnsi="Arial" w:cs="Arial"/>
          <w:b/>
          <w:bCs/>
          <w:sz w:val="20"/>
          <w:szCs w:val="20"/>
        </w:rPr>
        <w:t>A választási értesítő megléte nem feltétele a szavazásnak.</w:t>
      </w:r>
    </w:p>
    <w:p w14:paraId="26FA3472" w14:textId="67BAB834" w:rsidR="00BE148F" w:rsidRPr="00EB5DEF" w:rsidRDefault="00BE148F">
      <w:pPr>
        <w:rPr>
          <w:rFonts w:ascii="Arial" w:hAnsi="Arial" w:cs="Arial"/>
          <w:sz w:val="20"/>
          <w:szCs w:val="20"/>
        </w:rPr>
      </w:pPr>
    </w:p>
    <w:p w14:paraId="013984FA" w14:textId="1CE3887C" w:rsidR="00BE148F" w:rsidRPr="00EB5DEF" w:rsidRDefault="00BE148F">
      <w:pPr>
        <w:rPr>
          <w:rFonts w:ascii="Arial" w:hAnsi="Arial" w:cs="Arial"/>
          <w:sz w:val="20"/>
          <w:szCs w:val="20"/>
        </w:rPr>
      </w:pPr>
      <w:r w:rsidRPr="00EB5DEF">
        <w:rPr>
          <w:rFonts w:ascii="Arial" w:hAnsi="Arial" w:cs="Arial"/>
          <w:sz w:val="20"/>
          <w:szCs w:val="20"/>
        </w:rPr>
        <w:t>Tisztelettel,</w:t>
      </w:r>
    </w:p>
    <w:p w14:paraId="5FF7BCF6" w14:textId="77777777" w:rsidR="00BE148F" w:rsidRPr="00EB5DEF" w:rsidRDefault="00BE148F">
      <w:pPr>
        <w:rPr>
          <w:rFonts w:ascii="Arial" w:hAnsi="Arial" w:cs="Arial"/>
          <w:sz w:val="20"/>
          <w:szCs w:val="20"/>
        </w:rPr>
      </w:pPr>
    </w:p>
    <w:p w14:paraId="65046567" w14:textId="3FC72BF8" w:rsidR="00BE148F" w:rsidRPr="00EB5DEF" w:rsidRDefault="00BE148F" w:rsidP="00EB5DE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5DEF">
        <w:rPr>
          <w:rFonts w:ascii="Arial" w:hAnsi="Arial" w:cs="Arial"/>
          <w:b/>
          <w:bCs/>
          <w:sz w:val="20"/>
          <w:szCs w:val="20"/>
        </w:rPr>
        <w:t xml:space="preserve">dr. </w:t>
      </w:r>
      <w:proofErr w:type="spellStart"/>
      <w:r w:rsidRPr="00EB5DEF">
        <w:rPr>
          <w:rFonts w:ascii="Arial" w:hAnsi="Arial" w:cs="Arial"/>
          <w:b/>
          <w:bCs/>
          <w:sz w:val="20"/>
          <w:szCs w:val="20"/>
        </w:rPr>
        <w:t>Schramm</w:t>
      </w:r>
      <w:proofErr w:type="spellEnd"/>
      <w:r w:rsidRPr="00EB5DEF">
        <w:rPr>
          <w:rFonts w:ascii="Arial" w:hAnsi="Arial" w:cs="Arial"/>
          <w:b/>
          <w:bCs/>
          <w:sz w:val="20"/>
          <w:szCs w:val="20"/>
        </w:rPr>
        <w:t xml:space="preserve"> Gábor</w:t>
      </w:r>
    </w:p>
    <w:p w14:paraId="56EE95AB" w14:textId="076A87AC" w:rsidR="00BE148F" w:rsidRPr="00EB5DEF" w:rsidRDefault="00BE148F">
      <w:pPr>
        <w:rPr>
          <w:rFonts w:ascii="Arial" w:hAnsi="Arial" w:cs="Arial"/>
          <w:sz w:val="20"/>
          <w:szCs w:val="20"/>
        </w:rPr>
      </w:pPr>
      <w:r w:rsidRPr="00EB5DEF">
        <w:rPr>
          <w:rFonts w:ascii="Arial" w:hAnsi="Arial" w:cs="Arial"/>
          <w:sz w:val="20"/>
          <w:szCs w:val="20"/>
        </w:rPr>
        <w:t>OEVI vezető</w:t>
      </w:r>
    </w:p>
    <w:sectPr w:rsidR="00BE148F" w:rsidRPr="00EB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8F"/>
    <w:rsid w:val="00420E80"/>
    <w:rsid w:val="00695D32"/>
    <w:rsid w:val="00BE148F"/>
    <w:rsid w:val="00C107FD"/>
    <w:rsid w:val="00E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ADB"/>
  <w15:chartTrackingRefBased/>
  <w15:docId w15:val="{6196EF3D-F8E4-475F-9752-FA20339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cp:lastPrinted>2022-03-07T13:08:00Z</cp:lastPrinted>
  <dcterms:created xsi:type="dcterms:W3CDTF">2022-03-07T12:55:00Z</dcterms:created>
  <dcterms:modified xsi:type="dcterms:W3CDTF">2022-03-07T17:14:00Z</dcterms:modified>
</cp:coreProperties>
</file>