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FEF0" w14:textId="77777777" w:rsidR="00AB53C1" w:rsidRDefault="00DD5CC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4/2022. (II. 28.) önkormányzati rendelete</w:t>
      </w:r>
    </w:p>
    <w:p w14:paraId="6A2629E8" w14:textId="77777777" w:rsidR="00AB53C1" w:rsidRDefault="00DD5CC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járművel történő várakozás rendjéről és a várakozási díjakról szóló 29/2018. (XII.17.) önkormányzati rendelet módosításáról</w:t>
      </w:r>
    </w:p>
    <w:p w14:paraId="552298A0" w14:textId="77777777" w:rsidR="00AB53C1" w:rsidRDefault="00DD5CCE">
      <w:pPr>
        <w:pStyle w:val="Szvegtrzs"/>
        <w:spacing w:before="220" w:after="0" w:line="240" w:lineRule="auto"/>
        <w:jc w:val="both"/>
      </w:pPr>
      <w:r>
        <w:t xml:space="preserve">Szentendre Város </w:t>
      </w:r>
      <w:r>
        <w:t>Önkormányzat Képviselő-testülete a közúti közlekedésről szóló 1988. évi I. törvény 48. § (5) bekezdésében kapott felhatalmazás alapján, az Alaptörvény 32. cikk (1) bekezdés a) pontjában, a Magyarország helyi önkormányzatairól szóló 2011. évi CLXXXIX. törvé</w:t>
      </w:r>
      <w:r>
        <w:t>ny 13. § (1) bekezdés 2. pontjában és a közúti közlekedésről szóló 1988. évi I. törvény 8. § (1) bekezdés c) pontjában meghatározott feladatkörében eljárva a következőket rendeli el</w:t>
      </w:r>
    </w:p>
    <w:p w14:paraId="2B4608D2" w14:textId="77777777" w:rsidR="00AB53C1" w:rsidRDefault="00DD5CC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8CD19D6" w14:textId="77777777" w:rsidR="00AB53C1" w:rsidRDefault="00DD5CCE">
      <w:pPr>
        <w:pStyle w:val="Szvegtrzs"/>
        <w:spacing w:after="0" w:line="240" w:lineRule="auto"/>
        <w:jc w:val="both"/>
      </w:pPr>
      <w:r>
        <w:t>A járművel történő várakozás rendjéről és a várakozási díjakról szóló</w:t>
      </w:r>
      <w:r>
        <w:t xml:space="preserve"> 29/2018. (XII.17.) önkormányzati rendelet 6. § (4) és (5) bekezdése helyébe a következő rendelkezések lépnek:</w:t>
      </w:r>
    </w:p>
    <w:p w14:paraId="2F64ED67" w14:textId="77777777" w:rsidR="00AB53C1" w:rsidRDefault="00DD5CCE">
      <w:pPr>
        <w:pStyle w:val="Szvegtrzs"/>
        <w:spacing w:before="240" w:after="0" w:line="240" w:lineRule="auto"/>
        <w:jc w:val="both"/>
      </w:pPr>
      <w:r>
        <w:t xml:space="preserve">„(4) A megváltott bérletet az üzemeltető a jogosult indokolt kérelmére, </w:t>
      </w:r>
      <w:proofErr w:type="gramStart"/>
      <w:r>
        <w:t>a jármű tulajdonjogának,</w:t>
      </w:r>
      <w:proofErr w:type="gramEnd"/>
      <w:r>
        <w:t xml:space="preserve"> vagy birtokának elvesztése, illetőleg átruházása</w:t>
      </w:r>
      <w:r>
        <w:t xml:space="preserve"> esetén visszaváltja. Visszaváltás esetén a bérlet árának időarányos része jár vissza, amelyet úgy kell számítani, hogy a bérlet lejártáig hátralévő egész hónapok számának megfelelően kiszámított összeget kell visszafizetni. A bérletet visszaváltáskor az ü</w:t>
      </w:r>
      <w:r>
        <w:t>zemeltető egyidejűleg bevonja.</w:t>
      </w:r>
    </w:p>
    <w:p w14:paraId="4DF446E8" w14:textId="77777777" w:rsidR="00AB53C1" w:rsidRDefault="00DD5CCE">
      <w:pPr>
        <w:pStyle w:val="Szvegtrzs"/>
        <w:spacing w:before="240" w:after="240" w:line="240" w:lineRule="auto"/>
        <w:jc w:val="both"/>
      </w:pPr>
      <w:r>
        <w:t xml:space="preserve">(5) Bérlet kizárólag abban az esetben vásárolható, továbbá a 10. § (4) bekezdés szerinti regisztráció akkor végezhető el, ha a regisztrálandó személygépkocsira, továbbá annak tulajdonosára, vagy üzemben tartójára vonatkozóan </w:t>
      </w:r>
      <w:r>
        <w:t xml:space="preserve">nincs Szentendre Város Önkormányzatával, valamint az üzemeltetővel szemben rendezetlen pótdíjtartozás, vagy közigazgatási bírság tartozás, továbbá nincs a jegyző által nyilvántartott lejárt esedékességű, meg nem fizetett szentendrei helyi </w:t>
      </w:r>
      <w:proofErr w:type="gramStart"/>
      <w:r>
        <w:t>adó tartozás</w:t>
      </w:r>
      <w:proofErr w:type="gramEnd"/>
      <w:r>
        <w:t xml:space="preserve"> nyil</w:t>
      </w:r>
      <w:r>
        <w:t>vántartva.”</w:t>
      </w:r>
    </w:p>
    <w:p w14:paraId="2F511EDB" w14:textId="77777777" w:rsidR="00AB53C1" w:rsidRDefault="00DD5CC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619729A" w14:textId="77777777" w:rsidR="00AB53C1" w:rsidRDefault="00DD5CCE">
      <w:pPr>
        <w:pStyle w:val="Szvegtrzs"/>
        <w:spacing w:after="0" w:line="240" w:lineRule="auto"/>
        <w:jc w:val="both"/>
      </w:pPr>
      <w:r>
        <w:t>(1) A járművel történő várakozás rendjéről és a várakozási díjakról szóló 29/2018. (XII.17.) önkormányzati rendelet 7. § (4) és (5) bekezdése helyébe a következő rendelkezések lépnek:</w:t>
      </w:r>
    </w:p>
    <w:p w14:paraId="294E5CE2" w14:textId="77777777" w:rsidR="00AB53C1" w:rsidRDefault="00DD5CCE">
      <w:pPr>
        <w:pStyle w:val="Szvegtrzs"/>
        <w:spacing w:before="240" w:after="0" w:line="240" w:lineRule="auto"/>
        <w:jc w:val="both"/>
      </w:pPr>
      <w:r>
        <w:t>„(4) Munkavállalói bérlet vásárlására jogosult</w:t>
      </w:r>
    </w:p>
    <w:p w14:paraId="3E4E02E6" w14:textId="77777777" w:rsidR="00AB53C1" w:rsidRDefault="00DD5CC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mun</w:t>
      </w:r>
      <w:r>
        <w:t>káltató által kiállított igazolás ellenében egy személygépkocsira az 1. mellékletben meghatározott várakozási területeken belül található állandó munkahelyen dolgozó</w:t>
      </w:r>
    </w:p>
    <w:p w14:paraId="51D1FF41" w14:textId="77777777" w:rsidR="00AB53C1" w:rsidRDefault="00DD5CCE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közalkalmazott, köztisztviselő és szentendrei székhelyen működő iskola, óvoda, költség</w:t>
      </w:r>
      <w:r>
        <w:t>vetési szerv, önkormányzati részesedéssel működő gazdasági társaság munkavállalója,</w:t>
      </w:r>
    </w:p>
    <w:p w14:paraId="003A4851" w14:textId="77777777" w:rsidR="00AB53C1" w:rsidRDefault="00DD5CCE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 xml:space="preserve"> a Szentendrei Járási Hivatal dolgozója,</w:t>
      </w:r>
    </w:p>
    <w:p w14:paraId="56F50DE3" w14:textId="77777777" w:rsidR="00AB53C1" w:rsidRDefault="00DD5CCE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a Szentendrei Járási Ügyészség munkavállalója,</w:t>
      </w:r>
    </w:p>
    <w:p w14:paraId="12229BBB" w14:textId="77777777" w:rsidR="00AB53C1" w:rsidRDefault="00DD5CCE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 xml:space="preserve"> gyógyszertári dolgozó,</w:t>
      </w:r>
    </w:p>
    <w:p w14:paraId="54BD03C3" w14:textId="77777777" w:rsidR="00AB53C1" w:rsidRDefault="00DD5CCE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ae</w:t>
      </w:r>
      <w:proofErr w:type="spellEnd"/>
      <w:r>
        <w:rPr>
          <w:i/>
          <w:iCs/>
        </w:rPr>
        <w:t>)</w:t>
      </w:r>
      <w:r>
        <w:tab/>
        <w:t xml:space="preserve"> SZEI szakorvosa, hivatásos ápoló,</w:t>
      </w:r>
    </w:p>
    <w:p w14:paraId="72463DD5" w14:textId="77777777" w:rsidR="00AB53C1" w:rsidRDefault="00DD5CC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az Ön</w:t>
      </w:r>
      <w:r>
        <w:t>kormányzat intézménye és gazdasági társasága,</w:t>
      </w:r>
    </w:p>
    <w:p w14:paraId="0BBF0719" w14:textId="77777777" w:rsidR="00AB53C1" w:rsidRDefault="00DD5CC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a szentendrei rendvédelmi szerv és</w:t>
      </w:r>
    </w:p>
    <w:p w14:paraId="3A800128" w14:textId="77777777" w:rsidR="00AB53C1" w:rsidRDefault="00DD5CC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Szentendrei Járás települési önkormányzatai 2 személygépkocsira vagy legfeljebb 3,5 tonna megengedett legnagyobb össztömegű tehergépkocsira.</w:t>
      </w:r>
    </w:p>
    <w:p w14:paraId="5BB92269" w14:textId="77777777" w:rsidR="00AB53C1" w:rsidRDefault="00DD5CCE">
      <w:pPr>
        <w:pStyle w:val="Szvegtrzs"/>
        <w:spacing w:before="240" w:after="240" w:line="240" w:lineRule="auto"/>
        <w:jc w:val="both"/>
      </w:pPr>
      <w:r>
        <w:lastRenderedPageBreak/>
        <w:t xml:space="preserve">(5) A </w:t>
      </w:r>
      <w:r>
        <w:t>munkavállalói bérlet kizárólag munkanapokon a Paprikabíró utcánál található nagyparkolóban, valamint a Bolgár utcai parkolóban érvényes.”</w:t>
      </w:r>
    </w:p>
    <w:p w14:paraId="686A0FE7" w14:textId="77777777" w:rsidR="00AB53C1" w:rsidRDefault="00DD5CCE">
      <w:pPr>
        <w:pStyle w:val="Szvegtrzs"/>
        <w:spacing w:before="240" w:after="0" w:line="240" w:lineRule="auto"/>
        <w:jc w:val="both"/>
      </w:pPr>
      <w:r>
        <w:t>(2) A járművel történő várakozás rendjéről és a várakozási díjakról szóló 29/2018. (XII.17.) önkormányzati rendelet 7.</w:t>
      </w:r>
      <w:r>
        <w:t xml:space="preserve"> § (7) bekezdése helyébe a következő rendelkezés lép:</w:t>
      </w:r>
    </w:p>
    <w:p w14:paraId="47F0F120" w14:textId="77777777" w:rsidR="00AB53C1" w:rsidRDefault="00DD5CCE">
      <w:pPr>
        <w:pStyle w:val="Szvegtrzs"/>
        <w:spacing w:before="240" w:after="240" w:line="240" w:lineRule="auto"/>
        <w:jc w:val="both"/>
      </w:pPr>
      <w:r>
        <w:t>„(7) A várakozási területeken belül ellátást végző házi- és gyermekorvos, valamint a mellettük dolgozó ápoló, védőnő, szociális gondozó személygépkocsijára egészségügyi szolgáltatói bérletet igényelhet,</w:t>
      </w:r>
      <w:r>
        <w:t xml:space="preserve"> amellyel munkavégzése során a várakozási terület bármely zónájában várakozhat.”</w:t>
      </w:r>
    </w:p>
    <w:p w14:paraId="015F3B29" w14:textId="77777777" w:rsidR="00AB53C1" w:rsidRDefault="00DD5CC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D6D41E7" w14:textId="77777777" w:rsidR="00AB53C1" w:rsidRDefault="00DD5CCE">
      <w:pPr>
        <w:pStyle w:val="Szvegtrzs"/>
        <w:spacing w:after="0" w:line="240" w:lineRule="auto"/>
        <w:jc w:val="both"/>
      </w:pPr>
      <w:r>
        <w:t>(1) A járművel történő várakozás rendjéről és a várakozási díjakról szóló 29/2018. (XII.17.) önkormányzati rendelet 10. § (1) bekezdése helyébe a következő rendelkezés lé</w:t>
      </w:r>
      <w:r>
        <w:t>p:</w:t>
      </w:r>
    </w:p>
    <w:p w14:paraId="238602A1" w14:textId="77777777" w:rsidR="00AB53C1" w:rsidRDefault="00DD5CCE">
      <w:pPr>
        <w:pStyle w:val="Szvegtrzs"/>
        <w:spacing w:before="240" w:after="240" w:line="240" w:lineRule="auto"/>
        <w:jc w:val="both"/>
      </w:pPr>
      <w:r>
        <w:t xml:space="preserve">„(1) 2022. december 31-ig az I. és a II. zónában díjmentes várakozásra jogosult az, akinek a személygépkocsija vonatkozásában 2021. január 1-jét megelőzően a szentendrei adóhatóság látta el az adóztatási feladatokat és ez alapján az I. és a II. zónában </w:t>
      </w:r>
      <w:r>
        <w:t>2021. április 15-ig díjmentes várakozásra volt jogosult.”</w:t>
      </w:r>
    </w:p>
    <w:p w14:paraId="671F92E8" w14:textId="77777777" w:rsidR="00AB53C1" w:rsidRDefault="00DD5CCE">
      <w:pPr>
        <w:pStyle w:val="Szvegtrzs"/>
        <w:spacing w:before="240" w:after="0" w:line="240" w:lineRule="auto"/>
        <w:jc w:val="both"/>
      </w:pPr>
      <w:r>
        <w:t>(2) A járművel történő várakozás rendjéről és a várakozási díjakról szóló 29/2018. (XII.17.) önkormányzati rendelet 10. § (3) és (4) bekezdése helyébe a következő rendelkezések lépnek:</w:t>
      </w:r>
    </w:p>
    <w:p w14:paraId="4153C5DE" w14:textId="77777777" w:rsidR="00AB53C1" w:rsidRDefault="00DD5CCE">
      <w:pPr>
        <w:pStyle w:val="Szvegtrzs"/>
        <w:spacing w:before="240" w:after="0" w:line="240" w:lineRule="auto"/>
        <w:jc w:val="both"/>
      </w:pPr>
      <w:r>
        <w:t>„(3) Aki 2021</w:t>
      </w:r>
      <w:r>
        <w:t>. január 1. és 2022. december 31. között elidegeníti a díjmentes várakozási jogosultsággal érintett személygépkocsiját, köteles e tényt a személygépkocsi forgalmi rendszámának megjelölésével az üzemeltető részére bejelenteni.</w:t>
      </w:r>
    </w:p>
    <w:p w14:paraId="45DAAB97" w14:textId="77777777" w:rsidR="00AB53C1" w:rsidRDefault="00DD5CCE">
      <w:pPr>
        <w:pStyle w:val="Szvegtrzs"/>
        <w:spacing w:before="240" w:after="0" w:line="240" w:lineRule="auto"/>
        <w:jc w:val="both"/>
      </w:pPr>
      <w:r>
        <w:t>(4) Az a szentendrei lakóhelly</w:t>
      </w:r>
      <w:r>
        <w:t>el vagy tartózkodási hellyel rendelkező természetes személy, vagy szentendrei székhellyel vagy telephellyel rendelkező jogi személy, jogi személyiséggel nem rendelkező szervezet, aki vagy ami 2020. október 15. után lett a személygépkocsi tulajdonosa vagy ü</w:t>
      </w:r>
      <w:r>
        <w:t>zembentartója, a díjmentes várakozási jogosultság megszerzése érdekében elvégzendő regisztrációhoz köteles az üzemeltetőnek bemutatni.</w:t>
      </w:r>
    </w:p>
    <w:p w14:paraId="70F5A6CE" w14:textId="77777777" w:rsidR="00AB53C1" w:rsidRDefault="00DD5CC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lakcímkártyáját vagy nem természetes személy esetén a cégkivonatát vagy bírósági nyilvántartásba vételről szóló hatá</w:t>
      </w:r>
      <w:r>
        <w:t>rozatát, és</w:t>
      </w:r>
    </w:p>
    <w:p w14:paraId="1B0D1CB5" w14:textId="77777777" w:rsidR="00AB53C1" w:rsidRDefault="00DD5CC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személygépkocsi forgalmi engedélyét </w:t>
      </w:r>
    </w:p>
    <w:p w14:paraId="61130692" w14:textId="77777777" w:rsidR="00AB53C1" w:rsidRDefault="00DD5CCE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jegyző által kiadott adóigazolást, vagy meghatalmazást az üzemeltető részére a helyi adó tartozásra vonatkozó adatai lekérdezésére.”</w:t>
      </w:r>
    </w:p>
    <w:p w14:paraId="31EFFF6F" w14:textId="77777777" w:rsidR="00AB53C1" w:rsidRDefault="00DD5CC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F270A7B" w14:textId="77777777" w:rsidR="00AB53C1" w:rsidRDefault="00DD5CCE">
      <w:pPr>
        <w:pStyle w:val="Szvegtrzs"/>
        <w:spacing w:after="0" w:line="240" w:lineRule="auto"/>
        <w:jc w:val="both"/>
      </w:pPr>
      <w:r>
        <w:t>A járművel történő várakozás rendjéről és a várakozási díja</w:t>
      </w:r>
      <w:r>
        <w:t xml:space="preserve">król szóló 29/2018. (XII.17.) önkormányzati rendelet 12. §-a </w:t>
      </w:r>
      <w:proofErr w:type="spellStart"/>
      <w:r>
        <w:t>a</w:t>
      </w:r>
      <w:proofErr w:type="spellEnd"/>
      <w:r>
        <w:t xml:space="preserve"> következő (3) bekezdéssel egészül ki:</w:t>
      </w:r>
    </w:p>
    <w:p w14:paraId="77CA039F" w14:textId="77777777" w:rsidR="00AB53C1" w:rsidRDefault="00DD5CCE">
      <w:pPr>
        <w:pStyle w:val="Szvegtrzs"/>
        <w:spacing w:before="240" w:after="240" w:line="240" w:lineRule="auto"/>
        <w:jc w:val="both"/>
      </w:pPr>
      <w:r>
        <w:t>„(3) A járművel történő várakozás rendjéről és a várakozási díjakról szóló 29/2018. (XII.17.) önkormányzati rendelet 6. § (1) bekezdése szerinti bérlet érv</w:t>
      </w:r>
      <w:r>
        <w:t>ényességére a járművel történő várakozás rendjéről és a várakozási díjakról szóló 29/2018. (XII.17.) önkormányzati rendeletnek a bérlet vásárláskor hatályos szabályait kell alkalmazni”</w:t>
      </w:r>
    </w:p>
    <w:p w14:paraId="1BF9DD08" w14:textId="77777777" w:rsidR="00AB53C1" w:rsidRDefault="00DD5CC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BA12F88" w14:textId="77777777" w:rsidR="00AB53C1" w:rsidRDefault="00DD5CCE">
      <w:pPr>
        <w:pStyle w:val="Szvegtrzs"/>
        <w:spacing w:after="0" w:line="240" w:lineRule="auto"/>
        <w:jc w:val="both"/>
      </w:pPr>
      <w:r>
        <w:t>Hatályát veszti a járművel történő várakozás rendjéről és a várako</w:t>
      </w:r>
      <w:r>
        <w:t>zási díjakról szóló 29/2018. (XII.17.) önkormányzati rendelet 8. § (1) bekezdés k) pontja.</w:t>
      </w:r>
    </w:p>
    <w:p w14:paraId="51A95404" w14:textId="77777777" w:rsidR="00AB53C1" w:rsidRDefault="00DD5CC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14:paraId="6808EE99" w14:textId="1DC6C588" w:rsidR="00AB53C1" w:rsidRDefault="00DD5CCE">
      <w:pPr>
        <w:pStyle w:val="Szvegtrzs"/>
        <w:spacing w:after="0" w:line="240" w:lineRule="auto"/>
        <w:jc w:val="both"/>
      </w:pPr>
      <w:r>
        <w:t>Ez a rendelet 2022. április 1-jén lép hatályba.</w:t>
      </w:r>
    </w:p>
    <w:p w14:paraId="32479406" w14:textId="77777777" w:rsidR="00DD5CCE" w:rsidRDefault="00DD5CCE" w:rsidP="00DD5CCE">
      <w:pPr>
        <w:pStyle w:val="Szvegtrzs"/>
        <w:spacing w:after="0" w:line="240" w:lineRule="auto"/>
        <w:jc w:val="both"/>
      </w:pPr>
    </w:p>
    <w:p w14:paraId="00B6B3B7" w14:textId="69D771FC" w:rsidR="00DD5CCE" w:rsidRDefault="00DD5CCE" w:rsidP="00DD5CCE">
      <w:pPr>
        <w:pStyle w:val="Szvegtrzs"/>
        <w:spacing w:after="0" w:line="240" w:lineRule="auto"/>
        <w:jc w:val="both"/>
      </w:pPr>
      <w:r>
        <w:t>Szentendre, 2022. február 23.</w:t>
      </w:r>
    </w:p>
    <w:p w14:paraId="7B668973" w14:textId="27B40B2C" w:rsidR="00DD5CCE" w:rsidRDefault="00DD5CCE" w:rsidP="00DD5CCE">
      <w:pPr>
        <w:pStyle w:val="Szvegtrzs"/>
        <w:spacing w:after="0" w:line="240" w:lineRule="auto"/>
        <w:jc w:val="both"/>
      </w:pPr>
    </w:p>
    <w:p w14:paraId="411D5D58" w14:textId="1E92C1F4" w:rsidR="00DD5CCE" w:rsidRDefault="00DD5CCE" w:rsidP="00DD5CCE">
      <w:pPr>
        <w:pStyle w:val="Szvegtrzs"/>
        <w:spacing w:after="0" w:line="240" w:lineRule="auto"/>
        <w:jc w:val="both"/>
      </w:pPr>
    </w:p>
    <w:p w14:paraId="6C881035" w14:textId="77777777" w:rsidR="00DD5CCE" w:rsidRDefault="00DD5CCE" w:rsidP="00DD5CCE">
      <w:pPr>
        <w:pStyle w:val="Szvegtrzs"/>
        <w:spacing w:after="0" w:line="240" w:lineRule="auto"/>
        <w:jc w:val="both"/>
      </w:pPr>
    </w:p>
    <w:p w14:paraId="3AE2BE4F" w14:textId="77777777" w:rsidR="00DD5CCE" w:rsidRDefault="00DD5CCE" w:rsidP="00DD5CCE">
      <w:pPr>
        <w:pStyle w:val="Szvegtrzs"/>
        <w:spacing w:after="0" w:line="240" w:lineRule="auto"/>
        <w:jc w:val="both"/>
      </w:pPr>
    </w:p>
    <w:p w14:paraId="27ABBCAF" w14:textId="77777777" w:rsidR="00DD5CCE" w:rsidRPr="00B97534" w:rsidRDefault="00DD5CCE" w:rsidP="00DD5CCE">
      <w:pPr>
        <w:pStyle w:val="Szvegtrzs"/>
        <w:spacing w:after="0" w:line="240" w:lineRule="auto"/>
        <w:ind w:left="709" w:firstLine="709"/>
        <w:jc w:val="both"/>
        <w:rPr>
          <w:b/>
          <w:bCs/>
        </w:rPr>
      </w:pPr>
      <w:r w:rsidRPr="00B97534">
        <w:rPr>
          <w:b/>
          <w:bCs/>
        </w:rPr>
        <w:t>Fülöp Zsolt</w:t>
      </w:r>
      <w:r w:rsidRPr="00B97534">
        <w:rPr>
          <w:b/>
          <w:bCs/>
        </w:rPr>
        <w:tab/>
      </w:r>
      <w:r w:rsidRPr="00B97534">
        <w:rPr>
          <w:b/>
          <w:bCs/>
        </w:rPr>
        <w:tab/>
      </w:r>
      <w:r w:rsidRPr="00B97534">
        <w:rPr>
          <w:b/>
          <w:bCs/>
        </w:rPr>
        <w:tab/>
      </w:r>
      <w:r w:rsidRPr="00B97534">
        <w:rPr>
          <w:b/>
          <w:bCs/>
        </w:rPr>
        <w:tab/>
      </w:r>
      <w:r w:rsidRPr="00B97534">
        <w:rPr>
          <w:b/>
          <w:bCs/>
        </w:rPr>
        <w:tab/>
      </w:r>
      <w:r>
        <w:rPr>
          <w:b/>
          <w:bCs/>
        </w:rPr>
        <w:tab/>
      </w:r>
      <w:r w:rsidRPr="00B97534">
        <w:rPr>
          <w:b/>
          <w:bCs/>
        </w:rPr>
        <w:t xml:space="preserve">dr. </w:t>
      </w:r>
      <w:proofErr w:type="spellStart"/>
      <w:r w:rsidRPr="00B97534">
        <w:rPr>
          <w:b/>
          <w:bCs/>
        </w:rPr>
        <w:t>Schramm</w:t>
      </w:r>
      <w:proofErr w:type="spellEnd"/>
      <w:r w:rsidRPr="00B97534">
        <w:rPr>
          <w:b/>
          <w:bCs/>
        </w:rPr>
        <w:t xml:space="preserve"> Gábor</w:t>
      </w:r>
    </w:p>
    <w:p w14:paraId="02725334" w14:textId="77777777" w:rsidR="00DD5CCE" w:rsidRDefault="00DD5CCE" w:rsidP="00DD5CCE">
      <w:pPr>
        <w:pStyle w:val="Szvegtrzs"/>
        <w:spacing w:after="0" w:line="240" w:lineRule="auto"/>
        <w:ind w:left="709"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76EEAC42" w14:textId="77777777" w:rsidR="00DD5CCE" w:rsidRDefault="00DD5CCE" w:rsidP="00DD5CCE">
      <w:pPr>
        <w:pStyle w:val="Szvegtrzs"/>
        <w:spacing w:after="0" w:line="240" w:lineRule="auto"/>
        <w:ind w:firstLine="709"/>
        <w:jc w:val="both"/>
      </w:pPr>
    </w:p>
    <w:p w14:paraId="3D534CED" w14:textId="77777777" w:rsidR="00DD5CCE" w:rsidRDefault="00DD5CCE" w:rsidP="00DD5CCE">
      <w:pPr>
        <w:pStyle w:val="Szvegtrzs"/>
        <w:spacing w:after="0" w:line="240" w:lineRule="auto"/>
        <w:ind w:firstLine="709"/>
        <w:jc w:val="both"/>
      </w:pPr>
    </w:p>
    <w:p w14:paraId="3FBAEEB3" w14:textId="77777777" w:rsidR="00DD5CCE" w:rsidRDefault="00DD5CCE" w:rsidP="00DD5CCE">
      <w:pPr>
        <w:pStyle w:val="Szvegtrzs"/>
        <w:spacing w:after="0" w:line="240" w:lineRule="auto"/>
        <w:ind w:firstLine="709"/>
        <w:jc w:val="both"/>
      </w:pPr>
    </w:p>
    <w:p w14:paraId="01641143" w14:textId="77777777" w:rsidR="00DD5CCE" w:rsidRPr="00B97534" w:rsidRDefault="00DD5CCE" w:rsidP="00DD5CCE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B97534">
        <w:rPr>
          <w:b/>
          <w:bCs/>
          <w:u w:val="single"/>
        </w:rPr>
        <w:t>Záradék:</w:t>
      </w:r>
    </w:p>
    <w:p w14:paraId="76F6EEB5" w14:textId="0FE61F85" w:rsidR="00DD5CCE" w:rsidRDefault="00DD5CCE" w:rsidP="00DD5CCE">
      <w:pPr>
        <w:pStyle w:val="Szvegtrzs"/>
        <w:spacing w:after="0" w:line="240" w:lineRule="auto"/>
        <w:jc w:val="both"/>
      </w:pPr>
      <w:r>
        <w:t xml:space="preserve">A rendelet 2022. február </w:t>
      </w:r>
      <w:r>
        <w:t>28</w:t>
      </w:r>
      <w:r>
        <w:t>-án kihirdetésre került.</w:t>
      </w:r>
    </w:p>
    <w:p w14:paraId="7A309EDF" w14:textId="77777777" w:rsidR="00DD5CCE" w:rsidRDefault="00DD5CCE" w:rsidP="00DD5CCE">
      <w:pPr>
        <w:pStyle w:val="Szvegtrzs"/>
        <w:spacing w:after="0" w:line="240" w:lineRule="auto"/>
        <w:jc w:val="both"/>
      </w:pPr>
    </w:p>
    <w:p w14:paraId="364BC5D3" w14:textId="77777777" w:rsidR="00DD5CCE" w:rsidRDefault="00DD5CCE" w:rsidP="00DD5CCE">
      <w:pPr>
        <w:pStyle w:val="Szvegtrzs"/>
        <w:spacing w:after="0" w:line="240" w:lineRule="auto"/>
        <w:jc w:val="both"/>
      </w:pPr>
    </w:p>
    <w:p w14:paraId="13F11063" w14:textId="77777777" w:rsidR="00DD5CCE" w:rsidRDefault="00DD5CCE" w:rsidP="00DD5CCE">
      <w:pPr>
        <w:pStyle w:val="Szvegtrzs"/>
        <w:spacing w:after="0" w:line="240" w:lineRule="auto"/>
        <w:jc w:val="both"/>
      </w:pPr>
    </w:p>
    <w:p w14:paraId="220E6C8D" w14:textId="77777777" w:rsidR="00DD5CCE" w:rsidRDefault="00DD5CCE" w:rsidP="00DD5CCE">
      <w:pPr>
        <w:ind w:left="6521"/>
      </w:pPr>
      <w:r w:rsidRPr="00B97534">
        <w:rPr>
          <w:b/>
          <w:bCs/>
        </w:rPr>
        <w:t xml:space="preserve">dr. </w:t>
      </w:r>
      <w:proofErr w:type="spellStart"/>
      <w:r w:rsidRPr="00B97534">
        <w:rPr>
          <w:b/>
          <w:bCs/>
        </w:rPr>
        <w:t>Schramm</w:t>
      </w:r>
      <w:proofErr w:type="spellEnd"/>
      <w:r w:rsidRPr="00B97534">
        <w:rPr>
          <w:b/>
          <w:bCs/>
        </w:rPr>
        <w:t xml:space="preserve"> Gábor</w:t>
      </w:r>
    </w:p>
    <w:p w14:paraId="1E6714BF" w14:textId="77777777" w:rsidR="00DD5CCE" w:rsidRDefault="00DD5CCE" w:rsidP="00DD5CCE">
      <w:pPr>
        <w:pStyle w:val="Szvegtrzs"/>
        <w:spacing w:after="0" w:line="240" w:lineRule="auto"/>
        <w:ind w:left="6521" w:firstLine="709"/>
        <w:jc w:val="both"/>
      </w:pPr>
      <w:r>
        <w:t>jegyző</w:t>
      </w:r>
    </w:p>
    <w:p w14:paraId="7393ADB6" w14:textId="77777777" w:rsidR="00DD5CCE" w:rsidRDefault="00DD5CCE" w:rsidP="00DD5CCE">
      <w:pPr>
        <w:pStyle w:val="Szvegtrzs"/>
        <w:spacing w:after="0" w:line="240" w:lineRule="auto"/>
        <w:jc w:val="both"/>
      </w:pPr>
    </w:p>
    <w:p w14:paraId="037C2684" w14:textId="77777777" w:rsidR="00DD5CCE" w:rsidRDefault="00DD5CCE" w:rsidP="00DD5CCE">
      <w:pPr>
        <w:pStyle w:val="Szvegtrzs"/>
        <w:spacing w:after="0" w:line="240" w:lineRule="auto"/>
        <w:jc w:val="both"/>
      </w:pPr>
    </w:p>
    <w:p w14:paraId="6D94B337" w14:textId="7CAC49C0" w:rsidR="00DD5CCE" w:rsidRDefault="00DD5CCE">
      <w:pPr>
        <w:pStyle w:val="Szvegtrzs"/>
        <w:spacing w:after="0" w:line="240" w:lineRule="auto"/>
        <w:jc w:val="both"/>
      </w:pPr>
    </w:p>
    <w:p w14:paraId="789645DB" w14:textId="3802CD2F" w:rsidR="00DD5CCE" w:rsidRDefault="00DD5CCE">
      <w:pPr>
        <w:pStyle w:val="Szvegtrzs"/>
        <w:spacing w:after="0" w:line="240" w:lineRule="auto"/>
        <w:jc w:val="both"/>
      </w:pPr>
    </w:p>
    <w:p w14:paraId="5E8649D5" w14:textId="60CB4E56" w:rsidR="00DD5CCE" w:rsidRDefault="00DD5CCE">
      <w:pPr>
        <w:pStyle w:val="Szvegtrzs"/>
        <w:spacing w:after="0" w:line="240" w:lineRule="auto"/>
        <w:jc w:val="both"/>
      </w:pPr>
    </w:p>
    <w:p w14:paraId="728930E6" w14:textId="0DAEA9D9" w:rsidR="00DD5CCE" w:rsidRDefault="00DD5CCE">
      <w:pPr>
        <w:pStyle w:val="Szvegtrzs"/>
        <w:spacing w:after="0" w:line="240" w:lineRule="auto"/>
        <w:jc w:val="both"/>
      </w:pPr>
    </w:p>
    <w:sectPr w:rsidR="00DD5CCE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A84B" w14:textId="77777777" w:rsidR="00000000" w:rsidRDefault="00DD5CCE">
      <w:r>
        <w:separator/>
      </w:r>
    </w:p>
  </w:endnote>
  <w:endnote w:type="continuationSeparator" w:id="0">
    <w:p w14:paraId="4C62407A" w14:textId="77777777" w:rsidR="00000000" w:rsidRDefault="00DD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F526" w14:textId="77777777" w:rsidR="00AB53C1" w:rsidRDefault="00DD5CC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58EC" w14:textId="77777777" w:rsidR="00000000" w:rsidRDefault="00DD5CCE">
      <w:r>
        <w:separator/>
      </w:r>
    </w:p>
  </w:footnote>
  <w:footnote w:type="continuationSeparator" w:id="0">
    <w:p w14:paraId="37C9508B" w14:textId="77777777" w:rsidR="00000000" w:rsidRDefault="00DD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867"/>
    <w:multiLevelType w:val="multilevel"/>
    <w:tmpl w:val="2BF4828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C1"/>
    <w:rsid w:val="00AB53C1"/>
    <w:rsid w:val="00D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F987"/>
  <w15:docId w15:val="{B6BAAF71-C4C0-41AA-8ED9-219E83AB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DD5CCE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5183</Characters>
  <Application>Microsoft Office Word</Application>
  <DocSecurity>0</DocSecurity>
  <Lines>43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2022-02-24T19:02:00Z</dcterms:created>
  <dcterms:modified xsi:type="dcterms:W3CDTF">2022-02-24T19:02:00Z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