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1F5F" w14:textId="77777777" w:rsidR="002E513E" w:rsidRDefault="00CB4E32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Szentendre Város Önkormányzat Képviselő-testülete 20/2021. (V. 14.) önkormányzati rendelete</w:t>
      </w:r>
    </w:p>
    <w:p w14:paraId="23A827C0" w14:textId="77777777" w:rsidR="002E513E" w:rsidRDefault="00CB4E32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az önkormányzat tulajdonában álló lakások és nem lakás céljára szolgáló helyiségek bérletéről, valamint elidegenítésükről szóló 24/2018. (X. 16.) </w:t>
      </w:r>
      <w:r>
        <w:rPr>
          <w:b/>
          <w:bCs/>
        </w:rPr>
        <w:t>önkormányzati rendelet módosításáról</w:t>
      </w:r>
    </w:p>
    <w:p w14:paraId="0509B8FC" w14:textId="77777777" w:rsidR="002E513E" w:rsidRDefault="00CB4E32">
      <w:pPr>
        <w:pStyle w:val="Szvegtrzs"/>
        <w:spacing w:before="220" w:after="0" w:line="240" w:lineRule="auto"/>
        <w:jc w:val="both"/>
      </w:pPr>
      <w:r>
        <w:t>Szentendre Város Önkormányzat Képviselő-testülete Magyarország Alaptörvényének 32. cikk (2) bekezdésében biztosított eredeti jogalkotói hatáskörében, az Alaptörvény 32. cikk (1) bekezdés a) pontjában és Magyarország hel</w:t>
      </w:r>
      <w:r>
        <w:t>yi önkormányzatairól szóló 2011. évi CLXXXIX. törvény 13. § (1) bekezdés 9. pontjában meghatározott feladatkörében eljárva a következőket rendeli el:</w:t>
      </w:r>
    </w:p>
    <w:p w14:paraId="610A52EB" w14:textId="77777777" w:rsidR="002E513E" w:rsidRDefault="00CB4E32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41BE420" w14:textId="77777777" w:rsidR="002E513E" w:rsidRDefault="00CB4E32">
      <w:pPr>
        <w:pStyle w:val="Szvegtrzs"/>
        <w:spacing w:before="220" w:after="0" w:line="240" w:lineRule="auto"/>
        <w:jc w:val="both"/>
      </w:pPr>
      <w:r>
        <w:t>Az önkormányzat tulajdonában álló lakások és nem lakás céljára szolgáló helyiségek bérletéről, valami</w:t>
      </w:r>
      <w:r>
        <w:t>nt elidegenítésükről szóló 24/2018. (X.16.) önkormányzati rendelet 5. § (3) bekezdése helyébe a következő rendelkezés lép:</w:t>
      </w:r>
    </w:p>
    <w:p w14:paraId="1D0B88E7" w14:textId="77777777" w:rsidR="002E513E" w:rsidRDefault="00CB4E32">
      <w:pPr>
        <w:pStyle w:val="Szvegtrzs"/>
        <w:spacing w:before="220" w:after="0" w:line="240" w:lineRule="auto"/>
        <w:jc w:val="both"/>
      </w:pPr>
      <w:r>
        <w:t xml:space="preserve">„(3) A határozott idő lejártát megelőző legalább 60 napon belül a bérlő – a (4) bekezdésben foglaltak kivételével, szociális helyzet </w:t>
      </w:r>
      <w:r>
        <w:t>alapján történő bérbeadás esetén a 10. § (4) bekezdésében írt feltételekkel – írásban kérheti a lakásbérleti szerződés meghosszabbítását, melyről a bérlőt a vele kötött lakásbérleti szerződésben tájékoztatni kell. Amennyiben a bérbeadás feltételei továbbra</w:t>
      </w:r>
      <w:r>
        <w:t xml:space="preserve"> is fennállnak, a bérleti szerződés legfeljebb 5 évvel hosszabbítható meg.”</w:t>
      </w:r>
    </w:p>
    <w:p w14:paraId="5E8FC142" w14:textId="77777777" w:rsidR="002E513E" w:rsidRDefault="00CB4E32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5D4F6B69" w14:textId="5CEE61D4" w:rsidR="002E513E" w:rsidRDefault="00CB4E32">
      <w:pPr>
        <w:pStyle w:val="Szvegtrzs"/>
        <w:spacing w:before="220" w:after="0" w:line="240" w:lineRule="auto"/>
        <w:jc w:val="both"/>
      </w:pPr>
      <w:r>
        <w:t>Ez a rendelet a kihirdetését követő napon lép hatályba.</w:t>
      </w:r>
    </w:p>
    <w:p w14:paraId="402BF0FC" w14:textId="70C8D939" w:rsidR="00CB4E32" w:rsidRDefault="00CB4E32">
      <w:pPr>
        <w:pStyle w:val="Szvegtrzs"/>
        <w:spacing w:before="220" w:after="0" w:line="240" w:lineRule="auto"/>
        <w:jc w:val="both"/>
      </w:pPr>
    </w:p>
    <w:p w14:paraId="64424C34" w14:textId="747BA917" w:rsidR="00CB4E32" w:rsidRDefault="00CB4E32">
      <w:pPr>
        <w:pStyle w:val="Szvegtrzs"/>
        <w:spacing w:before="220" w:after="0" w:line="240" w:lineRule="auto"/>
        <w:jc w:val="both"/>
      </w:pPr>
      <w:r>
        <w:t>Szentendre, 2021. május 12.</w:t>
      </w:r>
    </w:p>
    <w:p w14:paraId="4712DF6D" w14:textId="77777777" w:rsidR="00CB4E32" w:rsidRDefault="00CB4E32">
      <w:pPr>
        <w:pStyle w:val="Szvegtrzs"/>
        <w:spacing w:before="220" w:after="0" w:line="240" w:lineRule="auto"/>
        <w:jc w:val="both"/>
      </w:pPr>
    </w:p>
    <w:p w14:paraId="7D915154" w14:textId="77777777" w:rsidR="00CB4E32" w:rsidRDefault="00CB4E32" w:rsidP="00CB4E32">
      <w:pPr>
        <w:jc w:val="both"/>
      </w:pPr>
    </w:p>
    <w:p w14:paraId="4AEA04B1" w14:textId="77777777" w:rsidR="00CB4E32" w:rsidRDefault="00CB4E32" w:rsidP="00CB4E32">
      <w:pPr>
        <w:pStyle w:val="WW-Csakszveg"/>
        <w:tabs>
          <w:tab w:val="left" w:pos="6521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Fülöp Zsolt</w:t>
      </w:r>
      <w:r>
        <w:rPr>
          <w:rFonts w:ascii="Times New Roman" w:hAnsi="Times New Roman"/>
          <w:b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/>
          <w:b/>
          <w:sz w:val="24"/>
          <w:szCs w:val="24"/>
        </w:rPr>
        <w:t>Schramm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Gábor</w:t>
      </w:r>
    </w:p>
    <w:p w14:paraId="0EC2D9D6" w14:textId="77777777" w:rsidR="00CB4E32" w:rsidRDefault="00CB4E32" w:rsidP="00CB4E32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jegyző</w:t>
      </w:r>
    </w:p>
    <w:p w14:paraId="642BB0EB" w14:textId="77777777" w:rsidR="00CB4E32" w:rsidRDefault="00CB4E32" w:rsidP="00CB4E32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</w:p>
    <w:p w14:paraId="7B2F20D4" w14:textId="77777777" w:rsidR="00CB4E32" w:rsidRDefault="00CB4E32" w:rsidP="00CB4E32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</w:p>
    <w:p w14:paraId="5A0B4FB6" w14:textId="77777777" w:rsidR="00CB4E32" w:rsidRDefault="00CB4E32" w:rsidP="00CB4E32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</w:p>
    <w:p w14:paraId="7EFDEC21" w14:textId="77777777" w:rsidR="00CB4E32" w:rsidRDefault="00CB4E32" w:rsidP="00CB4E32">
      <w:pPr>
        <w:jc w:val="both"/>
      </w:pPr>
      <w:r>
        <w:rPr>
          <w:b/>
          <w:u w:val="single"/>
        </w:rPr>
        <w:t>Záradék</w:t>
      </w:r>
      <w:r>
        <w:rPr>
          <w:b/>
        </w:rPr>
        <w:t>:</w:t>
      </w:r>
      <w:r>
        <w:t xml:space="preserve"> </w:t>
      </w:r>
    </w:p>
    <w:p w14:paraId="6E58A738" w14:textId="043DF992" w:rsidR="00CB4E32" w:rsidRDefault="00CB4E32" w:rsidP="00CB4E32">
      <w:pPr>
        <w:jc w:val="both"/>
        <w:rPr>
          <w:color w:val="000000"/>
        </w:rPr>
      </w:pPr>
      <w:r>
        <w:rPr>
          <w:color w:val="000000"/>
        </w:rPr>
        <w:t xml:space="preserve">A rendelet </w:t>
      </w:r>
      <w:r>
        <w:t xml:space="preserve">2021. május </w:t>
      </w:r>
      <w:r>
        <w:t>12</w:t>
      </w:r>
      <w:r>
        <w:t>-</w:t>
      </w:r>
      <w:proofErr w:type="gramStart"/>
      <w:r>
        <w:t>é</w:t>
      </w:r>
      <w:r>
        <w:t xml:space="preserve">n  </w:t>
      </w:r>
      <w:r>
        <w:rPr>
          <w:color w:val="000000"/>
        </w:rPr>
        <w:t>került</w:t>
      </w:r>
      <w:proofErr w:type="gramEnd"/>
      <w:r>
        <w:rPr>
          <w:color w:val="000000"/>
        </w:rPr>
        <w:t xml:space="preserve"> kihirdetésre.</w:t>
      </w:r>
    </w:p>
    <w:p w14:paraId="5A140BA6" w14:textId="77777777" w:rsidR="00CB4E32" w:rsidRDefault="00CB4E32" w:rsidP="00CB4E32">
      <w:pPr>
        <w:jc w:val="both"/>
        <w:rPr>
          <w:color w:val="000000"/>
        </w:rPr>
      </w:pPr>
    </w:p>
    <w:p w14:paraId="4E0FC655" w14:textId="77777777" w:rsidR="00CB4E32" w:rsidRDefault="00CB4E32" w:rsidP="00CB4E32">
      <w:pPr>
        <w:jc w:val="both"/>
        <w:rPr>
          <w:color w:val="000000"/>
        </w:rPr>
      </w:pPr>
    </w:p>
    <w:p w14:paraId="4E387B5A" w14:textId="77777777" w:rsidR="00CB4E32" w:rsidRDefault="00CB4E32" w:rsidP="00CB4E32">
      <w:pPr>
        <w:ind w:left="5664" w:firstLine="708"/>
        <w:jc w:val="both"/>
        <w:rPr>
          <w:color w:val="000000"/>
        </w:rPr>
      </w:pPr>
      <w:r>
        <w:rPr>
          <w:b/>
        </w:rPr>
        <w:t xml:space="preserve">dr. </w:t>
      </w:r>
      <w:proofErr w:type="spellStart"/>
      <w:r>
        <w:rPr>
          <w:b/>
        </w:rPr>
        <w:t>Schramm</w:t>
      </w:r>
      <w:proofErr w:type="spellEnd"/>
      <w:r>
        <w:rPr>
          <w:b/>
        </w:rPr>
        <w:t xml:space="preserve"> Gábor</w:t>
      </w:r>
    </w:p>
    <w:p w14:paraId="67E108AE" w14:textId="77777777" w:rsidR="00CB4E32" w:rsidRDefault="00CB4E32" w:rsidP="00CB4E32">
      <w:pPr>
        <w:widowControl w:val="0"/>
        <w:tabs>
          <w:tab w:val="left" w:pos="6096"/>
        </w:tabs>
        <w:jc w:val="both"/>
      </w:pPr>
      <w:r>
        <w:tab/>
      </w:r>
      <w:r>
        <w:tab/>
      </w:r>
      <w:r>
        <w:tab/>
        <w:t>jegyző</w:t>
      </w:r>
    </w:p>
    <w:p w14:paraId="3F16E503" w14:textId="77777777" w:rsidR="00CB4E32" w:rsidRDefault="00CB4E32" w:rsidP="00CB4E32"/>
    <w:p w14:paraId="6C5C69D9" w14:textId="77777777" w:rsidR="00CB4E32" w:rsidRDefault="00CB4E32" w:rsidP="00CB4E32">
      <w:pPr>
        <w:pStyle w:val="Szvegtrzs"/>
        <w:spacing w:before="220" w:after="0" w:line="240" w:lineRule="auto"/>
        <w:jc w:val="both"/>
      </w:pPr>
    </w:p>
    <w:p w14:paraId="36C91CB2" w14:textId="77777777" w:rsidR="002E513E" w:rsidRDefault="002E513E" w:rsidP="00CB4E32">
      <w:pPr>
        <w:pStyle w:val="Szvegtrzs"/>
        <w:spacing w:after="0"/>
      </w:pPr>
    </w:p>
    <w:p w14:paraId="5812D5CA" w14:textId="70D9CAAC" w:rsidR="002E513E" w:rsidRDefault="002E513E">
      <w:pPr>
        <w:pStyle w:val="Szvegtrzs"/>
        <w:spacing w:after="0" w:line="240" w:lineRule="auto"/>
        <w:ind w:left="159"/>
        <w:jc w:val="both"/>
      </w:pPr>
    </w:p>
    <w:sectPr w:rsidR="002E513E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DD8C8" w14:textId="77777777" w:rsidR="00000000" w:rsidRDefault="00CB4E32">
      <w:r>
        <w:separator/>
      </w:r>
    </w:p>
  </w:endnote>
  <w:endnote w:type="continuationSeparator" w:id="0">
    <w:p w14:paraId="4B34BFF2" w14:textId="77777777" w:rsidR="00000000" w:rsidRDefault="00CB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73FB" w14:textId="77777777" w:rsidR="002E513E" w:rsidRDefault="00CB4E3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090C7" w14:textId="77777777" w:rsidR="00000000" w:rsidRDefault="00CB4E32">
      <w:r>
        <w:separator/>
      </w:r>
    </w:p>
  </w:footnote>
  <w:footnote w:type="continuationSeparator" w:id="0">
    <w:p w14:paraId="19D3B878" w14:textId="77777777" w:rsidR="00000000" w:rsidRDefault="00CB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254E4"/>
    <w:multiLevelType w:val="multilevel"/>
    <w:tmpl w:val="D08C0690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3E"/>
    <w:rsid w:val="002E513E"/>
    <w:rsid w:val="00C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E765"/>
  <w15:docId w15:val="{B71CA095-A4F5-4640-9598-5FD1378B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Csakszveg">
    <w:name w:val="WW-Csak szöveg"/>
    <w:basedOn w:val="Norml"/>
    <w:rsid w:val="00CB4E32"/>
    <w:pPr>
      <w:suppressAutoHyphens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2021-05-12T08:02:00Z</dcterms:created>
  <dcterms:modified xsi:type="dcterms:W3CDTF">2021-05-12T08:02:00Z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i4>1</vt:i4>
  </property>
</Properties>
</file>