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17B8E" w14:textId="77777777" w:rsidR="00C546BC" w:rsidRPr="00C2465E" w:rsidRDefault="00C546BC" w:rsidP="00D51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2465E">
        <w:rPr>
          <w:rFonts w:ascii="Times New Roman" w:hAnsi="Times New Roman" w:cs="Times New Roman"/>
          <w:b/>
          <w:bCs/>
        </w:rPr>
        <w:t>Szentendre Város Önkormányzat Képviselő-testületének</w:t>
      </w:r>
    </w:p>
    <w:p w14:paraId="33CDCC4E" w14:textId="33510762" w:rsidR="00C546BC" w:rsidRPr="00C2465E" w:rsidRDefault="001A3B02" w:rsidP="00D51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11</w:t>
      </w:r>
      <w:r w:rsidR="00C546BC" w:rsidRPr="00C2465E">
        <w:rPr>
          <w:rFonts w:ascii="Times New Roman" w:hAnsi="Times New Roman" w:cs="Times New Roman"/>
          <w:b/>
          <w:bCs/>
        </w:rPr>
        <w:t>/202</w:t>
      </w:r>
      <w:r w:rsidR="00C30561" w:rsidRPr="00C2465E">
        <w:rPr>
          <w:rFonts w:ascii="Times New Roman" w:hAnsi="Times New Roman" w:cs="Times New Roman"/>
          <w:b/>
          <w:bCs/>
        </w:rPr>
        <w:t>1</w:t>
      </w:r>
      <w:r w:rsidR="00C546BC" w:rsidRPr="00C2465E">
        <w:rPr>
          <w:rFonts w:ascii="Times New Roman" w:hAnsi="Times New Roman" w:cs="Times New Roman"/>
          <w:b/>
          <w:bCs/>
        </w:rPr>
        <w:t>. (</w:t>
      </w:r>
      <w:r>
        <w:rPr>
          <w:rFonts w:ascii="Times New Roman" w:hAnsi="Times New Roman" w:cs="Times New Roman"/>
          <w:b/>
          <w:bCs/>
        </w:rPr>
        <w:t>III.1</w:t>
      </w:r>
      <w:r w:rsidR="009F39E2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="00C546BC" w:rsidRPr="00C2465E">
        <w:rPr>
          <w:rFonts w:ascii="Times New Roman" w:hAnsi="Times New Roman" w:cs="Times New Roman"/>
          <w:b/>
          <w:bCs/>
        </w:rPr>
        <w:t>) önkormányzati rendelete</w:t>
      </w:r>
    </w:p>
    <w:p w14:paraId="7923ACC4" w14:textId="3E3F39EC" w:rsidR="00B63F09" w:rsidRPr="00C2465E" w:rsidRDefault="000047BC" w:rsidP="00D51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C2465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a </w:t>
      </w:r>
      <w:r w:rsidR="00B63F09" w:rsidRPr="00C2465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gépjármű-elhelyezési kötelezettség megváltásáról</w:t>
      </w:r>
    </w:p>
    <w:p w14:paraId="68A7D2A3" w14:textId="77777777" w:rsidR="00C546BC" w:rsidRPr="00C2465E" w:rsidRDefault="00C546BC" w:rsidP="00D513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48A5BD" w14:textId="17949DF9" w:rsidR="00C546BC" w:rsidRPr="00C2465E" w:rsidRDefault="00792184" w:rsidP="00D51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>Szentendre Város Önkormányzat Polgármestere a katasztrófavédelemről és a hozzá kapcsolódó egyes törvények módosításáról szóló 2011. évi CXXVIII. törvény 46.§ (4) bekezdése alapján, a Képviselő-testületnek</w:t>
      </w:r>
      <w:r w:rsidR="00B63F09" w:rsidRPr="00C2465E">
        <w:rPr>
          <w:rFonts w:ascii="Times New Roman" w:hAnsi="Times New Roman" w:cs="Times New Roman"/>
        </w:rPr>
        <w:t xml:space="preserve"> </w:t>
      </w:r>
      <w:r w:rsidR="00235697" w:rsidRPr="00C2465E">
        <w:rPr>
          <w:rFonts w:ascii="Times New Roman" w:hAnsi="Times New Roman" w:cs="Times New Roman"/>
        </w:rPr>
        <w:t xml:space="preserve">Magyarország </w:t>
      </w:r>
      <w:r w:rsidR="00B63F09" w:rsidRPr="00C2465E">
        <w:rPr>
          <w:rFonts w:ascii="Times New Roman" w:eastAsia="Times New Roman" w:hAnsi="Times New Roman" w:cs="Times New Roman"/>
          <w:color w:val="000000"/>
          <w:lang w:eastAsia="hu-HU"/>
        </w:rPr>
        <w:t>Alaptörvény</w:t>
      </w:r>
      <w:r w:rsidR="00235697" w:rsidRPr="00C2465E">
        <w:rPr>
          <w:rFonts w:ascii="Times New Roman" w:eastAsia="Times New Roman" w:hAnsi="Times New Roman" w:cs="Times New Roman"/>
          <w:color w:val="000000"/>
          <w:lang w:eastAsia="hu-HU"/>
        </w:rPr>
        <w:t>e</w:t>
      </w:r>
      <w:r w:rsidR="00B63F09" w:rsidRPr="00C2465E">
        <w:rPr>
          <w:rFonts w:ascii="Times New Roman" w:eastAsia="Times New Roman" w:hAnsi="Times New Roman" w:cs="Times New Roman"/>
          <w:color w:val="000000"/>
          <w:lang w:eastAsia="hu-HU"/>
        </w:rPr>
        <w:t xml:space="preserve"> 32. cikk (2) bekezdésében meghatározott eredeti jogalkotói hatáskörében, a Magyarország helyi önkormányzatairól szóló 2011. évi CLXXXIX. törvény 13. § (</w:t>
      </w:r>
      <w:r w:rsidR="001840FD" w:rsidRPr="00C2465E">
        <w:rPr>
          <w:rFonts w:ascii="Times New Roman" w:eastAsia="Times New Roman" w:hAnsi="Times New Roman" w:cs="Times New Roman"/>
          <w:color w:val="000000"/>
          <w:lang w:eastAsia="hu-HU"/>
        </w:rPr>
        <w:t>1</w:t>
      </w:r>
      <w:r w:rsidR="00B63F09" w:rsidRPr="00C2465E">
        <w:rPr>
          <w:rFonts w:ascii="Times New Roman" w:eastAsia="Times New Roman" w:hAnsi="Times New Roman" w:cs="Times New Roman"/>
          <w:color w:val="000000"/>
          <w:lang w:eastAsia="hu-HU"/>
        </w:rPr>
        <w:t xml:space="preserve">) bekezdés </w:t>
      </w:r>
      <w:r w:rsidR="001840FD" w:rsidRPr="00C2465E">
        <w:rPr>
          <w:rFonts w:ascii="Times New Roman" w:eastAsia="Times New Roman" w:hAnsi="Times New Roman" w:cs="Times New Roman"/>
          <w:color w:val="000000"/>
          <w:lang w:eastAsia="hu-HU"/>
        </w:rPr>
        <w:t>2</w:t>
      </w:r>
      <w:r w:rsidR="00B63F09" w:rsidRPr="00C2465E">
        <w:rPr>
          <w:rFonts w:ascii="Times New Roman" w:eastAsia="Times New Roman" w:hAnsi="Times New Roman" w:cs="Times New Roman"/>
          <w:color w:val="000000"/>
          <w:lang w:eastAsia="hu-HU"/>
        </w:rPr>
        <w:t>. pontjában</w:t>
      </w:r>
      <w:r w:rsidR="00CB295A" w:rsidRPr="00C2465E">
        <w:rPr>
          <w:rFonts w:ascii="Times New Roman" w:eastAsia="Times New Roman" w:hAnsi="Times New Roman" w:cs="Times New Roman"/>
          <w:color w:val="000000"/>
          <w:lang w:eastAsia="hu-HU"/>
        </w:rPr>
        <w:t xml:space="preserve">, a </w:t>
      </w:r>
      <w:r w:rsidR="00887A32" w:rsidRPr="00C2465E">
        <w:rPr>
          <w:rFonts w:ascii="Times New Roman" w:eastAsia="Times New Roman" w:hAnsi="Times New Roman" w:cs="Times New Roman"/>
          <w:color w:val="000000"/>
          <w:lang w:eastAsia="hu-HU"/>
        </w:rPr>
        <w:t>7</w:t>
      </w:r>
      <w:r w:rsidR="00CB295A" w:rsidRPr="00C2465E">
        <w:rPr>
          <w:rFonts w:ascii="Times New Roman" w:eastAsia="Times New Roman" w:hAnsi="Times New Roman" w:cs="Times New Roman"/>
          <w:color w:val="000000"/>
          <w:lang w:eastAsia="hu-HU"/>
        </w:rPr>
        <w:t>.</w:t>
      </w:r>
      <w:r w:rsidR="003E576D" w:rsidRPr="00C2465E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CB295A" w:rsidRPr="00C2465E">
        <w:rPr>
          <w:rFonts w:ascii="Times New Roman" w:eastAsia="Times New Roman" w:hAnsi="Times New Roman" w:cs="Times New Roman"/>
          <w:color w:val="000000"/>
          <w:lang w:eastAsia="hu-HU"/>
        </w:rPr>
        <w:t>§ tekintetében</w:t>
      </w:r>
      <w:r w:rsidR="00B63F09" w:rsidRPr="00C2465E">
        <w:rPr>
          <w:rFonts w:ascii="Times New Roman" w:hAnsi="Times New Roman" w:cs="Times New Roman"/>
        </w:rPr>
        <w:t xml:space="preserve"> </w:t>
      </w:r>
      <w:r w:rsidR="00235697" w:rsidRPr="00C2465E">
        <w:rPr>
          <w:rFonts w:ascii="Times New Roman" w:hAnsi="Times New Roman" w:cs="Times New Roman"/>
        </w:rPr>
        <w:t xml:space="preserve">Magyarország </w:t>
      </w:r>
      <w:r w:rsidR="00CB295A" w:rsidRPr="00C2465E">
        <w:rPr>
          <w:rFonts w:ascii="Times New Roman" w:hAnsi="Times New Roman"/>
          <w:color w:val="000000"/>
        </w:rPr>
        <w:t>Alaptörvény</w:t>
      </w:r>
      <w:r w:rsidR="00235697" w:rsidRPr="00C2465E">
        <w:rPr>
          <w:rFonts w:ascii="Times New Roman" w:hAnsi="Times New Roman"/>
          <w:color w:val="000000"/>
        </w:rPr>
        <w:t>e</w:t>
      </w:r>
      <w:r w:rsidR="00CB295A" w:rsidRPr="00C2465E">
        <w:rPr>
          <w:rFonts w:ascii="Times New Roman" w:hAnsi="Times New Roman"/>
          <w:color w:val="000000"/>
        </w:rPr>
        <w:t xml:space="preserve"> 32. cikk (1) bekezdés d) pontjában </w:t>
      </w:r>
      <w:r w:rsidR="003E576D" w:rsidRPr="00C2465E">
        <w:rPr>
          <w:rFonts w:ascii="Times New Roman" w:hAnsi="Times New Roman"/>
          <w:color w:val="000000"/>
        </w:rPr>
        <w:t xml:space="preserve">és </w:t>
      </w:r>
      <w:r w:rsidR="00CB295A" w:rsidRPr="00C2465E">
        <w:rPr>
          <w:rFonts w:ascii="Times New Roman" w:hAnsi="Times New Roman"/>
          <w:color w:val="000000"/>
        </w:rPr>
        <w:t xml:space="preserve">Magyarország helyi önkormányzatairól szóló 2011. évi CLXXXIX. törvény </w:t>
      </w:r>
      <w:r w:rsidR="00D513DD" w:rsidRPr="00C2465E">
        <w:rPr>
          <w:rFonts w:ascii="Times New Roman" w:hAnsi="Times New Roman"/>
          <w:color w:val="000000"/>
        </w:rPr>
        <w:t>53</w:t>
      </w:r>
      <w:r w:rsidR="003E576D" w:rsidRPr="00C2465E">
        <w:rPr>
          <w:rFonts w:ascii="Times New Roman" w:hAnsi="Times New Roman"/>
          <w:color w:val="000000"/>
        </w:rPr>
        <w:t xml:space="preserve">. </w:t>
      </w:r>
      <w:r w:rsidR="00CB295A" w:rsidRPr="00C2465E">
        <w:rPr>
          <w:rFonts w:ascii="Times New Roman" w:hAnsi="Times New Roman"/>
          <w:color w:val="000000"/>
        </w:rPr>
        <w:t>§ (</w:t>
      </w:r>
      <w:r w:rsidR="00D513DD" w:rsidRPr="00C2465E">
        <w:rPr>
          <w:rFonts w:ascii="Times New Roman" w:hAnsi="Times New Roman"/>
          <w:color w:val="000000"/>
        </w:rPr>
        <w:t>1) bekezdésbe</w:t>
      </w:r>
      <w:r w:rsidR="00CB295A" w:rsidRPr="00C2465E">
        <w:rPr>
          <w:rFonts w:ascii="Times New Roman" w:hAnsi="Times New Roman"/>
          <w:color w:val="000000"/>
        </w:rPr>
        <w:t xml:space="preserve">n </w:t>
      </w:r>
      <w:r w:rsidR="00CB295A" w:rsidRPr="00C2465E">
        <w:rPr>
          <w:rFonts w:ascii="Times New Roman" w:hAnsi="Times New Roman" w:cs="Times New Roman"/>
        </w:rPr>
        <w:t>meghatározott feladatkörében eljárva a következőket rendeli el:</w:t>
      </w:r>
    </w:p>
    <w:p w14:paraId="04AE1A3C" w14:textId="73F3476A" w:rsidR="00C2465E" w:rsidRPr="00C3608A" w:rsidRDefault="00C3608A" w:rsidP="00C3608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3608A">
        <w:rPr>
          <w:rFonts w:ascii="Times New Roman" w:hAnsi="Times New Roman" w:cs="Times New Roman"/>
          <w:b/>
          <w:bCs/>
        </w:rPr>
        <w:t xml:space="preserve"> </w:t>
      </w:r>
    </w:p>
    <w:p w14:paraId="43377ADB" w14:textId="1FE8C703" w:rsidR="00C2465E" w:rsidRPr="00C3608A" w:rsidRDefault="00C3608A" w:rsidP="00C360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>1. §</w:t>
      </w:r>
    </w:p>
    <w:p w14:paraId="402788F2" w14:textId="77777777" w:rsidR="00C3608A" w:rsidRPr="00C3608A" w:rsidRDefault="00C3608A" w:rsidP="00C360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6C9D1D" w14:textId="17AA8B48" w:rsidR="001840FD" w:rsidRPr="00C3608A" w:rsidRDefault="00FB1C90" w:rsidP="00D51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 xml:space="preserve">(1) </w:t>
      </w:r>
      <w:r w:rsidR="001840FD" w:rsidRPr="00C3608A">
        <w:rPr>
          <w:rFonts w:ascii="Times New Roman" w:hAnsi="Times New Roman" w:cs="Times New Roman"/>
        </w:rPr>
        <w:t xml:space="preserve">A rendelet </w:t>
      </w:r>
      <w:r w:rsidRPr="00C3608A">
        <w:rPr>
          <w:rFonts w:ascii="Times New Roman" w:hAnsi="Times New Roman" w:cs="Times New Roman"/>
        </w:rPr>
        <w:t xml:space="preserve">területi </w:t>
      </w:r>
      <w:r w:rsidR="001840FD" w:rsidRPr="00C3608A">
        <w:rPr>
          <w:rFonts w:ascii="Times New Roman" w:hAnsi="Times New Roman" w:cs="Times New Roman"/>
        </w:rPr>
        <w:t>hatálya Szentendre város közigazgatási területén</w:t>
      </w:r>
      <w:r w:rsidR="00A1777F" w:rsidRPr="00C3608A">
        <w:rPr>
          <w:rFonts w:ascii="Times New Roman" w:hAnsi="Times New Roman" w:cs="Times New Roman"/>
        </w:rPr>
        <w:t xml:space="preserve"> a Szentendre Város Önkormányzat </w:t>
      </w:r>
      <w:r w:rsidR="00887A32" w:rsidRPr="00C3608A">
        <w:rPr>
          <w:rFonts w:ascii="Times New Roman" w:hAnsi="Times New Roman" w:cs="Times New Roman"/>
        </w:rPr>
        <w:t xml:space="preserve">(a továbbiakban: önkormányzat) </w:t>
      </w:r>
      <w:r w:rsidR="00B87BD1" w:rsidRPr="00C3608A">
        <w:rPr>
          <w:rFonts w:ascii="Times New Roman" w:hAnsi="Times New Roman" w:cs="Times New Roman"/>
        </w:rPr>
        <w:t>tulajdonában lévő</w:t>
      </w:r>
      <w:r w:rsidR="00040AD0" w:rsidRPr="00C3608A">
        <w:rPr>
          <w:rFonts w:ascii="Times New Roman" w:hAnsi="Times New Roman" w:cs="Times New Roman"/>
        </w:rPr>
        <w:t xml:space="preserve"> közterülete</w:t>
      </w:r>
      <w:r w:rsidR="00304607" w:rsidRPr="00C3608A">
        <w:rPr>
          <w:rFonts w:ascii="Times New Roman" w:hAnsi="Times New Roman" w:cs="Times New Roman"/>
        </w:rPr>
        <w:t xml:space="preserve">k közlekedésre szánt területére </w:t>
      </w:r>
      <w:r w:rsidR="00CB3DB6" w:rsidRPr="00C3608A">
        <w:rPr>
          <w:rFonts w:ascii="Times New Roman" w:hAnsi="Times New Roman" w:cs="Times New Roman"/>
        </w:rPr>
        <w:t>és telekre</w:t>
      </w:r>
      <w:r w:rsidR="00A1777F" w:rsidRPr="00C3608A">
        <w:rPr>
          <w:rFonts w:ascii="Times New Roman" w:hAnsi="Times New Roman" w:cs="Times New Roman"/>
        </w:rPr>
        <w:t xml:space="preserve"> (a továbbiakban: önkormányzati terület) terjed ki.</w:t>
      </w:r>
    </w:p>
    <w:p w14:paraId="21D43E60" w14:textId="77777777" w:rsidR="00BD4518" w:rsidRPr="00C3608A" w:rsidRDefault="00BD4518" w:rsidP="00D513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699E5F" w14:textId="3F2D0D3C" w:rsidR="00FB1C90" w:rsidRPr="00C3608A" w:rsidRDefault="00FB1C90" w:rsidP="00D51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>(2) A rendelet személyi hatálya Szentendre város közigazgatási területén</w:t>
      </w:r>
      <w:r w:rsidR="00173CE3" w:rsidRPr="00C3608A">
        <w:rPr>
          <w:rFonts w:ascii="Times New Roman" w:hAnsi="Times New Roman" w:cs="Times New Roman"/>
        </w:rPr>
        <w:t xml:space="preserve"> új építmény, önálló rendeltetési egység, terület rendeltetésszerű használatához</w:t>
      </w:r>
      <w:r w:rsidR="00C53DE5" w:rsidRPr="00C3608A">
        <w:rPr>
          <w:rFonts w:ascii="Times New Roman" w:hAnsi="Times New Roman" w:cs="Times New Roman"/>
        </w:rPr>
        <w:t xml:space="preserve">, valamint tetőtér-beépítésből eredő többlet gépjármű elhelyezéséhez szükséges </w:t>
      </w:r>
      <w:r w:rsidR="00576AF7" w:rsidRPr="00C3608A">
        <w:rPr>
          <w:rFonts w:ascii="Times New Roman" w:hAnsi="Times New Roman" w:cs="Times New Roman"/>
        </w:rPr>
        <w:t xml:space="preserve">gépjármű várakozó </w:t>
      </w:r>
      <w:r w:rsidR="00903F82" w:rsidRPr="00C3608A">
        <w:rPr>
          <w:rFonts w:ascii="Times New Roman" w:hAnsi="Times New Roman" w:cs="Times New Roman"/>
        </w:rPr>
        <w:t>hely</w:t>
      </w:r>
      <w:r w:rsidR="00304607" w:rsidRPr="00C3608A">
        <w:rPr>
          <w:rFonts w:ascii="Times New Roman" w:hAnsi="Times New Roman" w:cs="Times New Roman"/>
        </w:rPr>
        <w:t xml:space="preserve"> </w:t>
      </w:r>
      <w:r w:rsidR="00E03070" w:rsidRPr="00C3608A">
        <w:rPr>
          <w:rFonts w:ascii="Times New Roman" w:hAnsi="Times New Roman" w:cs="Times New Roman"/>
        </w:rPr>
        <w:t>kialakítására</w:t>
      </w:r>
      <w:r w:rsidR="00304607" w:rsidRPr="00C3608A">
        <w:rPr>
          <w:rFonts w:ascii="Times New Roman" w:hAnsi="Times New Roman" w:cs="Times New Roman"/>
        </w:rPr>
        <w:t xml:space="preserve"> kötelezett </w:t>
      </w:r>
      <w:r w:rsidR="00173CE3" w:rsidRPr="00C3608A">
        <w:rPr>
          <w:rFonts w:ascii="Times New Roman" w:hAnsi="Times New Roman" w:cs="Times New Roman"/>
        </w:rPr>
        <w:t>építtetőre, tulajdonos</w:t>
      </w:r>
      <w:r w:rsidRPr="00C3608A">
        <w:rPr>
          <w:rFonts w:ascii="Times New Roman" w:hAnsi="Times New Roman" w:cs="Times New Roman"/>
        </w:rPr>
        <w:t>r</w:t>
      </w:r>
      <w:r w:rsidR="00173CE3" w:rsidRPr="00C3608A">
        <w:rPr>
          <w:rFonts w:ascii="Times New Roman" w:hAnsi="Times New Roman" w:cs="Times New Roman"/>
        </w:rPr>
        <w:t>a</w:t>
      </w:r>
      <w:r w:rsidR="00304607" w:rsidRPr="00C3608A">
        <w:rPr>
          <w:rFonts w:ascii="Times New Roman" w:hAnsi="Times New Roman" w:cs="Times New Roman"/>
        </w:rPr>
        <w:t xml:space="preserve"> (</w:t>
      </w:r>
      <w:r w:rsidR="00903F82" w:rsidRPr="00C3608A">
        <w:rPr>
          <w:rFonts w:ascii="Times New Roman" w:hAnsi="Times New Roman" w:cs="Times New Roman"/>
        </w:rPr>
        <w:t>a továbbiakban együtt: kötelezett)</w:t>
      </w:r>
      <w:r w:rsidR="00173CE3" w:rsidRPr="00C3608A">
        <w:rPr>
          <w:rFonts w:ascii="Times New Roman" w:hAnsi="Times New Roman" w:cs="Times New Roman"/>
        </w:rPr>
        <w:t xml:space="preserve"> ter</w:t>
      </w:r>
      <w:r w:rsidRPr="00C3608A">
        <w:rPr>
          <w:rFonts w:ascii="Times New Roman" w:hAnsi="Times New Roman" w:cs="Times New Roman"/>
        </w:rPr>
        <w:t>jed ki.</w:t>
      </w:r>
    </w:p>
    <w:p w14:paraId="1EBC58CB" w14:textId="647717BD" w:rsidR="00C2465E" w:rsidRPr="00C3608A" w:rsidRDefault="00C2465E" w:rsidP="00C3608A">
      <w:pPr>
        <w:pStyle w:val="Cmsor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</w:p>
    <w:p w14:paraId="49A4D29C" w14:textId="53307AB2" w:rsidR="00C3608A" w:rsidRPr="00C3608A" w:rsidRDefault="00C3608A" w:rsidP="00C3608A">
      <w:pPr>
        <w:pStyle w:val="Cmsor1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  <w:r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2. §</w:t>
      </w:r>
    </w:p>
    <w:p w14:paraId="77761F0D" w14:textId="77777777" w:rsidR="00C3608A" w:rsidRPr="00C3608A" w:rsidRDefault="00C3608A" w:rsidP="00AF25AB">
      <w:pPr>
        <w:pStyle w:val="Cmsor1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</w:p>
    <w:p w14:paraId="12A9E94E" w14:textId="05DFD835" w:rsidR="002818C7" w:rsidRPr="00C3608A" w:rsidRDefault="009339B9" w:rsidP="00AF25AB">
      <w:pPr>
        <w:pStyle w:val="Cmsor1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  <w:r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(1) </w:t>
      </w:r>
      <w:r w:rsidR="00173CE3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Amennyiben </w:t>
      </w:r>
      <w:r w:rsidR="00137B85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az építmény használatához </w:t>
      </w:r>
      <w:r w:rsidR="00903F82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Szentendre Építési Szabályzatáról (SZÉSZ) szóló hatályos önkormányzati rendelet</w:t>
      </w:r>
      <w:r w:rsidR="00AF25AB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, illetve az országos településrendezési és építési követelményekről szóló 253/1997. (</w:t>
      </w:r>
      <w:r w:rsidR="002818C7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XII. 20.) Korm. rendelet (</w:t>
      </w:r>
      <w:r w:rsidR="00AF25AB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OTÉK</w:t>
      </w:r>
      <w:r w:rsidR="002818C7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) szerint </w:t>
      </w:r>
      <w:r w:rsidR="00B20087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előírt gépjármű </w:t>
      </w:r>
      <w:r w:rsidR="00576AF7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v</w:t>
      </w:r>
      <w:r w:rsidR="00B20087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árakozóhely </w:t>
      </w:r>
      <w:r w:rsidR="00903F82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nem, vagy csak r</w:t>
      </w:r>
      <w:r w:rsidR="00B87BD1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észben alakítható ki </w:t>
      </w:r>
      <w:r w:rsidR="00E564B8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az építmény helye szerinti</w:t>
      </w:r>
      <w:r w:rsidR="00054286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903F82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telken</w:t>
      </w:r>
      <w:r w:rsidR="00576AF7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belül</w:t>
      </w:r>
      <w:r w:rsidR="0062471A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, úgy </w:t>
      </w:r>
      <w:r w:rsidR="001B772F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a gépjármű-elhelyezési kö</w:t>
      </w:r>
      <w:r w:rsidR="00903F82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telezettség </w:t>
      </w:r>
      <w:r w:rsidR="0062471A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teljesítése </w:t>
      </w:r>
      <w:r w:rsidR="00903F82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– </w:t>
      </w:r>
      <w:r w:rsidR="0072643F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megállapodás</w:t>
      </w:r>
      <w:r w:rsidR="00903F82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birtokában – a</w:t>
      </w:r>
      <w:r w:rsidR="00BD4518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z</w:t>
      </w:r>
      <w:r w:rsidR="00903F82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E564B8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építmény helye szerinti</w:t>
      </w:r>
      <w:r w:rsidR="00054286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903F82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telek közterületi bejáratától számított 500 méteren belül</w:t>
      </w:r>
      <w:r w:rsidR="002818C7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, </w:t>
      </w:r>
      <w:r w:rsidR="00B87BD1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közhasználatú építmény esetében 800 méteren belül</w:t>
      </w:r>
      <w:r w:rsidR="002818C7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, </w:t>
      </w:r>
      <w:r w:rsidR="00903F82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gyalogosan megközelíthető </w:t>
      </w:r>
      <w:r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önkormányzati területen történő gépjármű várakozóhely kialakításával </w:t>
      </w:r>
      <w:r w:rsidR="00054286"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is </w:t>
      </w:r>
      <w:r w:rsidRPr="00C3608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lehetséges. </w:t>
      </w:r>
    </w:p>
    <w:p w14:paraId="15ABE124" w14:textId="77777777" w:rsidR="009339B9" w:rsidRPr="00C3608A" w:rsidRDefault="009339B9" w:rsidP="00D513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E8DACC" w14:textId="0EA1828C" w:rsidR="00903F82" w:rsidRPr="00C3608A" w:rsidRDefault="009339B9" w:rsidP="00D51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>(2) A</w:t>
      </w:r>
      <w:r w:rsidR="00054286" w:rsidRPr="00C3608A">
        <w:rPr>
          <w:rFonts w:ascii="Times New Roman" w:hAnsi="Times New Roman" w:cs="Times New Roman"/>
        </w:rPr>
        <w:t xml:space="preserve"> várakozóhelyek kialakítására</w:t>
      </w:r>
      <w:r w:rsidRPr="00C3608A">
        <w:rPr>
          <w:rFonts w:ascii="Times New Roman" w:hAnsi="Times New Roman" w:cs="Times New Roman"/>
        </w:rPr>
        <w:t xml:space="preserve"> alkalmas </w:t>
      </w:r>
      <w:r w:rsidR="00BD4518" w:rsidRPr="00C3608A">
        <w:rPr>
          <w:rFonts w:ascii="Times New Roman" w:hAnsi="Times New Roman" w:cs="Times New Roman"/>
        </w:rPr>
        <w:t xml:space="preserve">önkormányzati terület </w:t>
      </w:r>
      <w:r w:rsidRPr="00C3608A">
        <w:rPr>
          <w:rFonts w:ascii="Times New Roman" w:hAnsi="Times New Roman" w:cs="Times New Roman"/>
        </w:rPr>
        <w:t xml:space="preserve">kijelöléséről a </w:t>
      </w:r>
      <w:r w:rsidR="00076E9A" w:rsidRPr="00C3608A">
        <w:rPr>
          <w:rFonts w:ascii="Times New Roman" w:hAnsi="Times New Roman" w:cs="Times New Roman"/>
        </w:rPr>
        <w:t>f</w:t>
      </w:r>
      <w:r w:rsidR="006F10CE" w:rsidRPr="00C3608A">
        <w:rPr>
          <w:rFonts w:ascii="Times New Roman" w:hAnsi="Times New Roman" w:cs="Times New Roman"/>
        </w:rPr>
        <w:t>őépítész</w:t>
      </w:r>
      <w:r w:rsidRPr="00C3608A">
        <w:rPr>
          <w:rFonts w:ascii="Times New Roman" w:hAnsi="Times New Roman" w:cs="Times New Roman"/>
        </w:rPr>
        <w:t xml:space="preserve"> </w:t>
      </w:r>
      <w:r w:rsidR="00E564B8" w:rsidRPr="00C3608A">
        <w:rPr>
          <w:rFonts w:ascii="Times New Roman" w:hAnsi="Times New Roman" w:cs="Times New Roman"/>
        </w:rPr>
        <w:t xml:space="preserve">és a közútkezelő </w:t>
      </w:r>
      <w:r w:rsidRPr="00C3608A">
        <w:rPr>
          <w:rFonts w:ascii="Times New Roman" w:hAnsi="Times New Roman" w:cs="Times New Roman"/>
        </w:rPr>
        <w:t xml:space="preserve">véleményének kikérésével a </w:t>
      </w:r>
      <w:r w:rsidR="00422265" w:rsidRPr="00C3608A">
        <w:rPr>
          <w:rFonts w:ascii="Times New Roman" w:hAnsi="Times New Roman" w:cs="Times New Roman"/>
        </w:rPr>
        <w:t>p</w:t>
      </w:r>
      <w:r w:rsidR="00B87BD1" w:rsidRPr="00C3608A">
        <w:rPr>
          <w:rFonts w:ascii="Times New Roman" w:hAnsi="Times New Roman" w:cs="Times New Roman"/>
        </w:rPr>
        <w:t>olgármester</w:t>
      </w:r>
      <w:r w:rsidR="002818C7" w:rsidRPr="00C3608A">
        <w:rPr>
          <w:rFonts w:ascii="Times New Roman" w:hAnsi="Times New Roman" w:cs="Times New Roman"/>
        </w:rPr>
        <w:t xml:space="preserve"> dönt</w:t>
      </w:r>
      <w:r w:rsidRPr="00C3608A">
        <w:rPr>
          <w:rFonts w:ascii="Times New Roman" w:hAnsi="Times New Roman" w:cs="Times New Roman"/>
        </w:rPr>
        <w:t xml:space="preserve">. </w:t>
      </w:r>
    </w:p>
    <w:p w14:paraId="691EB134" w14:textId="77777777" w:rsidR="006F10CE" w:rsidRPr="00C3608A" w:rsidRDefault="006F10CE" w:rsidP="00D513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8103B6" w14:textId="1ED1FC62" w:rsidR="009339B9" w:rsidRPr="00C3608A" w:rsidRDefault="009339B9" w:rsidP="00D51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 xml:space="preserve">(3) A </w:t>
      </w:r>
      <w:r w:rsidR="00422265" w:rsidRPr="00C3608A">
        <w:rPr>
          <w:rFonts w:ascii="Times New Roman" w:hAnsi="Times New Roman" w:cs="Times New Roman"/>
        </w:rPr>
        <w:t xml:space="preserve">polgármester </w:t>
      </w:r>
      <w:r w:rsidRPr="00C3608A">
        <w:rPr>
          <w:rFonts w:ascii="Times New Roman" w:hAnsi="Times New Roman" w:cs="Times New Roman"/>
        </w:rPr>
        <w:t xml:space="preserve">döntésében meghatározza az önkormányzati területen kialakítandó gépjármű várakozóhely </w:t>
      </w:r>
      <w:r w:rsidR="00054286" w:rsidRPr="00C3608A">
        <w:rPr>
          <w:rFonts w:ascii="Times New Roman" w:hAnsi="Times New Roman" w:cs="Times New Roman"/>
        </w:rPr>
        <w:t xml:space="preserve">helyét, </w:t>
      </w:r>
      <w:r w:rsidRPr="00C3608A">
        <w:rPr>
          <w:rFonts w:ascii="Times New Roman" w:hAnsi="Times New Roman" w:cs="Times New Roman"/>
        </w:rPr>
        <w:t>méretét, kialakításának és megjelenésének módját</w:t>
      </w:r>
      <w:r w:rsidR="00054286" w:rsidRPr="00C3608A">
        <w:rPr>
          <w:rFonts w:ascii="Times New Roman" w:hAnsi="Times New Roman" w:cs="Times New Roman"/>
        </w:rPr>
        <w:t xml:space="preserve">, </w:t>
      </w:r>
      <w:r w:rsidR="00C333AB" w:rsidRPr="00C3608A">
        <w:rPr>
          <w:rFonts w:ascii="Times New Roman" w:hAnsi="Times New Roman" w:cs="Times New Roman"/>
        </w:rPr>
        <w:t xml:space="preserve">főbb </w:t>
      </w:r>
      <w:r w:rsidR="00054286" w:rsidRPr="00C3608A">
        <w:rPr>
          <w:rFonts w:ascii="Times New Roman" w:hAnsi="Times New Roman" w:cs="Times New Roman"/>
        </w:rPr>
        <w:t>műszaki paramétereit</w:t>
      </w:r>
      <w:r w:rsidRPr="00C3608A">
        <w:rPr>
          <w:rFonts w:ascii="Times New Roman" w:hAnsi="Times New Roman" w:cs="Times New Roman"/>
        </w:rPr>
        <w:t>.</w:t>
      </w:r>
    </w:p>
    <w:p w14:paraId="4572F45F" w14:textId="77777777" w:rsidR="00263BAD" w:rsidRPr="00C3608A" w:rsidRDefault="00263BAD" w:rsidP="00D513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11AD75" w14:textId="2B64FD3B" w:rsidR="0072643F" w:rsidRPr="00C3608A" w:rsidRDefault="006F10CE" w:rsidP="00D51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>(</w:t>
      </w:r>
      <w:r w:rsidR="0072643F" w:rsidRPr="00C3608A">
        <w:rPr>
          <w:rFonts w:ascii="Times New Roman" w:hAnsi="Times New Roman" w:cs="Times New Roman"/>
        </w:rPr>
        <w:t>4</w:t>
      </w:r>
      <w:r w:rsidRPr="00C3608A">
        <w:rPr>
          <w:rFonts w:ascii="Times New Roman" w:hAnsi="Times New Roman" w:cs="Times New Roman"/>
        </w:rPr>
        <w:t xml:space="preserve">) A döntés alapján a polgármester </w:t>
      </w:r>
      <w:r w:rsidR="00DE54E3" w:rsidRPr="00C3608A">
        <w:rPr>
          <w:rFonts w:ascii="Times New Roman" w:hAnsi="Times New Roman" w:cs="Times New Roman"/>
        </w:rPr>
        <w:t>gépjármű v</w:t>
      </w:r>
      <w:r w:rsidR="0072643F" w:rsidRPr="00C3608A">
        <w:rPr>
          <w:rFonts w:ascii="Times New Roman" w:hAnsi="Times New Roman" w:cs="Times New Roman"/>
        </w:rPr>
        <w:t xml:space="preserve">árakozóhely létesítési megállapodást (a továbbiakban: </w:t>
      </w:r>
      <w:r w:rsidR="009B0981" w:rsidRPr="00C3608A">
        <w:rPr>
          <w:rFonts w:ascii="Times New Roman" w:hAnsi="Times New Roman" w:cs="Times New Roman"/>
        </w:rPr>
        <w:t xml:space="preserve">létesítési </w:t>
      </w:r>
      <w:r w:rsidR="0072643F" w:rsidRPr="00C3608A">
        <w:rPr>
          <w:rFonts w:ascii="Times New Roman" w:hAnsi="Times New Roman" w:cs="Times New Roman"/>
        </w:rPr>
        <w:t>megállapodás) köt a kötelezettel</w:t>
      </w:r>
      <w:r w:rsidRPr="00C3608A">
        <w:rPr>
          <w:rFonts w:ascii="Times New Roman" w:hAnsi="Times New Roman" w:cs="Times New Roman"/>
        </w:rPr>
        <w:t>.</w:t>
      </w:r>
    </w:p>
    <w:p w14:paraId="5C53927B" w14:textId="77777777" w:rsidR="00195ADC" w:rsidRPr="00C3608A" w:rsidRDefault="00195ADC" w:rsidP="00D513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9FF96E" w14:textId="0ABF86CF" w:rsidR="00421F01" w:rsidRPr="00C3608A" w:rsidRDefault="0072643F" w:rsidP="00D51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 xml:space="preserve">(5) A </w:t>
      </w:r>
      <w:r w:rsidR="009B0981" w:rsidRPr="00C3608A">
        <w:rPr>
          <w:rFonts w:ascii="Times New Roman" w:hAnsi="Times New Roman" w:cs="Times New Roman"/>
        </w:rPr>
        <w:t xml:space="preserve">létesítési </w:t>
      </w:r>
      <w:r w:rsidRPr="00C3608A">
        <w:rPr>
          <w:rFonts w:ascii="Times New Roman" w:hAnsi="Times New Roman" w:cs="Times New Roman"/>
        </w:rPr>
        <w:t>megállapodás nem mentesíti a kötelezettet a gépjármű várakozóhely kialakításához szükséges hatósági engedélyek beszerzésének kötelezettsé</w:t>
      </w:r>
      <w:r w:rsidR="002818C7" w:rsidRPr="00C3608A">
        <w:rPr>
          <w:rFonts w:ascii="Times New Roman" w:hAnsi="Times New Roman" w:cs="Times New Roman"/>
        </w:rPr>
        <w:t>ge alól</w:t>
      </w:r>
      <w:r w:rsidR="00421F01" w:rsidRPr="00C3608A">
        <w:rPr>
          <w:rFonts w:ascii="Times New Roman" w:hAnsi="Times New Roman" w:cs="Times New Roman"/>
        </w:rPr>
        <w:t>.</w:t>
      </w:r>
    </w:p>
    <w:p w14:paraId="70A3665F" w14:textId="77777777" w:rsidR="00263BAD" w:rsidRPr="00C3608A" w:rsidRDefault="00263BAD" w:rsidP="00D513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709873" w14:textId="185C7956" w:rsidR="00BD4518" w:rsidRPr="00C3608A" w:rsidRDefault="00BD4518" w:rsidP="00D51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>(</w:t>
      </w:r>
      <w:r w:rsidR="00366457" w:rsidRPr="00C3608A">
        <w:rPr>
          <w:rFonts w:ascii="Times New Roman" w:hAnsi="Times New Roman" w:cs="Times New Roman"/>
        </w:rPr>
        <w:t>6</w:t>
      </w:r>
      <w:r w:rsidRPr="00C3608A">
        <w:rPr>
          <w:rFonts w:ascii="Times New Roman" w:hAnsi="Times New Roman" w:cs="Times New Roman"/>
        </w:rPr>
        <w:t xml:space="preserve">) Az önkormányzati területen </w:t>
      </w:r>
      <w:r w:rsidR="009B0981" w:rsidRPr="00C3608A">
        <w:rPr>
          <w:rFonts w:ascii="Times New Roman" w:hAnsi="Times New Roman" w:cs="Times New Roman"/>
        </w:rPr>
        <w:t xml:space="preserve">létesítési </w:t>
      </w:r>
      <w:r w:rsidR="0072643F" w:rsidRPr="00C3608A">
        <w:rPr>
          <w:rFonts w:ascii="Times New Roman" w:hAnsi="Times New Roman" w:cs="Times New Roman"/>
        </w:rPr>
        <w:t>megállapodás alapján</w:t>
      </w:r>
      <w:r w:rsidRPr="00C3608A">
        <w:rPr>
          <w:rFonts w:ascii="Times New Roman" w:hAnsi="Times New Roman" w:cs="Times New Roman"/>
        </w:rPr>
        <w:t xml:space="preserve"> kialakított gépjármű várakozóhely </w:t>
      </w:r>
      <w:r w:rsidR="00CD1051" w:rsidRPr="00C3608A">
        <w:rPr>
          <w:rFonts w:ascii="Times New Roman" w:hAnsi="Times New Roman" w:cs="Times New Roman"/>
        </w:rPr>
        <w:t xml:space="preserve">nem kerül a kötelezett kizárólagos használatába, </w:t>
      </w:r>
      <w:r w:rsidRPr="00C3608A">
        <w:rPr>
          <w:rFonts w:ascii="Times New Roman" w:hAnsi="Times New Roman" w:cs="Times New Roman"/>
        </w:rPr>
        <w:t xml:space="preserve">az </w:t>
      </w:r>
      <w:r w:rsidR="00CD1051" w:rsidRPr="00C3608A">
        <w:rPr>
          <w:rFonts w:ascii="Times New Roman" w:hAnsi="Times New Roman" w:cs="Times New Roman"/>
        </w:rPr>
        <w:t xml:space="preserve">az </w:t>
      </w:r>
      <w:r w:rsidRPr="00C3608A">
        <w:rPr>
          <w:rFonts w:ascii="Times New Roman" w:hAnsi="Times New Roman" w:cs="Times New Roman"/>
        </w:rPr>
        <w:t>önkormányzat vagyonának rész</w:t>
      </w:r>
      <w:r w:rsidR="00CD1051" w:rsidRPr="00C3608A">
        <w:rPr>
          <w:rFonts w:ascii="Times New Roman" w:hAnsi="Times New Roman" w:cs="Times New Roman"/>
        </w:rPr>
        <w:t xml:space="preserve">e, a közterületekre és gépjármű várakozóhelyekre vonatkozó egyéb jogszabályi rendelkezéseket betartva azt bárki szabadon használhatja. </w:t>
      </w:r>
    </w:p>
    <w:p w14:paraId="19953E2F" w14:textId="77777777" w:rsidR="00BD4518" w:rsidRPr="00C3608A" w:rsidRDefault="00BD4518" w:rsidP="00D513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36EA79" w14:textId="6EEC8964" w:rsidR="009D4B32" w:rsidRPr="00C3608A" w:rsidRDefault="009D4B32" w:rsidP="00D51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>(</w:t>
      </w:r>
      <w:r w:rsidR="00366457" w:rsidRPr="00C3608A">
        <w:rPr>
          <w:rFonts w:ascii="Times New Roman" w:hAnsi="Times New Roman" w:cs="Times New Roman"/>
        </w:rPr>
        <w:t>7</w:t>
      </w:r>
      <w:r w:rsidRPr="00C3608A">
        <w:rPr>
          <w:rFonts w:ascii="Times New Roman" w:hAnsi="Times New Roman" w:cs="Times New Roman"/>
        </w:rPr>
        <w:t xml:space="preserve">) </w:t>
      </w:r>
      <w:r w:rsidR="00A265BC" w:rsidRPr="00C3608A">
        <w:rPr>
          <w:rFonts w:ascii="Times New Roman" w:hAnsi="Times New Roman" w:cs="Times New Roman"/>
        </w:rPr>
        <w:t>Amennyiben a kötelezett ö</w:t>
      </w:r>
      <w:r w:rsidRPr="00C3608A">
        <w:rPr>
          <w:rFonts w:ascii="Times New Roman" w:hAnsi="Times New Roman" w:cs="Times New Roman"/>
        </w:rPr>
        <w:t>nhibáján kívül</w:t>
      </w:r>
      <w:r w:rsidR="00A265BC" w:rsidRPr="00C3608A">
        <w:rPr>
          <w:rFonts w:ascii="Times New Roman" w:hAnsi="Times New Roman" w:cs="Times New Roman"/>
        </w:rPr>
        <w:t xml:space="preserve"> </w:t>
      </w:r>
      <w:r w:rsidR="004152DD" w:rsidRPr="00C3608A">
        <w:rPr>
          <w:rFonts w:ascii="Times New Roman" w:hAnsi="Times New Roman" w:cs="Times New Roman"/>
        </w:rPr>
        <w:t>nem</w:t>
      </w:r>
      <w:r w:rsidR="00A265BC" w:rsidRPr="00C3608A">
        <w:rPr>
          <w:rFonts w:ascii="Times New Roman" w:hAnsi="Times New Roman" w:cs="Times New Roman"/>
        </w:rPr>
        <w:t xml:space="preserve"> tudja a létesítési megállapodás </w:t>
      </w:r>
      <w:r w:rsidR="004152DD" w:rsidRPr="00C3608A">
        <w:rPr>
          <w:rFonts w:ascii="Times New Roman" w:hAnsi="Times New Roman" w:cs="Times New Roman"/>
        </w:rPr>
        <w:t>szerint</w:t>
      </w:r>
      <w:r w:rsidR="00A265BC" w:rsidRPr="00C3608A">
        <w:rPr>
          <w:rFonts w:ascii="Times New Roman" w:hAnsi="Times New Roman" w:cs="Times New Roman"/>
        </w:rPr>
        <w:t xml:space="preserve"> a gépjármű várakozóhelyet kialakítani, úgy meg kell vizsgálni a</w:t>
      </w:r>
      <w:r w:rsidRPr="00C3608A">
        <w:rPr>
          <w:rFonts w:ascii="Times New Roman" w:hAnsi="Times New Roman" w:cs="Times New Roman"/>
        </w:rPr>
        <w:t xml:space="preserve"> megváltás</w:t>
      </w:r>
      <w:r w:rsidR="00635C4C" w:rsidRPr="00C3608A">
        <w:rPr>
          <w:rFonts w:ascii="Times New Roman" w:hAnsi="Times New Roman" w:cs="Times New Roman"/>
        </w:rPr>
        <w:t>i díj fizetésének</w:t>
      </w:r>
      <w:r w:rsidR="00A265BC" w:rsidRPr="00C3608A">
        <w:rPr>
          <w:rFonts w:ascii="Times New Roman" w:hAnsi="Times New Roman" w:cs="Times New Roman"/>
        </w:rPr>
        <w:t xml:space="preserve"> lehetőségét.</w:t>
      </w:r>
    </w:p>
    <w:p w14:paraId="0F2B4CDB" w14:textId="77777777" w:rsidR="00A265BC" w:rsidRPr="00C3608A" w:rsidRDefault="00A265BC" w:rsidP="00D513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4340A5" w14:textId="51C53C27" w:rsidR="00C2465E" w:rsidRDefault="00C3608A" w:rsidP="001E13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>3. §</w:t>
      </w:r>
    </w:p>
    <w:p w14:paraId="16A17B8A" w14:textId="77777777" w:rsidR="001E13FF" w:rsidRPr="00C3608A" w:rsidRDefault="001E13FF" w:rsidP="001E13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7F52B7" w14:textId="7406B6D4" w:rsidR="00E17FB3" w:rsidRPr="00C3608A" w:rsidRDefault="00B20087" w:rsidP="00D51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>(1) Abban az esetben, ha a</w:t>
      </w:r>
      <w:r w:rsidR="00054286" w:rsidRPr="00C3608A">
        <w:rPr>
          <w:rFonts w:ascii="Times New Roman" w:hAnsi="Times New Roman" w:cs="Times New Roman"/>
        </w:rPr>
        <w:t>z előírt mennyiségű</w:t>
      </w:r>
      <w:r w:rsidRPr="00C3608A">
        <w:rPr>
          <w:rFonts w:ascii="Times New Roman" w:hAnsi="Times New Roman" w:cs="Times New Roman"/>
        </w:rPr>
        <w:t xml:space="preserve"> gépjármű várakozóhely</w:t>
      </w:r>
      <w:r w:rsidR="00CD1051" w:rsidRPr="00C3608A">
        <w:rPr>
          <w:rFonts w:ascii="Times New Roman" w:hAnsi="Times New Roman" w:cs="Times New Roman"/>
        </w:rPr>
        <w:t xml:space="preserve"> sem az</w:t>
      </w:r>
      <w:r w:rsidR="00E564B8" w:rsidRPr="00C3608A">
        <w:rPr>
          <w:rFonts w:ascii="Times New Roman" w:hAnsi="Times New Roman" w:cs="Times New Roman"/>
        </w:rPr>
        <w:t xml:space="preserve"> építmény helye szerinti</w:t>
      </w:r>
      <w:r w:rsidR="00054286" w:rsidRPr="00C3608A">
        <w:rPr>
          <w:rFonts w:ascii="Times New Roman" w:hAnsi="Times New Roman" w:cs="Times New Roman"/>
        </w:rPr>
        <w:t xml:space="preserve"> </w:t>
      </w:r>
      <w:r w:rsidR="009F212D" w:rsidRPr="00C3608A">
        <w:rPr>
          <w:rFonts w:ascii="Times New Roman" w:hAnsi="Times New Roman" w:cs="Times New Roman"/>
        </w:rPr>
        <w:t xml:space="preserve">telken belül, sem </w:t>
      </w:r>
      <w:r w:rsidR="009B0981" w:rsidRPr="00C3608A">
        <w:rPr>
          <w:rFonts w:ascii="Times New Roman" w:hAnsi="Times New Roman" w:cs="Times New Roman"/>
        </w:rPr>
        <w:t xml:space="preserve">létesítési </w:t>
      </w:r>
      <w:r w:rsidR="0072643F" w:rsidRPr="00C3608A">
        <w:rPr>
          <w:rFonts w:ascii="Times New Roman" w:hAnsi="Times New Roman" w:cs="Times New Roman"/>
        </w:rPr>
        <w:t xml:space="preserve">megállapodás </w:t>
      </w:r>
      <w:r w:rsidR="009F212D" w:rsidRPr="00C3608A">
        <w:rPr>
          <w:rFonts w:ascii="Times New Roman" w:hAnsi="Times New Roman" w:cs="Times New Roman"/>
        </w:rPr>
        <w:t xml:space="preserve">alapján önkormányzati területen nem biztosítható, úgy a </w:t>
      </w:r>
      <w:r w:rsidR="004E7E5D" w:rsidRPr="00C3608A">
        <w:rPr>
          <w:rFonts w:ascii="Times New Roman" w:hAnsi="Times New Roman" w:cs="Times New Roman"/>
        </w:rPr>
        <w:t xml:space="preserve">gépjármű-elhelyezési kötelezettség </w:t>
      </w:r>
      <w:r w:rsidR="00635C4C" w:rsidRPr="00C3608A">
        <w:rPr>
          <w:rFonts w:ascii="Times New Roman" w:hAnsi="Times New Roman" w:cs="Times New Roman"/>
        </w:rPr>
        <w:t xml:space="preserve">megváltási díj fizetésével </w:t>
      </w:r>
      <w:r w:rsidR="004E7E5D" w:rsidRPr="00C3608A">
        <w:rPr>
          <w:rFonts w:ascii="Times New Roman" w:hAnsi="Times New Roman" w:cs="Times New Roman"/>
        </w:rPr>
        <w:t>is teljesíthető.</w:t>
      </w:r>
      <w:r w:rsidR="009F212D" w:rsidRPr="00C3608A">
        <w:rPr>
          <w:rFonts w:ascii="Times New Roman" w:hAnsi="Times New Roman" w:cs="Times New Roman"/>
        </w:rPr>
        <w:t xml:space="preserve"> </w:t>
      </w:r>
    </w:p>
    <w:p w14:paraId="6894EE73" w14:textId="77777777" w:rsidR="00290F65" w:rsidRPr="00C3608A" w:rsidRDefault="00290F65" w:rsidP="00D513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3A0750" w14:textId="513F17DE" w:rsidR="00DE54E3" w:rsidRPr="00C3608A" w:rsidRDefault="005A4D61" w:rsidP="00DE5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>(2) A megváltás</w:t>
      </w:r>
      <w:r w:rsidR="004E7E5D" w:rsidRPr="00C3608A">
        <w:rPr>
          <w:rFonts w:ascii="Times New Roman" w:hAnsi="Times New Roman" w:cs="Times New Roman"/>
        </w:rPr>
        <w:t>i díj fizetéséről</w:t>
      </w:r>
      <w:r w:rsidRPr="00C3608A">
        <w:rPr>
          <w:rFonts w:ascii="Times New Roman" w:hAnsi="Times New Roman" w:cs="Times New Roman"/>
        </w:rPr>
        <w:t xml:space="preserve"> a </w:t>
      </w:r>
      <w:r w:rsidR="00076E9A" w:rsidRPr="00C3608A">
        <w:rPr>
          <w:rFonts w:ascii="Times New Roman" w:hAnsi="Times New Roman" w:cs="Times New Roman"/>
        </w:rPr>
        <w:t>f</w:t>
      </w:r>
      <w:r w:rsidRPr="00C3608A">
        <w:rPr>
          <w:rFonts w:ascii="Times New Roman" w:hAnsi="Times New Roman" w:cs="Times New Roman"/>
        </w:rPr>
        <w:t>őépítész és a közútkezelő véleményének kikérésével a polgármester dönt.</w:t>
      </w:r>
    </w:p>
    <w:p w14:paraId="0F2BB91F" w14:textId="77777777" w:rsidR="00DE54E3" w:rsidRPr="00C3608A" w:rsidRDefault="00DE54E3" w:rsidP="00DE54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99149B" w14:textId="1DCC2A07" w:rsidR="00DE54E3" w:rsidRPr="00C3608A" w:rsidRDefault="00DE54E3" w:rsidP="00DE5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>(3) A döntés alapján a polgármester gépjármű várakozóhely megváltás</w:t>
      </w:r>
      <w:r w:rsidR="00EC2BC3" w:rsidRPr="00C3608A">
        <w:rPr>
          <w:rFonts w:ascii="Times New Roman" w:hAnsi="Times New Roman" w:cs="Times New Roman"/>
        </w:rPr>
        <w:t xml:space="preserve">ára díjfizetési </w:t>
      </w:r>
      <w:r w:rsidRPr="00C3608A">
        <w:rPr>
          <w:rFonts w:ascii="Times New Roman" w:hAnsi="Times New Roman" w:cs="Times New Roman"/>
        </w:rPr>
        <w:t xml:space="preserve">megállapodást (a továbbiakban: </w:t>
      </w:r>
      <w:r w:rsidR="00EC2BC3" w:rsidRPr="00C3608A">
        <w:rPr>
          <w:rFonts w:ascii="Times New Roman" w:hAnsi="Times New Roman" w:cs="Times New Roman"/>
        </w:rPr>
        <w:t xml:space="preserve">díjfizetési </w:t>
      </w:r>
      <w:r w:rsidRPr="00C3608A">
        <w:rPr>
          <w:rFonts w:ascii="Times New Roman" w:hAnsi="Times New Roman" w:cs="Times New Roman"/>
        </w:rPr>
        <w:t>megállapodás) köt a kötelezettel.</w:t>
      </w:r>
    </w:p>
    <w:p w14:paraId="12C5F0AE" w14:textId="77777777" w:rsidR="00BD4518" w:rsidRPr="00C3608A" w:rsidRDefault="00BD4518" w:rsidP="00D513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F1F6AF" w14:textId="77777777" w:rsidR="00813FC5" w:rsidRPr="00C3608A" w:rsidRDefault="009F212D" w:rsidP="00D51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>(</w:t>
      </w:r>
      <w:r w:rsidR="00DE54E3" w:rsidRPr="00C3608A">
        <w:rPr>
          <w:rFonts w:ascii="Times New Roman" w:hAnsi="Times New Roman" w:cs="Times New Roman"/>
        </w:rPr>
        <w:t>4</w:t>
      </w:r>
      <w:r w:rsidRPr="00C3608A">
        <w:rPr>
          <w:rFonts w:ascii="Times New Roman" w:hAnsi="Times New Roman" w:cs="Times New Roman"/>
        </w:rPr>
        <w:t xml:space="preserve">) Megváltási díj mértéke </w:t>
      </w:r>
    </w:p>
    <w:p w14:paraId="2ADB5CDC" w14:textId="0C66D490" w:rsidR="006F1A9F" w:rsidRPr="00C3608A" w:rsidRDefault="00813FC5" w:rsidP="00D51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 xml:space="preserve">a) 1-3 darab </w:t>
      </w:r>
      <w:r w:rsidR="00396B08" w:rsidRPr="00C3608A">
        <w:rPr>
          <w:rFonts w:ascii="Times New Roman" w:hAnsi="Times New Roman" w:cs="Times New Roman"/>
        </w:rPr>
        <w:t xml:space="preserve">gépjármű </w:t>
      </w:r>
      <w:r w:rsidRPr="00C3608A">
        <w:rPr>
          <w:rFonts w:ascii="Times New Roman" w:hAnsi="Times New Roman" w:cs="Times New Roman"/>
        </w:rPr>
        <w:t xml:space="preserve">várakozóhely esetében </w:t>
      </w:r>
      <w:r w:rsidR="00396B08" w:rsidRPr="00C3608A">
        <w:rPr>
          <w:rFonts w:ascii="Times New Roman" w:hAnsi="Times New Roman" w:cs="Times New Roman"/>
        </w:rPr>
        <w:t>várakozó</w:t>
      </w:r>
      <w:r w:rsidR="009F212D" w:rsidRPr="00C3608A">
        <w:rPr>
          <w:rFonts w:ascii="Times New Roman" w:hAnsi="Times New Roman" w:cs="Times New Roman"/>
        </w:rPr>
        <w:t>helyenként 1.000.000 Ft</w:t>
      </w:r>
      <w:r w:rsidR="00757D52" w:rsidRPr="00C3608A">
        <w:rPr>
          <w:rFonts w:ascii="Times New Roman" w:hAnsi="Times New Roman" w:cs="Times New Roman"/>
        </w:rPr>
        <w:t>,</w:t>
      </w:r>
    </w:p>
    <w:p w14:paraId="6E0FED78" w14:textId="0839F8E0" w:rsidR="00195ADC" w:rsidRPr="00C3608A" w:rsidRDefault="00813FC5" w:rsidP="00D513DD">
      <w:pPr>
        <w:spacing w:after="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 w:rsidRPr="00C3608A">
        <w:rPr>
          <w:rFonts w:ascii="Times New Roman" w:hAnsi="Times New Roman" w:cs="Times New Roman"/>
        </w:rPr>
        <w:t xml:space="preserve">b) 4 darabtól várakozóhelyenként </w:t>
      </w:r>
      <w:r w:rsidR="00BC4ED9" w:rsidRPr="00C3608A">
        <w:rPr>
          <w:rFonts w:ascii="Times" w:eastAsia="Times New Roman" w:hAnsi="Times" w:cs="Times"/>
          <w:color w:val="000000"/>
          <w:lang w:eastAsia="hu-HU"/>
        </w:rPr>
        <w:t>2</w:t>
      </w:r>
      <w:r w:rsidRPr="00C3608A">
        <w:rPr>
          <w:rFonts w:ascii="Times" w:eastAsia="Times New Roman" w:hAnsi="Times" w:cs="Times"/>
          <w:color w:val="000000"/>
          <w:lang w:eastAsia="hu-HU"/>
        </w:rPr>
        <w:t>.000.000 Ft</w:t>
      </w:r>
      <w:r w:rsidR="00757D52" w:rsidRPr="00C3608A">
        <w:rPr>
          <w:rFonts w:ascii="Times" w:eastAsia="Times New Roman" w:hAnsi="Times" w:cs="Times"/>
          <w:color w:val="000000"/>
          <w:lang w:eastAsia="hu-HU"/>
        </w:rPr>
        <w:t>.</w:t>
      </w:r>
    </w:p>
    <w:p w14:paraId="3040D9E2" w14:textId="77777777" w:rsidR="00813FC5" w:rsidRPr="00C3608A" w:rsidRDefault="00813FC5" w:rsidP="00D513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862735" w14:textId="073B60E2" w:rsidR="00123EF5" w:rsidRPr="00C3608A" w:rsidRDefault="00123EF5" w:rsidP="00D513DD">
      <w:pPr>
        <w:pStyle w:val="Szvegtrzs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3608A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(</w:t>
      </w:r>
      <w:r w:rsidR="00DE54E3" w:rsidRPr="00C3608A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5</w:t>
      </w:r>
      <w:r w:rsidRPr="00C3608A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) A gépjármű várakozóhely megváltásból befolyó összeget elkülönítetten kell kezelni, és az így befolyt bevételt gépjármű várakozóhely létesítésére, meglévő gépjármű várakozóhely bővítésére, fejlesztésére lehet felhasználni.</w:t>
      </w:r>
      <w:r w:rsidR="00040AD0" w:rsidRPr="00C3608A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</w:t>
      </w:r>
    </w:p>
    <w:p w14:paraId="6ECD9373" w14:textId="77777777" w:rsidR="0079636E" w:rsidRPr="00C3608A" w:rsidRDefault="0079636E" w:rsidP="007963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4486A5" w14:textId="59D98D2A" w:rsidR="00CE6A6A" w:rsidRPr="00C3608A" w:rsidRDefault="00CE6A6A" w:rsidP="00CE6A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>(</w:t>
      </w:r>
      <w:r w:rsidR="00EC2BC3" w:rsidRPr="00C3608A">
        <w:rPr>
          <w:rFonts w:ascii="Times New Roman" w:hAnsi="Times New Roman" w:cs="Times New Roman"/>
        </w:rPr>
        <w:t>6</w:t>
      </w:r>
      <w:r w:rsidRPr="00C3608A">
        <w:rPr>
          <w:rFonts w:ascii="Times New Roman" w:hAnsi="Times New Roman" w:cs="Times New Roman"/>
        </w:rPr>
        <w:t xml:space="preserve">) Amennyiben a kötelezett a megváltási díj megfizetését követően úgy nyilatkozik, hogy a gépjármű elhelyezési kötelezettséget keletkeztető építési tevékenységet vagy rendeltetésmód-változást nem valósítja meg, a befizetett összeget írásban visszaigényelheti. Ebben az esetben az önkormányzat a </w:t>
      </w:r>
      <w:r w:rsidR="00405719" w:rsidRPr="00C3608A">
        <w:rPr>
          <w:rFonts w:ascii="Times New Roman" w:hAnsi="Times New Roman" w:cs="Times New Roman"/>
        </w:rPr>
        <w:t xml:space="preserve">díjfizetési megállapodás </w:t>
      </w:r>
      <w:r w:rsidRPr="00C3608A">
        <w:rPr>
          <w:rFonts w:ascii="Times New Roman" w:hAnsi="Times New Roman" w:cs="Times New Roman"/>
        </w:rPr>
        <w:t xml:space="preserve">módosítását követő 30 napon belül köteles azt visszafizetni. </w:t>
      </w:r>
    </w:p>
    <w:p w14:paraId="6AB25201" w14:textId="77777777" w:rsidR="00C3608A" w:rsidRPr="00C3608A" w:rsidRDefault="00C3608A" w:rsidP="00CE6A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097ACC" w14:textId="5600D6B7" w:rsidR="00C3608A" w:rsidRPr="00C3608A" w:rsidRDefault="00C3608A" w:rsidP="00C360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>4. §</w:t>
      </w:r>
    </w:p>
    <w:p w14:paraId="1DEF4A55" w14:textId="168849E9" w:rsidR="00C3608A" w:rsidRPr="00C3608A" w:rsidRDefault="00C3608A" w:rsidP="00C3608A">
      <w:pPr>
        <w:spacing w:after="0" w:line="240" w:lineRule="auto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 xml:space="preserve"> </w:t>
      </w:r>
    </w:p>
    <w:p w14:paraId="2CC8CCCD" w14:textId="53B4B891" w:rsidR="00CE6A6A" w:rsidRPr="00C3608A" w:rsidRDefault="00D8620B" w:rsidP="00CE6A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 xml:space="preserve">(1) </w:t>
      </w:r>
      <w:r w:rsidR="007656F0" w:rsidRPr="00C3608A">
        <w:rPr>
          <w:rFonts w:ascii="Times New Roman" w:hAnsi="Times New Roman" w:cs="Times New Roman"/>
        </w:rPr>
        <w:t>Gépjármű várakozóhely kialakítási kötelezettséggel érintett építmény helye szerinti telek átruházása, j</w:t>
      </w:r>
      <w:r w:rsidR="00CE6A6A" w:rsidRPr="00C3608A">
        <w:rPr>
          <w:rFonts w:ascii="Times New Roman" w:hAnsi="Times New Roman" w:cs="Times New Roman"/>
        </w:rPr>
        <w:t>ogut</w:t>
      </w:r>
      <w:r w:rsidR="007656F0" w:rsidRPr="00C3608A">
        <w:rPr>
          <w:rFonts w:ascii="Times New Roman" w:hAnsi="Times New Roman" w:cs="Times New Roman"/>
        </w:rPr>
        <w:t xml:space="preserve">ódlása esetén a megkötött létesítési vagy </w:t>
      </w:r>
      <w:r w:rsidR="00C2465E" w:rsidRPr="00C3608A">
        <w:rPr>
          <w:rFonts w:ascii="Times New Roman" w:hAnsi="Times New Roman" w:cs="Times New Roman"/>
        </w:rPr>
        <w:t xml:space="preserve">díjfizetési megállapodás </w:t>
      </w:r>
      <w:r w:rsidR="007656F0" w:rsidRPr="00C3608A">
        <w:rPr>
          <w:rFonts w:ascii="Times New Roman" w:hAnsi="Times New Roman" w:cs="Times New Roman"/>
        </w:rPr>
        <w:t xml:space="preserve">(a továbbiakban együtt: megállapodás) </w:t>
      </w:r>
      <w:r w:rsidR="001772C6" w:rsidRPr="00C3608A">
        <w:rPr>
          <w:rFonts w:ascii="Times New Roman" w:hAnsi="Times New Roman" w:cs="Times New Roman"/>
        </w:rPr>
        <w:t>az új tulajdonosra</w:t>
      </w:r>
      <w:r w:rsidR="00D1691F" w:rsidRPr="00C3608A">
        <w:rPr>
          <w:rFonts w:ascii="Times New Roman" w:hAnsi="Times New Roman" w:cs="Times New Roman"/>
        </w:rPr>
        <w:t xml:space="preserve"> is </w:t>
      </w:r>
      <w:r w:rsidR="001772C6" w:rsidRPr="00C3608A">
        <w:rPr>
          <w:rFonts w:ascii="Times New Roman" w:hAnsi="Times New Roman" w:cs="Times New Roman"/>
        </w:rPr>
        <w:t>vonatkozik</w:t>
      </w:r>
    </w:p>
    <w:p w14:paraId="2A8CA0FE" w14:textId="77777777" w:rsidR="00C75143" w:rsidRPr="00C3608A" w:rsidRDefault="00C75143" w:rsidP="00CE6A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808302" w14:textId="1E8B1015" w:rsidR="00C2465E" w:rsidRPr="00C3608A" w:rsidRDefault="00D1691F" w:rsidP="00C36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 xml:space="preserve">(2) A </w:t>
      </w:r>
      <w:r w:rsidR="00C2465E" w:rsidRPr="00C3608A">
        <w:rPr>
          <w:rFonts w:ascii="Times New Roman" w:hAnsi="Times New Roman" w:cs="Times New Roman"/>
        </w:rPr>
        <w:t>díjfizetési megállapodás</w:t>
      </w:r>
      <w:r w:rsidRPr="00C3608A">
        <w:rPr>
          <w:rFonts w:ascii="Times New Roman" w:hAnsi="Times New Roman" w:cs="Times New Roman"/>
        </w:rPr>
        <w:t xml:space="preserve"> alapján megfizetett megváltási díj átruházás, </w:t>
      </w:r>
      <w:r w:rsidR="000E1BF1" w:rsidRPr="00C3608A">
        <w:rPr>
          <w:rFonts w:ascii="Times New Roman" w:hAnsi="Times New Roman" w:cs="Times New Roman"/>
        </w:rPr>
        <w:t xml:space="preserve">vagy </w:t>
      </w:r>
      <w:r w:rsidRPr="00C3608A">
        <w:rPr>
          <w:rFonts w:ascii="Times New Roman" w:hAnsi="Times New Roman" w:cs="Times New Roman"/>
        </w:rPr>
        <w:t xml:space="preserve">jogutódlás okán </w:t>
      </w:r>
      <w:r w:rsidR="001772C6" w:rsidRPr="00C3608A">
        <w:rPr>
          <w:rFonts w:ascii="Times New Roman" w:hAnsi="Times New Roman" w:cs="Times New Roman"/>
        </w:rPr>
        <w:t>nem jár vissza</w:t>
      </w:r>
      <w:r w:rsidR="00C3608A" w:rsidRPr="00C3608A">
        <w:rPr>
          <w:rFonts w:ascii="Times New Roman" w:hAnsi="Times New Roman" w:cs="Times New Roman"/>
        </w:rPr>
        <w:t>.</w:t>
      </w:r>
    </w:p>
    <w:p w14:paraId="57F4C520" w14:textId="643B521C" w:rsidR="00C3608A" w:rsidRPr="00C3608A" w:rsidRDefault="00C3608A" w:rsidP="00C360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C9F52E" w14:textId="54B29ECB" w:rsidR="00C3608A" w:rsidRPr="00C3608A" w:rsidRDefault="00C3608A" w:rsidP="00C360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>5. §</w:t>
      </w:r>
    </w:p>
    <w:p w14:paraId="6348BDAA" w14:textId="77777777" w:rsidR="00C2465E" w:rsidRPr="00C3608A" w:rsidRDefault="00C2465E" w:rsidP="00C2465E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14:paraId="318680E4" w14:textId="5F109066" w:rsidR="001679A1" w:rsidRPr="00C3608A" w:rsidRDefault="00123EF5" w:rsidP="00D51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 xml:space="preserve">(1) A </w:t>
      </w:r>
      <w:r w:rsidR="006700C1" w:rsidRPr="00C3608A">
        <w:rPr>
          <w:rFonts w:ascii="Times New Roman" w:hAnsi="Times New Roman" w:cs="Times New Roman"/>
        </w:rPr>
        <w:t>megállapodás</w:t>
      </w:r>
      <w:r w:rsidR="001412A3" w:rsidRPr="00C3608A">
        <w:rPr>
          <w:rFonts w:ascii="Times New Roman" w:hAnsi="Times New Roman" w:cs="Times New Roman"/>
        </w:rPr>
        <w:t xml:space="preserve"> </w:t>
      </w:r>
      <w:r w:rsidR="00847B7A" w:rsidRPr="00C3608A">
        <w:rPr>
          <w:rFonts w:ascii="Times New Roman" w:hAnsi="Times New Roman" w:cs="Times New Roman"/>
        </w:rPr>
        <w:t xml:space="preserve">megkötésére </w:t>
      </w:r>
      <w:r w:rsidR="001679A1" w:rsidRPr="00C3608A">
        <w:rPr>
          <w:rFonts w:ascii="Times New Roman" w:hAnsi="Times New Roman" w:cs="Times New Roman"/>
        </w:rPr>
        <w:t xml:space="preserve">irányuló eljárás a kötelezett </w:t>
      </w:r>
      <w:r w:rsidR="009C3B78" w:rsidRPr="00C3608A">
        <w:rPr>
          <w:rFonts w:ascii="Times New Roman" w:hAnsi="Times New Roman" w:cs="Times New Roman"/>
        </w:rPr>
        <w:t xml:space="preserve">írásbeli kérelmére indul. A kérelemben fel kell tüntetni: </w:t>
      </w:r>
    </w:p>
    <w:p w14:paraId="100B7B61" w14:textId="77777777" w:rsidR="009C3B78" w:rsidRPr="00C3608A" w:rsidRDefault="009C3B78" w:rsidP="00D51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>a) a kérelmező nevét és címé</w:t>
      </w:r>
      <w:r w:rsidR="005622EA" w:rsidRPr="00C3608A">
        <w:rPr>
          <w:rFonts w:ascii="Times New Roman" w:hAnsi="Times New Roman" w:cs="Times New Roman"/>
        </w:rPr>
        <w:t>t</w:t>
      </w:r>
    </w:p>
    <w:p w14:paraId="23890155" w14:textId="77777777" w:rsidR="009C3B78" w:rsidRPr="00C3608A" w:rsidRDefault="009C3B78" w:rsidP="00D51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>b) annak az építménynek, önálló rendeltetési egységnek vagy területnek</w:t>
      </w:r>
      <w:r w:rsidR="00123EF5" w:rsidRPr="00C3608A">
        <w:rPr>
          <w:rFonts w:ascii="Times New Roman" w:hAnsi="Times New Roman" w:cs="Times New Roman"/>
        </w:rPr>
        <w:t>, illetve a tetőtér-beépítéssel érintett ingatlannak</w:t>
      </w:r>
      <w:r w:rsidRPr="00C3608A">
        <w:rPr>
          <w:rFonts w:ascii="Times New Roman" w:hAnsi="Times New Roman" w:cs="Times New Roman"/>
        </w:rPr>
        <w:t xml:space="preserve"> a címét és helyrajzi számát, amelyre tekintettel a k</w:t>
      </w:r>
      <w:r w:rsidR="00123EF5" w:rsidRPr="00C3608A">
        <w:rPr>
          <w:rFonts w:ascii="Times New Roman" w:hAnsi="Times New Roman" w:cs="Times New Roman"/>
        </w:rPr>
        <w:t xml:space="preserve">ötelezettnek a </w:t>
      </w:r>
      <w:r w:rsidRPr="00C3608A">
        <w:rPr>
          <w:rFonts w:ascii="Times New Roman" w:hAnsi="Times New Roman" w:cs="Times New Roman"/>
        </w:rPr>
        <w:t>gépjármű várakozóhely biztosítási kötelezettsége keletkezett,</w:t>
      </w:r>
    </w:p>
    <w:p w14:paraId="5A04E7D7" w14:textId="77777777" w:rsidR="009C3B78" w:rsidRPr="00C3608A" w:rsidRDefault="009C3B78" w:rsidP="00D51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>c) az előírt gépjármű várakozóhelyek számát,</w:t>
      </w:r>
    </w:p>
    <w:p w14:paraId="093F1004" w14:textId="77777777" w:rsidR="009C3B78" w:rsidRPr="00C3608A" w:rsidRDefault="009C3B78" w:rsidP="00D51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>d) gépjármű várakozóhelyek telken belüli vagy más módon történő létesítésének az akadályát.</w:t>
      </w:r>
    </w:p>
    <w:p w14:paraId="535630A2" w14:textId="77777777" w:rsidR="009C3B78" w:rsidRPr="00C3608A" w:rsidRDefault="009C3B78" w:rsidP="00D513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94A61F" w14:textId="405F8CD2" w:rsidR="00123EF5" w:rsidRPr="00C3608A" w:rsidRDefault="00123EF5" w:rsidP="00D51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>(2) A kérelmet</w:t>
      </w:r>
      <w:r w:rsidR="001412A3" w:rsidRPr="00C3608A">
        <w:rPr>
          <w:rFonts w:ascii="Times New Roman" w:hAnsi="Times New Roman" w:cs="Times New Roman"/>
        </w:rPr>
        <w:t xml:space="preserve"> az önkormányzat hivatalánál személyesen ügyfélfogadási időben, postai úton, illetve elektronikus úton lehet benyújtani a</w:t>
      </w:r>
      <w:r w:rsidRPr="00C3608A">
        <w:rPr>
          <w:rFonts w:ascii="Times New Roman" w:hAnsi="Times New Roman" w:cs="Times New Roman"/>
        </w:rPr>
        <w:t xml:space="preserve"> rendelet 1. melléklete szerinti nyomtatványon. </w:t>
      </w:r>
    </w:p>
    <w:p w14:paraId="5DB5C2FC" w14:textId="77777777" w:rsidR="00123EF5" w:rsidRPr="00C3608A" w:rsidRDefault="00123EF5" w:rsidP="00D513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062194" w14:textId="6199016E" w:rsidR="00F677EA" w:rsidRPr="00C3608A" w:rsidRDefault="00123EF5" w:rsidP="00D51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 xml:space="preserve">(3) </w:t>
      </w:r>
      <w:r w:rsidR="00F677EA" w:rsidRPr="00C3608A">
        <w:rPr>
          <w:rFonts w:ascii="Times New Roman" w:hAnsi="Times New Roman" w:cs="Times New Roman"/>
        </w:rPr>
        <w:t xml:space="preserve">A </w:t>
      </w:r>
      <w:r w:rsidR="001412A3" w:rsidRPr="00C3608A">
        <w:rPr>
          <w:rFonts w:ascii="Times New Roman" w:hAnsi="Times New Roman" w:cs="Times New Roman"/>
        </w:rPr>
        <w:t>benyújtott</w:t>
      </w:r>
      <w:r w:rsidR="00F677EA" w:rsidRPr="00C3608A">
        <w:rPr>
          <w:rFonts w:ascii="Times New Roman" w:hAnsi="Times New Roman" w:cs="Times New Roman"/>
        </w:rPr>
        <w:t xml:space="preserve"> kérelmek</w:t>
      </w:r>
      <w:r w:rsidR="001412A3" w:rsidRPr="00C3608A">
        <w:rPr>
          <w:rFonts w:ascii="Times New Roman" w:hAnsi="Times New Roman" w:cs="Times New Roman"/>
        </w:rPr>
        <w:t xml:space="preserve"> alapján a hivatal</w:t>
      </w:r>
      <w:r w:rsidR="00F677EA" w:rsidRPr="00C3608A">
        <w:rPr>
          <w:rFonts w:ascii="Times New Roman" w:hAnsi="Times New Roman" w:cs="Times New Roman"/>
        </w:rPr>
        <w:t xml:space="preserve"> vagyongazdálkodásért</w:t>
      </w:r>
      <w:r w:rsidR="00767DFA" w:rsidRPr="00C3608A">
        <w:rPr>
          <w:rFonts w:ascii="Times New Roman" w:hAnsi="Times New Roman" w:cs="Times New Roman"/>
        </w:rPr>
        <w:t xml:space="preserve"> </w:t>
      </w:r>
      <w:r w:rsidR="00F677EA" w:rsidRPr="00C3608A">
        <w:rPr>
          <w:rFonts w:ascii="Times New Roman" w:hAnsi="Times New Roman" w:cs="Times New Roman"/>
        </w:rPr>
        <w:t>felelő</w:t>
      </w:r>
      <w:r w:rsidR="009B0981" w:rsidRPr="00C3608A">
        <w:rPr>
          <w:rFonts w:ascii="Times New Roman" w:hAnsi="Times New Roman" w:cs="Times New Roman"/>
        </w:rPr>
        <w:t>s</w:t>
      </w:r>
      <w:r w:rsidR="00F677EA" w:rsidRPr="00C3608A">
        <w:rPr>
          <w:rFonts w:ascii="Times New Roman" w:hAnsi="Times New Roman" w:cs="Times New Roman"/>
        </w:rPr>
        <w:t xml:space="preserve"> szervezeti egység</w:t>
      </w:r>
      <w:r w:rsidR="001412A3" w:rsidRPr="00C3608A">
        <w:rPr>
          <w:rFonts w:ascii="Times New Roman" w:hAnsi="Times New Roman" w:cs="Times New Roman"/>
        </w:rPr>
        <w:t xml:space="preserve">e – </w:t>
      </w:r>
      <w:r w:rsidR="00767DFA" w:rsidRPr="00C3608A">
        <w:rPr>
          <w:rFonts w:ascii="Times New Roman" w:hAnsi="Times New Roman" w:cs="Times New Roman"/>
        </w:rPr>
        <w:t>a</w:t>
      </w:r>
      <w:r w:rsidR="00F677EA" w:rsidRPr="00C3608A">
        <w:rPr>
          <w:rFonts w:ascii="Times New Roman" w:hAnsi="Times New Roman" w:cs="Times New Roman"/>
        </w:rPr>
        <w:t xml:space="preserve"> </w:t>
      </w:r>
      <w:r w:rsidR="00CE6A6A" w:rsidRPr="00C3608A">
        <w:rPr>
          <w:rFonts w:ascii="Times New Roman" w:hAnsi="Times New Roman" w:cs="Times New Roman"/>
        </w:rPr>
        <w:t>f</w:t>
      </w:r>
      <w:r w:rsidR="00767DFA" w:rsidRPr="00C3608A">
        <w:rPr>
          <w:rFonts w:ascii="Times New Roman" w:hAnsi="Times New Roman" w:cs="Times New Roman"/>
        </w:rPr>
        <w:t>őépítész és a közútkezelő véleményének kikérésével</w:t>
      </w:r>
      <w:r w:rsidR="001412A3" w:rsidRPr="00C3608A">
        <w:rPr>
          <w:rFonts w:ascii="Times New Roman" w:hAnsi="Times New Roman" w:cs="Times New Roman"/>
        </w:rPr>
        <w:t xml:space="preserve"> – </w:t>
      </w:r>
      <w:r w:rsidR="00F677EA" w:rsidRPr="00C3608A">
        <w:rPr>
          <w:rFonts w:ascii="Times New Roman" w:hAnsi="Times New Roman" w:cs="Times New Roman"/>
        </w:rPr>
        <w:t xml:space="preserve">előkészíti az ügyet </w:t>
      </w:r>
      <w:r w:rsidR="009B0981" w:rsidRPr="00C3608A">
        <w:rPr>
          <w:rFonts w:ascii="Times New Roman" w:hAnsi="Times New Roman" w:cs="Times New Roman"/>
        </w:rPr>
        <w:t>döntéshozatalra</w:t>
      </w:r>
      <w:r w:rsidR="001412A3" w:rsidRPr="00C3608A">
        <w:rPr>
          <w:rFonts w:ascii="Times New Roman" w:hAnsi="Times New Roman" w:cs="Times New Roman"/>
        </w:rPr>
        <w:t>, majd a</w:t>
      </w:r>
      <w:r w:rsidR="009B0981" w:rsidRPr="00C3608A">
        <w:rPr>
          <w:rFonts w:ascii="Times New Roman" w:hAnsi="Times New Roman" w:cs="Times New Roman"/>
        </w:rPr>
        <w:t xml:space="preserve"> meghozott döntés alapján a polgármesternek aláírásra el</w:t>
      </w:r>
      <w:r w:rsidR="00D1691F" w:rsidRPr="00C3608A">
        <w:rPr>
          <w:rFonts w:ascii="Times New Roman" w:hAnsi="Times New Roman" w:cs="Times New Roman"/>
        </w:rPr>
        <w:t>ő</w:t>
      </w:r>
      <w:r w:rsidR="009B0981" w:rsidRPr="00C3608A">
        <w:rPr>
          <w:rFonts w:ascii="Times New Roman" w:hAnsi="Times New Roman" w:cs="Times New Roman"/>
        </w:rPr>
        <w:t xml:space="preserve">készíti a létesítési vagy </w:t>
      </w:r>
      <w:r w:rsidR="00942A62">
        <w:rPr>
          <w:rFonts w:ascii="Times New Roman" w:hAnsi="Times New Roman" w:cs="Times New Roman"/>
        </w:rPr>
        <w:t>díjfizetési</w:t>
      </w:r>
      <w:r w:rsidR="00F677EA" w:rsidRPr="00C3608A">
        <w:rPr>
          <w:rFonts w:ascii="Times New Roman" w:hAnsi="Times New Roman" w:cs="Times New Roman"/>
        </w:rPr>
        <w:t xml:space="preserve"> </w:t>
      </w:r>
      <w:r w:rsidR="009B0981" w:rsidRPr="00C3608A">
        <w:rPr>
          <w:rFonts w:ascii="Times New Roman" w:hAnsi="Times New Roman" w:cs="Times New Roman"/>
        </w:rPr>
        <w:t>megállapodást</w:t>
      </w:r>
      <w:r w:rsidR="00F677EA" w:rsidRPr="00C3608A">
        <w:rPr>
          <w:rFonts w:ascii="Times New Roman" w:hAnsi="Times New Roman" w:cs="Times New Roman"/>
        </w:rPr>
        <w:t>.</w:t>
      </w:r>
    </w:p>
    <w:p w14:paraId="0342F10D" w14:textId="686C199C" w:rsidR="009B0981" w:rsidRPr="00C3608A" w:rsidRDefault="009B0981" w:rsidP="00D513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2641BC" w14:textId="0FD458B3" w:rsidR="00F677EA" w:rsidRDefault="00F677EA" w:rsidP="00D51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>(</w:t>
      </w:r>
      <w:r w:rsidR="00B00D67">
        <w:rPr>
          <w:rFonts w:ascii="Times New Roman" w:hAnsi="Times New Roman" w:cs="Times New Roman"/>
        </w:rPr>
        <w:t>4</w:t>
      </w:r>
      <w:r w:rsidRPr="00C3608A">
        <w:rPr>
          <w:rFonts w:ascii="Times New Roman" w:hAnsi="Times New Roman" w:cs="Times New Roman"/>
        </w:rPr>
        <w:t xml:space="preserve">) A kötelezett a megváltási díjat a </w:t>
      </w:r>
      <w:r w:rsidR="00942A62">
        <w:rPr>
          <w:rFonts w:ascii="Times New Roman" w:hAnsi="Times New Roman" w:cs="Times New Roman"/>
        </w:rPr>
        <w:t>díjfizetési</w:t>
      </w:r>
      <w:r w:rsidR="009B0981" w:rsidRPr="00C3608A">
        <w:rPr>
          <w:rFonts w:ascii="Times New Roman" w:hAnsi="Times New Roman" w:cs="Times New Roman"/>
        </w:rPr>
        <w:t xml:space="preserve"> megállapodás </w:t>
      </w:r>
      <w:r w:rsidRPr="00C3608A">
        <w:rPr>
          <w:rFonts w:ascii="Times New Roman" w:hAnsi="Times New Roman" w:cs="Times New Roman"/>
        </w:rPr>
        <w:t xml:space="preserve">aláírását követő </w:t>
      </w:r>
      <w:r w:rsidR="00D1691F" w:rsidRPr="00C3608A">
        <w:rPr>
          <w:rFonts w:ascii="Times New Roman" w:hAnsi="Times New Roman" w:cs="Times New Roman"/>
        </w:rPr>
        <w:t xml:space="preserve">15 </w:t>
      </w:r>
      <w:r w:rsidRPr="00C3608A">
        <w:rPr>
          <w:rFonts w:ascii="Times New Roman" w:hAnsi="Times New Roman" w:cs="Times New Roman"/>
        </w:rPr>
        <w:t>napon belül köteles megfizetni az önkormányzat számlájára.</w:t>
      </w:r>
    </w:p>
    <w:p w14:paraId="605B85BB" w14:textId="77777777" w:rsidR="00B00D67" w:rsidRPr="00C3608A" w:rsidRDefault="00B00D67" w:rsidP="00D513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F71B92" w14:textId="1F6F6722" w:rsidR="00B00D67" w:rsidRPr="00C3608A" w:rsidRDefault="00B00D67" w:rsidP="00B00D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5</w:t>
      </w:r>
      <w:r w:rsidRPr="00C3608A">
        <w:rPr>
          <w:rFonts w:ascii="Times New Roman" w:hAnsi="Times New Roman" w:cs="Times New Roman"/>
        </w:rPr>
        <w:t>) A kötelezett a gépjármű várakozóhely kialakítási kötelezettséggel érintett építmény kivitelezésének megkezdéséről és befejezéséről, létesítési megállapodás esetében a gépjármű várakozóhely kivitelezésének megkezdéséről és befejezéséről is köteles írásban nyilatkozni az önkormányzat felé (2. melléklelet).</w:t>
      </w:r>
    </w:p>
    <w:p w14:paraId="68B4A41C" w14:textId="77777777" w:rsidR="00F677EA" w:rsidRPr="00C3608A" w:rsidRDefault="00F677EA" w:rsidP="00D513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738AD0" w14:textId="10AB217F" w:rsidR="00C2465E" w:rsidRPr="00C3608A" w:rsidRDefault="00CD1051" w:rsidP="00C36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>(</w:t>
      </w:r>
      <w:r w:rsidR="00EC2BC3" w:rsidRPr="00C3608A">
        <w:rPr>
          <w:rFonts w:ascii="Times New Roman" w:hAnsi="Times New Roman" w:cs="Times New Roman"/>
        </w:rPr>
        <w:t>6</w:t>
      </w:r>
      <w:r w:rsidRPr="00C3608A">
        <w:rPr>
          <w:rFonts w:ascii="Times New Roman" w:hAnsi="Times New Roman" w:cs="Times New Roman"/>
        </w:rPr>
        <w:t xml:space="preserve">) A </w:t>
      </w:r>
      <w:r w:rsidR="002F35A7" w:rsidRPr="00C3608A">
        <w:rPr>
          <w:rFonts w:ascii="Times New Roman" w:hAnsi="Times New Roman" w:cs="Times New Roman"/>
        </w:rPr>
        <w:t xml:space="preserve">létesítési </w:t>
      </w:r>
      <w:r w:rsidRPr="00C3608A">
        <w:rPr>
          <w:rFonts w:ascii="Times New Roman" w:hAnsi="Times New Roman" w:cs="Times New Roman"/>
        </w:rPr>
        <w:t xml:space="preserve">megállapodás alapján kialakított </w:t>
      </w:r>
      <w:r w:rsidR="00282D53" w:rsidRPr="00C3608A">
        <w:rPr>
          <w:rFonts w:ascii="Times New Roman" w:hAnsi="Times New Roman" w:cs="Times New Roman"/>
        </w:rPr>
        <w:t>gépjármű várakozóhelyekről</w:t>
      </w:r>
      <w:r w:rsidR="002F35A7" w:rsidRPr="00C3608A">
        <w:rPr>
          <w:rFonts w:ascii="Times New Roman" w:hAnsi="Times New Roman" w:cs="Times New Roman"/>
        </w:rPr>
        <w:t xml:space="preserve">, a </w:t>
      </w:r>
      <w:r w:rsidR="00942A62">
        <w:rPr>
          <w:rFonts w:ascii="Times New Roman" w:hAnsi="Times New Roman" w:cs="Times New Roman"/>
        </w:rPr>
        <w:t xml:space="preserve">díjfizetési </w:t>
      </w:r>
      <w:r w:rsidR="00282D53" w:rsidRPr="00C3608A">
        <w:rPr>
          <w:rFonts w:ascii="Times New Roman" w:hAnsi="Times New Roman" w:cs="Times New Roman"/>
        </w:rPr>
        <w:t>megállapodásokról</w:t>
      </w:r>
      <w:r w:rsidR="002F35A7" w:rsidRPr="00C3608A">
        <w:rPr>
          <w:rFonts w:ascii="Times New Roman" w:hAnsi="Times New Roman" w:cs="Times New Roman"/>
        </w:rPr>
        <w:t xml:space="preserve">, </w:t>
      </w:r>
      <w:r w:rsidR="00942A62">
        <w:rPr>
          <w:rFonts w:ascii="Times New Roman" w:hAnsi="Times New Roman" w:cs="Times New Roman"/>
        </w:rPr>
        <w:t xml:space="preserve">befizetett díjakról, </w:t>
      </w:r>
      <w:r w:rsidR="002F35A7" w:rsidRPr="00C3608A">
        <w:rPr>
          <w:rFonts w:ascii="Times New Roman" w:hAnsi="Times New Roman" w:cs="Times New Roman"/>
        </w:rPr>
        <w:t>az esetleges visszafizetésekről</w:t>
      </w:r>
      <w:r w:rsidR="00282D53" w:rsidRPr="00C3608A">
        <w:rPr>
          <w:rFonts w:ascii="Times New Roman" w:hAnsi="Times New Roman" w:cs="Times New Roman"/>
        </w:rPr>
        <w:t xml:space="preserve"> a</w:t>
      </w:r>
      <w:r w:rsidRPr="00C3608A">
        <w:rPr>
          <w:rFonts w:ascii="Times New Roman" w:hAnsi="Times New Roman" w:cs="Times New Roman"/>
        </w:rPr>
        <w:t>z önkormányzat hivatalának vagyongazdálkodásért felelős szervezeti</w:t>
      </w:r>
      <w:r w:rsidR="00282D53" w:rsidRPr="00C3608A">
        <w:rPr>
          <w:rFonts w:ascii="Times New Roman" w:hAnsi="Times New Roman" w:cs="Times New Roman"/>
        </w:rPr>
        <w:t xml:space="preserve"> egysége köteles nyilvántartást vezetni, és a</w:t>
      </w:r>
      <w:r w:rsidR="002F35A7" w:rsidRPr="00C3608A">
        <w:rPr>
          <w:rFonts w:ascii="Times New Roman" w:hAnsi="Times New Roman" w:cs="Times New Roman"/>
        </w:rPr>
        <w:t xml:space="preserve"> nyilvántartáshoz a főépítész számára köteles hozzáférést biztosítani.</w:t>
      </w:r>
    </w:p>
    <w:p w14:paraId="5A45E63F" w14:textId="5301887B" w:rsidR="00C3608A" w:rsidRPr="00C3608A" w:rsidRDefault="00C3608A" w:rsidP="00C360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lastRenderedPageBreak/>
        <w:t>6. §</w:t>
      </w:r>
    </w:p>
    <w:p w14:paraId="5C8713C0" w14:textId="77777777" w:rsidR="00C2465E" w:rsidRPr="00C3608A" w:rsidRDefault="00C2465E" w:rsidP="00C2465E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14:paraId="478BA63C" w14:textId="39D244A2" w:rsidR="00887A32" w:rsidRPr="00C3608A" w:rsidRDefault="00887A32" w:rsidP="00887A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 xml:space="preserve">(1) </w:t>
      </w:r>
      <w:r w:rsidR="006700C1" w:rsidRPr="00C3608A">
        <w:rPr>
          <w:rFonts w:ascii="Times New Roman" w:hAnsi="Times New Roman" w:cs="Times New Roman"/>
        </w:rPr>
        <w:t xml:space="preserve">A kérelemben megadott </w:t>
      </w:r>
      <w:r w:rsidRPr="00C3608A">
        <w:rPr>
          <w:rFonts w:ascii="Times New Roman" w:hAnsi="Times New Roman" w:cs="Times New Roman"/>
        </w:rPr>
        <w:t xml:space="preserve">személyes adatokat az önkormányzat a kérelem elbírálása, </w:t>
      </w:r>
      <w:r w:rsidR="00704FEB">
        <w:rPr>
          <w:rFonts w:ascii="Times New Roman" w:hAnsi="Times New Roman" w:cs="Times New Roman"/>
        </w:rPr>
        <w:t xml:space="preserve">a megállapodások megkötése, </w:t>
      </w:r>
      <w:r w:rsidRPr="00C3608A">
        <w:rPr>
          <w:rFonts w:ascii="Times New Roman" w:hAnsi="Times New Roman" w:cs="Times New Roman"/>
        </w:rPr>
        <w:t>a megváltási díj befizetésének az ellenőrzése, valamint a megváltási díj esetleges visszafizetése érdekében kezeli.</w:t>
      </w:r>
    </w:p>
    <w:p w14:paraId="53751F0B" w14:textId="77777777" w:rsidR="00887A32" w:rsidRPr="00C3608A" w:rsidRDefault="00887A32" w:rsidP="0088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34BB44" w14:textId="77777777" w:rsidR="00887A32" w:rsidRPr="00C3608A" w:rsidRDefault="00887A32" w:rsidP="00887A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>(2) Az adatokat az önkormányzat az (1) bekezdésben meghatározott célból, valamint a jogszabályban meghatározott iratkezelési feladatainak ellátása céljából a közfeladatot ellátó szervek iratkezelésére vonatkozó jogszabályok szerint, az ott meghatározott időtartamig kezeli. A kezelt adatok harmadik személynek nem továbbíthatók.</w:t>
      </w:r>
    </w:p>
    <w:p w14:paraId="35010A7A" w14:textId="77777777" w:rsidR="00887A32" w:rsidRPr="00C3608A" w:rsidRDefault="00887A32" w:rsidP="00D513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58335E" w14:textId="06CA5CB5" w:rsidR="00C2465E" w:rsidRPr="00C3608A" w:rsidRDefault="00C3608A" w:rsidP="00C360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>7. §</w:t>
      </w:r>
    </w:p>
    <w:p w14:paraId="6C642510" w14:textId="77777777" w:rsidR="00C2465E" w:rsidRPr="00C3608A" w:rsidRDefault="00C2465E" w:rsidP="00C2465E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14:paraId="711913C6" w14:textId="3958B8C0" w:rsidR="00C2465E" w:rsidRPr="00C3608A" w:rsidRDefault="00C2465E" w:rsidP="00C36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>Ez a rendelet a kihirdetést követő napon lép hatályba.</w:t>
      </w:r>
    </w:p>
    <w:p w14:paraId="1BB48022" w14:textId="77777777" w:rsidR="00C3608A" w:rsidRPr="00C3608A" w:rsidRDefault="00C3608A" w:rsidP="00C360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7516EB" w14:textId="155D5A2A" w:rsidR="00C3608A" w:rsidRPr="00C3608A" w:rsidRDefault="00C3608A" w:rsidP="00C360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>8. §</w:t>
      </w:r>
    </w:p>
    <w:p w14:paraId="376F3EA0" w14:textId="75A3CAF4" w:rsidR="00C2465E" w:rsidRPr="00C3608A" w:rsidRDefault="00C2465E" w:rsidP="00C2465E">
      <w:pPr>
        <w:spacing w:after="0" w:line="240" w:lineRule="auto"/>
        <w:rPr>
          <w:rFonts w:ascii="Times New Roman" w:hAnsi="Times New Roman" w:cs="Times New Roman"/>
        </w:rPr>
      </w:pPr>
    </w:p>
    <w:p w14:paraId="3D168124" w14:textId="4F9F904A" w:rsidR="001840FD" w:rsidRPr="00C3608A" w:rsidRDefault="00E7294A" w:rsidP="00D51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>(1</w:t>
      </w:r>
      <w:r w:rsidR="001840FD" w:rsidRPr="00C3608A">
        <w:rPr>
          <w:rFonts w:ascii="Times New Roman" w:hAnsi="Times New Roman" w:cs="Times New Roman"/>
        </w:rPr>
        <w:t>) Szentendre Város Önkormányzat Szervezeti és Működési Szabályzatáról szóló 22/2016. (IX. 13.) önkormányzati rendelet 4. melléklete a következő 21. ponttal egészül ki:</w:t>
      </w:r>
    </w:p>
    <w:p w14:paraId="236517B9" w14:textId="77777777" w:rsidR="001840FD" w:rsidRPr="00C2465E" w:rsidRDefault="001840FD" w:rsidP="00D51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08A">
        <w:rPr>
          <w:rFonts w:ascii="Times New Roman" w:hAnsi="Times New Roman" w:cs="Times New Roman"/>
        </w:rPr>
        <w:t xml:space="preserve">„21. Gyakorolja a gépjármű-elhelyezési kötelezettség megváltásáról szóló önkormányzati rendelet által a </w:t>
      </w:r>
      <w:r w:rsidRPr="00C2465E">
        <w:rPr>
          <w:rFonts w:ascii="Times New Roman" w:hAnsi="Times New Roman" w:cs="Times New Roman"/>
        </w:rPr>
        <w:t>polgármesterre átruházott hatásköröket.”</w:t>
      </w:r>
    </w:p>
    <w:p w14:paraId="7008FCB3" w14:textId="77777777" w:rsidR="00C75143" w:rsidRPr="00C2465E" w:rsidRDefault="00C75143" w:rsidP="00D513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3AF9C0" w14:textId="604EFA29" w:rsidR="001840FD" w:rsidRPr="00C2465E" w:rsidRDefault="00E7294A" w:rsidP="004277CF">
      <w:pPr>
        <w:spacing w:after="0" w:line="240" w:lineRule="auto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 xml:space="preserve">(2) </w:t>
      </w:r>
      <w:r w:rsidR="004277CF" w:rsidRPr="00C2465E">
        <w:rPr>
          <w:rFonts w:ascii="Times New Roman" w:hAnsi="Times New Roman" w:cs="Times New Roman"/>
        </w:rPr>
        <w:t xml:space="preserve">E rendelet </w:t>
      </w:r>
      <w:r w:rsidR="007656F0" w:rsidRPr="00C2465E">
        <w:rPr>
          <w:rFonts w:ascii="Times New Roman" w:hAnsi="Times New Roman" w:cs="Times New Roman"/>
        </w:rPr>
        <w:t>8</w:t>
      </w:r>
      <w:r w:rsidR="004277CF" w:rsidRPr="00C2465E">
        <w:rPr>
          <w:rFonts w:ascii="Times New Roman" w:hAnsi="Times New Roman" w:cs="Times New Roman"/>
        </w:rPr>
        <w:t>. §-a a hatálybalépést követő napon a hatályát veszti.</w:t>
      </w:r>
    </w:p>
    <w:p w14:paraId="1DF69973" w14:textId="77777777" w:rsidR="00C546BC" w:rsidRPr="00C2465E" w:rsidRDefault="00C546BC" w:rsidP="00D513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6983F5" w14:textId="450DF837" w:rsidR="00C546BC" w:rsidRPr="00C2465E" w:rsidRDefault="00C546BC" w:rsidP="00D51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>Szentendre, 202</w:t>
      </w:r>
      <w:r w:rsidR="00C30561" w:rsidRPr="00C2465E">
        <w:rPr>
          <w:rFonts w:ascii="Times New Roman" w:hAnsi="Times New Roman" w:cs="Times New Roman"/>
        </w:rPr>
        <w:t>1</w:t>
      </w:r>
      <w:r w:rsidR="006C6C51">
        <w:rPr>
          <w:rFonts w:ascii="Times New Roman" w:hAnsi="Times New Roman" w:cs="Times New Roman"/>
        </w:rPr>
        <w:t>. március 10.</w:t>
      </w:r>
    </w:p>
    <w:p w14:paraId="22F803CE" w14:textId="77777777" w:rsidR="00C546BC" w:rsidRPr="00C2465E" w:rsidRDefault="00C546BC" w:rsidP="00D513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B6B959" w14:textId="40FFB853" w:rsidR="00C546BC" w:rsidRDefault="00C546BC" w:rsidP="00D513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4F1242" w14:textId="77777777" w:rsidR="00F01587" w:rsidRDefault="00F01587" w:rsidP="00D513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41C219" w14:textId="77777777" w:rsidR="00F01587" w:rsidRPr="00C2465E" w:rsidRDefault="00F01587" w:rsidP="00D513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F1580F" w14:textId="77777777" w:rsidR="00C546BC" w:rsidRPr="00C2465E" w:rsidRDefault="00C546BC" w:rsidP="00D513DD">
      <w:pPr>
        <w:pStyle w:val="WW-Csakszveg"/>
        <w:tabs>
          <w:tab w:val="left" w:pos="6521"/>
        </w:tabs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C2465E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          Fülöp Zsolt</w:t>
      </w:r>
      <w:r w:rsidRPr="00C2465E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ab/>
        <w:t>dr. Schramm Gábor</w:t>
      </w:r>
    </w:p>
    <w:p w14:paraId="28CC114A" w14:textId="77777777" w:rsidR="00C546BC" w:rsidRPr="00C2465E" w:rsidRDefault="00C546BC" w:rsidP="00D513DD">
      <w:pPr>
        <w:pStyle w:val="WW-Csakszveg"/>
        <w:tabs>
          <w:tab w:val="left" w:pos="6120"/>
        </w:tabs>
        <w:rPr>
          <w:rFonts w:ascii="Times New Roman" w:eastAsiaTheme="minorHAnsi" w:hAnsi="Times New Roman"/>
          <w:sz w:val="22"/>
          <w:szCs w:val="22"/>
          <w:lang w:eastAsia="en-US"/>
        </w:rPr>
      </w:pPr>
      <w:r w:rsidRPr="00C2465E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polgármester</w:t>
      </w:r>
      <w:r w:rsidRPr="00C2465E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C2465E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               jegyző</w:t>
      </w:r>
    </w:p>
    <w:p w14:paraId="37C0158E" w14:textId="04C028F5" w:rsidR="00C546BC" w:rsidRDefault="00C546BC" w:rsidP="00D513DD">
      <w:pPr>
        <w:pStyle w:val="WW-Csakszveg"/>
        <w:tabs>
          <w:tab w:val="left" w:pos="6120"/>
        </w:tabs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5AEFEA63" w14:textId="4D7C3A1A" w:rsidR="00F01587" w:rsidRDefault="00F01587" w:rsidP="00D513DD">
      <w:pPr>
        <w:pStyle w:val="WW-Csakszveg"/>
        <w:tabs>
          <w:tab w:val="left" w:pos="6120"/>
        </w:tabs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31CDE644" w14:textId="77777777" w:rsidR="00F01587" w:rsidRDefault="00F01587" w:rsidP="00D513DD">
      <w:pPr>
        <w:pStyle w:val="WW-Csakszveg"/>
        <w:tabs>
          <w:tab w:val="left" w:pos="6120"/>
        </w:tabs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5CE6BF98" w14:textId="77777777" w:rsidR="00927FFC" w:rsidRPr="00C2465E" w:rsidRDefault="00927FFC" w:rsidP="00D513DD">
      <w:pPr>
        <w:pStyle w:val="WW-Csakszveg"/>
        <w:tabs>
          <w:tab w:val="left" w:pos="6120"/>
        </w:tabs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4823321D" w14:textId="77777777" w:rsidR="00C546BC" w:rsidRPr="00C2465E" w:rsidRDefault="00C546BC" w:rsidP="00D513DD">
      <w:pPr>
        <w:spacing w:after="0" w:line="240" w:lineRule="auto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 xml:space="preserve">Záradék: </w:t>
      </w:r>
    </w:p>
    <w:p w14:paraId="09464E84" w14:textId="395A68F1" w:rsidR="00C546BC" w:rsidRPr="00C2465E" w:rsidRDefault="00D513DD" w:rsidP="00D513DD">
      <w:pPr>
        <w:spacing w:after="0" w:line="240" w:lineRule="auto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>A rendelet 202</w:t>
      </w:r>
      <w:r w:rsidR="00C30561" w:rsidRPr="00C2465E">
        <w:rPr>
          <w:rFonts w:ascii="Times New Roman" w:hAnsi="Times New Roman" w:cs="Times New Roman"/>
        </w:rPr>
        <w:t>1.</w:t>
      </w:r>
      <w:r w:rsidR="009F39E2">
        <w:rPr>
          <w:rFonts w:ascii="Times New Roman" w:hAnsi="Times New Roman" w:cs="Times New Roman"/>
        </w:rPr>
        <w:t xml:space="preserve"> március 11</w:t>
      </w:r>
      <w:r w:rsidR="001A3B02">
        <w:rPr>
          <w:rFonts w:ascii="Times New Roman" w:hAnsi="Times New Roman" w:cs="Times New Roman"/>
        </w:rPr>
        <w:t>-</w:t>
      </w:r>
      <w:r w:rsidR="009F39E2">
        <w:rPr>
          <w:rFonts w:ascii="Times New Roman" w:hAnsi="Times New Roman" w:cs="Times New Roman"/>
        </w:rPr>
        <w:t>é</w:t>
      </w:r>
      <w:r w:rsidR="00C546BC" w:rsidRPr="00C2465E">
        <w:rPr>
          <w:rFonts w:ascii="Times New Roman" w:hAnsi="Times New Roman" w:cs="Times New Roman"/>
        </w:rPr>
        <w:t>n került kihirdetésre.</w:t>
      </w:r>
    </w:p>
    <w:p w14:paraId="693ED878" w14:textId="77777777" w:rsidR="00C546BC" w:rsidRPr="00C2465E" w:rsidRDefault="00C546BC" w:rsidP="00D513DD">
      <w:pPr>
        <w:spacing w:after="0" w:line="240" w:lineRule="auto"/>
        <w:rPr>
          <w:rFonts w:ascii="Times New Roman" w:hAnsi="Times New Roman" w:cs="Times New Roman"/>
        </w:rPr>
      </w:pPr>
    </w:p>
    <w:p w14:paraId="2B036E7A" w14:textId="77777777" w:rsidR="00C546BC" w:rsidRPr="00C2465E" w:rsidRDefault="00C546BC" w:rsidP="00D513DD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C2465E">
        <w:rPr>
          <w:rFonts w:ascii="Times New Roman" w:hAnsi="Times New Roman" w:cs="Times New Roman"/>
        </w:rPr>
        <w:t xml:space="preserve">  </w:t>
      </w:r>
      <w:r w:rsidR="008B600D" w:rsidRPr="00C2465E">
        <w:rPr>
          <w:rFonts w:ascii="Times New Roman" w:hAnsi="Times New Roman" w:cs="Times New Roman"/>
        </w:rPr>
        <w:tab/>
      </w:r>
      <w:r w:rsidR="008B600D" w:rsidRPr="00C2465E">
        <w:rPr>
          <w:rFonts w:ascii="Times New Roman" w:hAnsi="Times New Roman" w:cs="Times New Roman"/>
        </w:rPr>
        <w:tab/>
      </w:r>
      <w:r w:rsidR="008B600D" w:rsidRPr="00C2465E">
        <w:rPr>
          <w:rFonts w:ascii="Times New Roman" w:hAnsi="Times New Roman" w:cs="Times New Roman"/>
        </w:rPr>
        <w:tab/>
      </w:r>
      <w:r w:rsidR="008B600D" w:rsidRPr="00C2465E">
        <w:rPr>
          <w:rFonts w:ascii="Times New Roman" w:hAnsi="Times New Roman" w:cs="Times New Roman"/>
        </w:rPr>
        <w:tab/>
      </w:r>
      <w:r w:rsidR="008B600D" w:rsidRPr="00C2465E">
        <w:rPr>
          <w:rFonts w:ascii="Times New Roman" w:hAnsi="Times New Roman" w:cs="Times New Roman"/>
        </w:rPr>
        <w:tab/>
      </w:r>
      <w:r w:rsidR="008B600D" w:rsidRPr="00C2465E">
        <w:rPr>
          <w:rFonts w:ascii="Times New Roman" w:hAnsi="Times New Roman" w:cs="Times New Roman"/>
        </w:rPr>
        <w:tab/>
      </w:r>
      <w:r w:rsidR="008B600D" w:rsidRPr="00C2465E">
        <w:rPr>
          <w:rFonts w:ascii="Times New Roman" w:hAnsi="Times New Roman" w:cs="Times New Roman"/>
        </w:rPr>
        <w:tab/>
      </w:r>
      <w:r w:rsidR="008B600D" w:rsidRPr="00C2465E">
        <w:rPr>
          <w:rFonts w:ascii="Times New Roman" w:hAnsi="Times New Roman" w:cs="Times New Roman"/>
        </w:rPr>
        <w:tab/>
      </w:r>
      <w:r w:rsidRPr="00C2465E">
        <w:rPr>
          <w:rFonts w:ascii="Times New Roman" w:hAnsi="Times New Roman" w:cs="Times New Roman"/>
          <w:b/>
          <w:bCs/>
        </w:rPr>
        <w:t>dr. Schramm Gábor</w:t>
      </w:r>
    </w:p>
    <w:p w14:paraId="24E64A74" w14:textId="4065EBC6" w:rsidR="00887A32" w:rsidRPr="00C2465E" w:rsidRDefault="00C546BC" w:rsidP="002F35A7">
      <w:pPr>
        <w:widowControl w:val="0"/>
        <w:tabs>
          <w:tab w:val="left" w:pos="6096"/>
        </w:tabs>
        <w:spacing w:after="0" w:line="240" w:lineRule="auto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ab/>
      </w:r>
      <w:r w:rsidRPr="00C2465E">
        <w:rPr>
          <w:rFonts w:ascii="Times New Roman" w:hAnsi="Times New Roman" w:cs="Times New Roman"/>
        </w:rPr>
        <w:tab/>
      </w:r>
      <w:r w:rsidRPr="00C2465E">
        <w:rPr>
          <w:rFonts w:ascii="Times New Roman" w:hAnsi="Times New Roman" w:cs="Times New Roman"/>
        </w:rPr>
        <w:tab/>
        <w:t>jegyző</w:t>
      </w:r>
    </w:p>
    <w:p w14:paraId="31C315F7" w14:textId="16EBF234" w:rsidR="00010997" w:rsidRPr="00C2465E" w:rsidRDefault="00010997">
      <w:pPr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br w:type="page"/>
      </w:r>
    </w:p>
    <w:p w14:paraId="3F75BE6B" w14:textId="0E222C30" w:rsidR="00010997" w:rsidRPr="00C2465E" w:rsidRDefault="00363E5D" w:rsidP="00363E5D">
      <w:pPr>
        <w:pStyle w:val="lfej"/>
        <w:jc w:val="right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lastRenderedPageBreak/>
        <w:t xml:space="preserve">1. </w:t>
      </w:r>
      <w:r w:rsidR="001A3B02">
        <w:rPr>
          <w:rFonts w:ascii="Times New Roman" w:hAnsi="Times New Roman" w:cs="Times New Roman"/>
        </w:rPr>
        <w:t>melléklet 11</w:t>
      </w:r>
      <w:r w:rsidR="00010997" w:rsidRPr="00C2465E">
        <w:rPr>
          <w:rFonts w:ascii="Times New Roman" w:hAnsi="Times New Roman" w:cs="Times New Roman"/>
        </w:rPr>
        <w:t>/202</w:t>
      </w:r>
      <w:r w:rsidR="00C30561" w:rsidRPr="00C2465E">
        <w:rPr>
          <w:rFonts w:ascii="Times New Roman" w:hAnsi="Times New Roman" w:cs="Times New Roman"/>
        </w:rPr>
        <w:t>1</w:t>
      </w:r>
      <w:r w:rsidR="00010997" w:rsidRPr="00C2465E">
        <w:rPr>
          <w:rFonts w:ascii="Times New Roman" w:hAnsi="Times New Roman" w:cs="Times New Roman"/>
        </w:rPr>
        <w:t>. (</w:t>
      </w:r>
      <w:r w:rsidR="001A3B02">
        <w:rPr>
          <w:rFonts w:ascii="Times New Roman" w:hAnsi="Times New Roman" w:cs="Times New Roman"/>
        </w:rPr>
        <w:t>III.1</w:t>
      </w:r>
      <w:r w:rsidR="006F5083">
        <w:rPr>
          <w:rFonts w:ascii="Times New Roman" w:hAnsi="Times New Roman" w:cs="Times New Roman"/>
        </w:rPr>
        <w:t>1</w:t>
      </w:r>
      <w:r w:rsidR="001A3B02">
        <w:rPr>
          <w:rFonts w:ascii="Times New Roman" w:hAnsi="Times New Roman" w:cs="Times New Roman"/>
        </w:rPr>
        <w:t>.</w:t>
      </w:r>
      <w:r w:rsidR="00010997" w:rsidRPr="00C2465E">
        <w:rPr>
          <w:rFonts w:ascii="Times New Roman" w:hAnsi="Times New Roman" w:cs="Times New Roman"/>
        </w:rPr>
        <w:t>) önkormányzati rendelethez</w:t>
      </w:r>
    </w:p>
    <w:p w14:paraId="74B784FC" w14:textId="77777777" w:rsidR="00883149" w:rsidRPr="00C2465E" w:rsidRDefault="00883149" w:rsidP="00D513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2E65B2" w14:textId="77777777" w:rsidR="00887A32" w:rsidRPr="00C2465E" w:rsidRDefault="00887A32" w:rsidP="00887A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465E">
        <w:rPr>
          <w:rFonts w:ascii="Times New Roman" w:hAnsi="Times New Roman" w:cs="Times New Roman"/>
          <w:b/>
        </w:rPr>
        <w:t>KÉRELEM</w:t>
      </w:r>
    </w:p>
    <w:p w14:paraId="230023A6" w14:textId="77777777" w:rsidR="00887A32" w:rsidRPr="00C2465E" w:rsidRDefault="00887A32" w:rsidP="00887A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465E">
        <w:rPr>
          <w:rFonts w:ascii="Times New Roman" w:hAnsi="Times New Roman" w:cs="Times New Roman"/>
          <w:b/>
        </w:rPr>
        <w:t>gépjármű elhelyezési kötelezettség megváltásához</w:t>
      </w:r>
    </w:p>
    <w:p w14:paraId="576463CE" w14:textId="77777777" w:rsidR="00887A32" w:rsidRPr="00C2465E" w:rsidRDefault="00887A32" w:rsidP="0088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5B6B89" w14:textId="7139749B" w:rsidR="00C30561" w:rsidRPr="00C2465E" w:rsidRDefault="003F66C1" w:rsidP="00C3056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2465E">
        <w:rPr>
          <w:rFonts w:ascii="Times New Roman" w:hAnsi="Times New Roman" w:cs="Times New Roman"/>
          <w:b/>
          <w:u w:val="single"/>
        </w:rPr>
        <w:t>Gazdasági társaság</w:t>
      </w:r>
      <w:r w:rsidR="00C30561" w:rsidRPr="00C2465E">
        <w:rPr>
          <w:rFonts w:ascii="Times New Roman" w:hAnsi="Times New Roman" w:cs="Times New Roman"/>
          <w:b/>
          <w:u w:val="single"/>
        </w:rPr>
        <w:t>/ Egyéni vállalkozó:</w:t>
      </w:r>
    </w:p>
    <w:p w14:paraId="443B58AB" w14:textId="77777777" w:rsidR="00C30561" w:rsidRPr="00C2465E" w:rsidRDefault="00C30561" w:rsidP="0088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F7953B" w14:textId="7507F74C" w:rsidR="00156C41" w:rsidRPr="00C2465E" w:rsidRDefault="00156C41" w:rsidP="00927F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>Kérelmező neve:</w:t>
      </w:r>
      <w:r w:rsidR="003F66C1" w:rsidRPr="00C2465E">
        <w:rPr>
          <w:rFonts w:ascii="Times New Roman" w:hAnsi="Times New Roman" w:cs="Times New Roman"/>
        </w:rPr>
        <w:t>……………………………………….Telefon:………………………………</w:t>
      </w:r>
      <w:r w:rsidR="00927FFC">
        <w:rPr>
          <w:rFonts w:ascii="Times New Roman" w:hAnsi="Times New Roman" w:cs="Times New Roman"/>
        </w:rPr>
        <w:t>…………</w:t>
      </w:r>
      <w:r w:rsidR="00DF35B2">
        <w:rPr>
          <w:rFonts w:ascii="Times New Roman" w:hAnsi="Times New Roman" w:cs="Times New Roman"/>
        </w:rPr>
        <w:t>…….</w:t>
      </w:r>
    </w:p>
    <w:p w14:paraId="7624D138" w14:textId="028C8F49" w:rsidR="00156C41" w:rsidRPr="00C2465E" w:rsidRDefault="00156C41" w:rsidP="00927F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>Cím/székhely:</w:t>
      </w:r>
      <w:r w:rsidR="003F66C1" w:rsidRPr="00C2465E">
        <w:rPr>
          <w:rFonts w:ascii="Times New Roman" w:hAnsi="Times New Roman" w:cs="Times New Roman"/>
        </w:rPr>
        <w:t>…………………………………………………………………………………...</w:t>
      </w:r>
      <w:r w:rsidR="00927FFC">
        <w:rPr>
          <w:rFonts w:ascii="Times New Roman" w:hAnsi="Times New Roman" w:cs="Times New Roman"/>
        </w:rPr>
        <w:t>..................</w:t>
      </w:r>
      <w:r w:rsidR="00DF35B2">
        <w:rPr>
          <w:rFonts w:ascii="Times New Roman" w:hAnsi="Times New Roman" w:cs="Times New Roman"/>
        </w:rPr>
        <w:t>.......</w:t>
      </w:r>
    </w:p>
    <w:p w14:paraId="7D7B5AE9" w14:textId="470F89E8" w:rsidR="00156C41" w:rsidRPr="00C2465E" w:rsidRDefault="00156C41" w:rsidP="00927F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>Cégjegyzékszám:</w:t>
      </w:r>
      <w:r w:rsidR="003F66C1" w:rsidRPr="00C2465E">
        <w:rPr>
          <w:rFonts w:ascii="Times New Roman" w:hAnsi="Times New Roman" w:cs="Times New Roman"/>
        </w:rPr>
        <w:t>…………………………………</w:t>
      </w:r>
      <w:r w:rsidRPr="00C2465E">
        <w:rPr>
          <w:rFonts w:ascii="Times New Roman" w:hAnsi="Times New Roman" w:cs="Times New Roman"/>
        </w:rPr>
        <w:t>Adószám:</w:t>
      </w:r>
      <w:r w:rsidR="003F66C1" w:rsidRPr="00C2465E">
        <w:rPr>
          <w:rFonts w:ascii="Times New Roman" w:hAnsi="Times New Roman" w:cs="Times New Roman"/>
        </w:rPr>
        <w:t>……………………………..........</w:t>
      </w:r>
      <w:r w:rsidR="00927FFC">
        <w:rPr>
          <w:rFonts w:ascii="Times New Roman" w:hAnsi="Times New Roman" w:cs="Times New Roman"/>
        </w:rPr>
        <w:t>..................</w:t>
      </w:r>
      <w:r w:rsidR="00DF35B2">
        <w:rPr>
          <w:rFonts w:ascii="Times New Roman" w:hAnsi="Times New Roman" w:cs="Times New Roman"/>
        </w:rPr>
        <w:t>......</w:t>
      </w:r>
    </w:p>
    <w:p w14:paraId="005B895F" w14:textId="47482004" w:rsidR="00156C41" w:rsidRPr="00C2465E" w:rsidRDefault="00156C41" w:rsidP="00927F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>Képviseletre jogos</w:t>
      </w:r>
      <w:r w:rsidR="00AE2BBE" w:rsidRPr="00C2465E">
        <w:rPr>
          <w:rFonts w:ascii="Times New Roman" w:hAnsi="Times New Roman" w:cs="Times New Roman"/>
        </w:rPr>
        <w:t>ult</w:t>
      </w:r>
      <w:r w:rsidR="003F66C1" w:rsidRPr="00C2465E">
        <w:rPr>
          <w:rFonts w:ascii="Times New Roman" w:hAnsi="Times New Roman" w:cs="Times New Roman"/>
        </w:rPr>
        <w:t>: …………………………………………………………………………</w:t>
      </w:r>
      <w:r w:rsidR="00927FFC">
        <w:rPr>
          <w:rFonts w:ascii="Times New Roman" w:hAnsi="Times New Roman" w:cs="Times New Roman"/>
        </w:rPr>
        <w:t>……………</w:t>
      </w:r>
      <w:r w:rsidR="00DF35B2">
        <w:rPr>
          <w:rFonts w:ascii="Times New Roman" w:hAnsi="Times New Roman" w:cs="Times New Roman"/>
        </w:rPr>
        <w:t>…...</w:t>
      </w:r>
    </w:p>
    <w:p w14:paraId="44828D0F" w14:textId="790804E8" w:rsidR="00996E7B" w:rsidRPr="00C2465E" w:rsidRDefault="00996E7B" w:rsidP="00927F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>Értesítési cím:…………………………………………………………………………………</w:t>
      </w:r>
      <w:r w:rsidR="00927FFC">
        <w:rPr>
          <w:rFonts w:ascii="Times New Roman" w:hAnsi="Times New Roman" w:cs="Times New Roman"/>
        </w:rPr>
        <w:t>……………</w:t>
      </w:r>
      <w:r w:rsidR="00DF35B2">
        <w:rPr>
          <w:rFonts w:ascii="Times New Roman" w:hAnsi="Times New Roman" w:cs="Times New Roman"/>
        </w:rPr>
        <w:t>……</w:t>
      </w:r>
    </w:p>
    <w:p w14:paraId="543B8C34" w14:textId="324538BF" w:rsidR="00C30561" w:rsidRPr="00C2465E" w:rsidRDefault="00C30561" w:rsidP="00927F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>E-mail:…………………………………………………………………………………………...</w:t>
      </w:r>
      <w:r w:rsidR="00927FFC">
        <w:rPr>
          <w:rFonts w:ascii="Times New Roman" w:hAnsi="Times New Roman" w:cs="Times New Roman"/>
        </w:rPr>
        <w:t>.................</w:t>
      </w:r>
      <w:r w:rsidR="00DF35B2">
        <w:rPr>
          <w:rFonts w:ascii="Times New Roman" w:hAnsi="Times New Roman" w:cs="Times New Roman"/>
        </w:rPr>
        <w:t>.......</w:t>
      </w:r>
    </w:p>
    <w:p w14:paraId="52B1A434" w14:textId="77777777" w:rsidR="009D0F01" w:rsidRPr="00C2465E" w:rsidRDefault="009D0F01" w:rsidP="0088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1F6251" w14:textId="77777777" w:rsidR="003F66C1" w:rsidRPr="00C2465E" w:rsidRDefault="003F66C1" w:rsidP="00887A3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2465E">
        <w:rPr>
          <w:rFonts w:ascii="Times New Roman" w:hAnsi="Times New Roman" w:cs="Times New Roman"/>
          <w:b/>
          <w:bCs/>
          <w:u w:val="single"/>
        </w:rPr>
        <w:t>Természetes személy:</w:t>
      </w:r>
    </w:p>
    <w:p w14:paraId="33C5636D" w14:textId="77777777" w:rsidR="00C30561" w:rsidRPr="00C2465E" w:rsidRDefault="00C30561" w:rsidP="00887A3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710B6AAE" w14:textId="79A1B527" w:rsidR="003F66C1" w:rsidRPr="00C2465E" w:rsidRDefault="003F66C1" w:rsidP="00927F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>Kérelmező neve:……………………………………….Telefon:………………………………</w:t>
      </w:r>
      <w:r w:rsidR="00927FFC">
        <w:rPr>
          <w:rFonts w:ascii="Times New Roman" w:hAnsi="Times New Roman" w:cs="Times New Roman"/>
        </w:rPr>
        <w:t>……………</w:t>
      </w:r>
      <w:r w:rsidR="00DF35B2">
        <w:rPr>
          <w:rFonts w:ascii="Times New Roman" w:hAnsi="Times New Roman" w:cs="Times New Roman"/>
        </w:rPr>
        <w:t>….</w:t>
      </w:r>
    </w:p>
    <w:p w14:paraId="5E088A53" w14:textId="497FFCB7" w:rsidR="003F66C1" w:rsidRPr="00C2465E" w:rsidRDefault="003F66C1" w:rsidP="00927F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>Lakcím:…….…………………………………………………………………………………...</w:t>
      </w:r>
      <w:r w:rsidR="00927FFC">
        <w:rPr>
          <w:rFonts w:ascii="Times New Roman" w:hAnsi="Times New Roman" w:cs="Times New Roman"/>
        </w:rPr>
        <w:t>.......................</w:t>
      </w:r>
      <w:r w:rsidR="00DF35B2">
        <w:rPr>
          <w:rFonts w:ascii="Times New Roman" w:hAnsi="Times New Roman" w:cs="Times New Roman"/>
        </w:rPr>
        <w:t>..</w:t>
      </w:r>
    </w:p>
    <w:p w14:paraId="08AF6866" w14:textId="54F8C739" w:rsidR="003F66C1" w:rsidRPr="00C2465E" w:rsidRDefault="003F66C1" w:rsidP="00927F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>Születési hely, idő:.………………………………Adóazonosító szám:………………………</w:t>
      </w:r>
      <w:r w:rsidR="00927FFC">
        <w:rPr>
          <w:rFonts w:ascii="Times New Roman" w:hAnsi="Times New Roman" w:cs="Times New Roman"/>
        </w:rPr>
        <w:t>………………</w:t>
      </w:r>
      <w:r w:rsidR="00DF35B2">
        <w:rPr>
          <w:rFonts w:ascii="Times New Roman" w:hAnsi="Times New Roman" w:cs="Times New Roman"/>
        </w:rPr>
        <w:t>...</w:t>
      </w:r>
    </w:p>
    <w:p w14:paraId="4C44C727" w14:textId="6F1D3FFC" w:rsidR="003F66C1" w:rsidRPr="00C2465E" w:rsidRDefault="003F66C1" w:rsidP="00927F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>Anyja neve: ……………………………………………………………………………………</w:t>
      </w:r>
      <w:r w:rsidR="00927FFC">
        <w:rPr>
          <w:rFonts w:ascii="Times New Roman" w:hAnsi="Times New Roman" w:cs="Times New Roman"/>
        </w:rPr>
        <w:t>……………</w:t>
      </w:r>
      <w:r w:rsidR="00DF35B2">
        <w:rPr>
          <w:rFonts w:ascii="Times New Roman" w:hAnsi="Times New Roman" w:cs="Times New Roman"/>
        </w:rPr>
        <w:t>…...</w:t>
      </w:r>
    </w:p>
    <w:p w14:paraId="00CF9E4D" w14:textId="24F28A1C" w:rsidR="00996E7B" w:rsidRPr="00C2465E" w:rsidRDefault="00996E7B" w:rsidP="00927F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>Értesítési cím:…………………………………………………………………………………</w:t>
      </w:r>
      <w:r w:rsidR="00927FFC">
        <w:rPr>
          <w:rFonts w:ascii="Times New Roman" w:hAnsi="Times New Roman" w:cs="Times New Roman"/>
        </w:rPr>
        <w:t>………………</w:t>
      </w:r>
      <w:r w:rsidR="00DF35B2">
        <w:rPr>
          <w:rFonts w:ascii="Times New Roman" w:hAnsi="Times New Roman" w:cs="Times New Roman"/>
        </w:rPr>
        <w:t>…</w:t>
      </w:r>
    </w:p>
    <w:p w14:paraId="37F88E52" w14:textId="02025CEF" w:rsidR="00996E7B" w:rsidRPr="00C2465E" w:rsidRDefault="00996E7B" w:rsidP="00927F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>E-mail:…………………………………………………………………………………………...</w:t>
      </w:r>
      <w:r w:rsidR="00927FFC">
        <w:rPr>
          <w:rFonts w:ascii="Times New Roman" w:hAnsi="Times New Roman" w:cs="Times New Roman"/>
        </w:rPr>
        <w:t>....................</w:t>
      </w:r>
      <w:r w:rsidR="00DF35B2">
        <w:rPr>
          <w:rFonts w:ascii="Times New Roman" w:hAnsi="Times New Roman" w:cs="Times New Roman"/>
        </w:rPr>
        <w:t>....</w:t>
      </w:r>
    </w:p>
    <w:p w14:paraId="292AB7E2" w14:textId="77777777" w:rsidR="00996E7B" w:rsidRPr="00C2465E" w:rsidRDefault="00996E7B" w:rsidP="0088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03BDD4" w14:textId="77777777" w:rsidR="00156C41" w:rsidRPr="00C2465E" w:rsidRDefault="003F66C1" w:rsidP="00887A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465E">
        <w:rPr>
          <w:rFonts w:ascii="Times New Roman" w:hAnsi="Times New Roman" w:cs="Times New Roman"/>
          <w:b/>
        </w:rPr>
        <w:t>Gépjármű elhelyezési kötelezettséggel érintett ingatlan adatai:</w:t>
      </w:r>
    </w:p>
    <w:p w14:paraId="7547975A" w14:textId="77777777" w:rsidR="00EC661E" w:rsidRPr="00C2465E" w:rsidRDefault="00EC661E" w:rsidP="0088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A0FDFC" w14:textId="66871B83" w:rsidR="00EC661E" w:rsidRPr="00C2465E" w:rsidRDefault="00EC661E" w:rsidP="00927F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>Cím:……………………………………………………………………………………………...</w:t>
      </w:r>
    </w:p>
    <w:p w14:paraId="5C96495A" w14:textId="0378708E" w:rsidR="003F66C1" w:rsidRPr="00C2465E" w:rsidRDefault="00EC661E" w:rsidP="00927F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>H</w:t>
      </w:r>
      <w:r w:rsidR="003F66C1" w:rsidRPr="00C2465E">
        <w:rPr>
          <w:rFonts w:ascii="Times New Roman" w:hAnsi="Times New Roman" w:cs="Times New Roman"/>
        </w:rPr>
        <w:t xml:space="preserve">rsz. </w:t>
      </w:r>
      <w:r w:rsidRPr="00C2465E">
        <w:rPr>
          <w:rFonts w:ascii="Times New Roman" w:hAnsi="Times New Roman" w:cs="Times New Roman"/>
        </w:rPr>
        <w:t>…………………………………</w:t>
      </w:r>
    </w:p>
    <w:p w14:paraId="7BC4ECA2" w14:textId="2CFDDC03" w:rsidR="003F66C1" w:rsidRPr="00C2465E" w:rsidRDefault="003F66C1" w:rsidP="00927F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>Előírás szerint létesítendő gépjármű várakozóhely száma:………………………</w:t>
      </w:r>
      <w:r w:rsidR="005F3C88" w:rsidRPr="00C2465E">
        <w:rPr>
          <w:rFonts w:ascii="Times New Roman" w:hAnsi="Times New Roman" w:cs="Times New Roman"/>
        </w:rPr>
        <w:t>db</w:t>
      </w:r>
    </w:p>
    <w:p w14:paraId="4CB6FEEF" w14:textId="772C6860" w:rsidR="003F66C1" w:rsidRPr="00C2465E" w:rsidRDefault="003F66C1" w:rsidP="00927F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>Ebből előírástól eltérően létesítendő gépjármű várakozóhely:…………………</w:t>
      </w:r>
      <w:r w:rsidR="005F3C88" w:rsidRPr="00C2465E">
        <w:rPr>
          <w:rFonts w:ascii="Times New Roman" w:hAnsi="Times New Roman" w:cs="Times New Roman"/>
        </w:rPr>
        <w:t>..db</w:t>
      </w:r>
    </w:p>
    <w:p w14:paraId="7DAD0F80" w14:textId="5750D9C6" w:rsidR="00EC2BC3" w:rsidRPr="00C2465E" w:rsidRDefault="00EC2BC3" w:rsidP="00927F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465E">
        <w:rPr>
          <w:rFonts w:ascii="Times New Roman" w:eastAsia="Times New Roman" w:hAnsi="Times New Roman" w:cs="Times New Roman"/>
          <w:color w:val="222222"/>
          <w:lang w:eastAsia="hu-HU"/>
        </w:rPr>
        <w:t>A g</w:t>
      </w:r>
      <w:r w:rsidRPr="00A67903">
        <w:rPr>
          <w:rFonts w:ascii="Times New Roman" w:eastAsia="Times New Roman" w:hAnsi="Times New Roman" w:cs="Times New Roman"/>
          <w:color w:val="222222"/>
          <w:lang w:eastAsia="hu-HU"/>
        </w:rPr>
        <w:t xml:space="preserve">épjármű várakozóhelyek telken belüli vagy más módon történő létesítésének </w:t>
      </w:r>
      <w:r w:rsidRPr="00C2465E">
        <w:rPr>
          <w:rFonts w:ascii="Times New Roman" w:eastAsia="Times New Roman" w:hAnsi="Times New Roman" w:cs="Times New Roman"/>
          <w:color w:val="222222"/>
          <w:lang w:eastAsia="hu-HU"/>
        </w:rPr>
        <w:t>akadálya:………………………………………………………………………………………...</w:t>
      </w:r>
      <w:r w:rsidR="00927FFC">
        <w:rPr>
          <w:rFonts w:ascii="Times New Roman" w:eastAsia="Times New Roman" w:hAnsi="Times New Roman" w:cs="Times New Roman"/>
          <w:color w:val="222222"/>
          <w:lang w:eastAsia="hu-HU"/>
        </w:rPr>
        <w:t>........................</w:t>
      </w:r>
    </w:p>
    <w:p w14:paraId="235EE8DF" w14:textId="5FE93B72" w:rsidR="003F66C1" w:rsidRDefault="003F66C1" w:rsidP="0088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F956F7" w14:textId="77777777" w:rsidR="00BD02DC" w:rsidRPr="00C2465E" w:rsidRDefault="00BD02DC" w:rsidP="00BD02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 xml:space="preserve">Tudomásul veszem, hogy jelen kérelem alapján induló eljárás a telken kívül megvalósítandó parkolóhely létesítésére irányul, amennyiben az előírásnak megfelelő számú parkolóhely kialakítása a telken belül nem lehetséges (létesítési megállapodás). Amennyiben létesítés nem lehetséges </w:t>
      </w:r>
      <w:r>
        <w:rPr>
          <w:rFonts w:ascii="Times New Roman" w:hAnsi="Times New Roman" w:cs="Times New Roman"/>
        </w:rPr>
        <w:t xml:space="preserve">díjfizetési </w:t>
      </w:r>
      <w:r w:rsidRPr="00C2465E">
        <w:rPr>
          <w:rFonts w:ascii="Times New Roman" w:hAnsi="Times New Roman" w:cs="Times New Roman"/>
        </w:rPr>
        <w:t xml:space="preserve">megváltás kérhető. </w:t>
      </w:r>
    </w:p>
    <w:p w14:paraId="4896F3C6" w14:textId="77777777" w:rsidR="00557E1B" w:rsidRDefault="00557E1B" w:rsidP="0088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1888E2" w14:textId="170F7F65" w:rsidR="003F66C1" w:rsidRPr="00C2465E" w:rsidRDefault="003F66C1" w:rsidP="00887A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 xml:space="preserve">Nyilatkozom, hogy amennyiben a rendelet 2. §-a szerint gépjármű várakozóhely létesítése nem lehetséges, úgy kérem a rendelet </w:t>
      </w:r>
      <w:r w:rsidR="00204990" w:rsidRPr="00C2465E">
        <w:rPr>
          <w:rFonts w:ascii="Times New Roman" w:hAnsi="Times New Roman" w:cs="Times New Roman"/>
        </w:rPr>
        <w:t>3. §-a szerinti</w:t>
      </w:r>
      <w:r w:rsidR="00C3608A">
        <w:rPr>
          <w:rFonts w:ascii="Times New Roman" w:hAnsi="Times New Roman" w:cs="Times New Roman"/>
        </w:rPr>
        <w:t xml:space="preserve"> díjfizetéssel történő</w:t>
      </w:r>
      <w:r w:rsidR="00204990" w:rsidRPr="00C2465E">
        <w:rPr>
          <w:rFonts w:ascii="Times New Roman" w:hAnsi="Times New Roman" w:cs="Times New Roman"/>
        </w:rPr>
        <w:t xml:space="preserve"> megváltást.</w:t>
      </w:r>
    </w:p>
    <w:p w14:paraId="4747FFB9" w14:textId="77777777" w:rsidR="00204990" w:rsidRPr="00C2465E" w:rsidRDefault="00204990" w:rsidP="0088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2A29D6" w14:textId="75F3A842" w:rsidR="00204990" w:rsidRPr="00C2465E" w:rsidRDefault="00204990" w:rsidP="00BD02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 xml:space="preserve">Igen     </w:t>
      </w:r>
      <w:r w:rsidR="00BD02DC">
        <w:rPr>
          <w:rFonts w:ascii="Times New Roman" w:hAnsi="Times New Roman" w:cs="Times New Roman"/>
        </w:rPr>
        <w:t xml:space="preserve">                        </w:t>
      </w:r>
      <w:r w:rsidRPr="00C2465E">
        <w:rPr>
          <w:rFonts w:ascii="Times New Roman" w:hAnsi="Times New Roman" w:cs="Times New Roman"/>
        </w:rPr>
        <w:t xml:space="preserve">   Nem</w:t>
      </w:r>
      <w:r w:rsidR="00363E5D" w:rsidRPr="00C2465E">
        <w:rPr>
          <w:rFonts w:ascii="Times New Roman" w:hAnsi="Times New Roman" w:cs="Times New Roman"/>
        </w:rPr>
        <w:t>*</w:t>
      </w:r>
    </w:p>
    <w:p w14:paraId="5C93B11C" w14:textId="77777777" w:rsidR="00204990" w:rsidRPr="00C2465E" w:rsidRDefault="00204990" w:rsidP="0088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2C345E" w14:textId="1F8AF3F9" w:rsidR="00E37EB2" w:rsidRDefault="00E37EB2" w:rsidP="00887A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>Kelt: Szentendre, 20......  …………………..hó …….napján</w:t>
      </w:r>
    </w:p>
    <w:p w14:paraId="30BE6502" w14:textId="1335D77E" w:rsidR="00BD02DC" w:rsidRDefault="00BD02DC" w:rsidP="0088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F00737" w14:textId="77777777" w:rsidR="00BD02DC" w:rsidRDefault="00BD02DC" w:rsidP="0088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1935EC" w14:textId="77777777" w:rsidR="00E37EB2" w:rsidRPr="00C2465E" w:rsidRDefault="00E37EB2" w:rsidP="00EC2BC3">
      <w:pPr>
        <w:spacing w:after="0"/>
        <w:jc w:val="right"/>
      </w:pPr>
      <w:r w:rsidRPr="00C2465E">
        <w:t>-------------------------------------------------</w:t>
      </w:r>
    </w:p>
    <w:p w14:paraId="11D6D4A0" w14:textId="3CA822BE" w:rsidR="00BD02DC" w:rsidRDefault="00EC2BC3" w:rsidP="00EC2B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>k</w:t>
      </w:r>
      <w:r w:rsidR="00E37EB2" w:rsidRPr="00C2465E">
        <w:rPr>
          <w:rFonts w:ascii="Times New Roman" w:hAnsi="Times New Roman" w:cs="Times New Roman"/>
        </w:rPr>
        <w:t>érelmező aláírása</w:t>
      </w:r>
    </w:p>
    <w:p w14:paraId="1ECB8810" w14:textId="77777777" w:rsidR="00927FFC" w:rsidRPr="00927FFC" w:rsidRDefault="00927FFC" w:rsidP="00EC2B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</w:tblGrid>
      <w:tr w:rsidR="00363E5D" w:rsidRPr="00927FFC" w14:paraId="3AFEBC83" w14:textId="77777777" w:rsidTr="00BD02DC">
        <w:trPr>
          <w:trHeight w:val="236"/>
        </w:trPr>
        <w:tc>
          <w:tcPr>
            <w:tcW w:w="4415" w:type="dxa"/>
          </w:tcPr>
          <w:p w14:paraId="0353A572" w14:textId="135EF34A" w:rsidR="00BD02DC" w:rsidRPr="00927FFC" w:rsidRDefault="00363E5D" w:rsidP="00BD02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FFC">
              <w:rPr>
                <w:rFonts w:ascii="Times New Roman" w:hAnsi="Times New Roman" w:cs="Times New Roman"/>
                <w:sz w:val="20"/>
                <w:szCs w:val="20"/>
              </w:rPr>
              <w:t>* megfelelő rész aláhúzandó</w:t>
            </w:r>
          </w:p>
        </w:tc>
      </w:tr>
    </w:tbl>
    <w:p w14:paraId="5E9809D7" w14:textId="0D55B9E4" w:rsidR="00363E5D" w:rsidRPr="00C2465E" w:rsidRDefault="001A3B02" w:rsidP="00363E5D">
      <w:pPr>
        <w:pStyle w:val="lfej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melléklet 11</w:t>
      </w:r>
      <w:r w:rsidR="00363E5D" w:rsidRPr="00C2465E">
        <w:rPr>
          <w:rFonts w:ascii="Times New Roman" w:hAnsi="Times New Roman" w:cs="Times New Roman"/>
        </w:rPr>
        <w:t>/2021. (</w:t>
      </w:r>
      <w:r>
        <w:rPr>
          <w:rFonts w:ascii="Times New Roman" w:hAnsi="Times New Roman" w:cs="Times New Roman"/>
        </w:rPr>
        <w:t>III.1</w:t>
      </w:r>
      <w:r w:rsidR="006F5083"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="00363E5D" w:rsidRPr="00C2465E">
        <w:rPr>
          <w:rFonts w:ascii="Times New Roman" w:hAnsi="Times New Roman" w:cs="Times New Roman"/>
        </w:rPr>
        <w:t>) önkormányzati rendelethez</w:t>
      </w:r>
    </w:p>
    <w:p w14:paraId="78F0BF42" w14:textId="77777777" w:rsidR="001772C6" w:rsidRPr="00C2465E" w:rsidRDefault="001772C6" w:rsidP="001772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68825D" w14:textId="436BC08B" w:rsidR="001772C6" w:rsidRPr="00C2465E" w:rsidRDefault="001772C6" w:rsidP="00363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465E">
        <w:rPr>
          <w:rFonts w:ascii="Times New Roman" w:hAnsi="Times New Roman" w:cs="Times New Roman"/>
          <w:b/>
        </w:rPr>
        <w:t>Nyilatkozat</w:t>
      </w:r>
      <w:r w:rsidR="00363E5D" w:rsidRPr="00C2465E">
        <w:rPr>
          <w:rFonts w:ascii="Times New Roman" w:hAnsi="Times New Roman" w:cs="Times New Roman"/>
          <w:b/>
        </w:rPr>
        <w:t xml:space="preserve"> kivitelezésről</w:t>
      </w:r>
    </w:p>
    <w:p w14:paraId="5B816628" w14:textId="77777777" w:rsidR="001772C6" w:rsidRPr="00C2465E" w:rsidRDefault="001772C6" w:rsidP="001772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B9E200" w14:textId="77777777" w:rsidR="0079636E" w:rsidRPr="00C2465E" w:rsidRDefault="00145EDF" w:rsidP="007963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 xml:space="preserve">Alulírott …………………………………………………. (név olvashatóan) büntetőjogi felelősségem tudatában kijelentem, hogy a Megállapodásban foglaltak szerint  ……………………………………………….címen …………………….hrsz-on a </w:t>
      </w:r>
      <w:r w:rsidR="0079636E" w:rsidRPr="00C2465E">
        <w:rPr>
          <w:rFonts w:ascii="Times New Roman" w:hAnsi="Times New Roman" w:cs="Times New Roman"/>
        </w:rPr>
        <w:t xml:space="preserve">gépjármű </w:t>
      </w:r>
    </w:p>
    <w:p w14:paraId="7E0B0311" w14:textId="77777777" w:rsidR="0079636E" w:rsidRPr="00C2465E" w:rsidRDefault="0079636E" w:rsidP="0079636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6C4196B" w14:textId="0B585157" w:rsidR="0079636E" w:rsidRPr="00C2465E" w:rsidRDefault="0079636E" w:rsidP="0079636E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>várakozóhely kialakítási kötelezettséggel érintett építmény kivitelezését megkezdtem/befejeztem</w:t>
      </w:r>
      <w:r w:rsidR="002E78E5">
        <w:rPr>
          <w:rFonts w:ascii="Times New Roman" w:hAnsi="Times New Roman" w:cs="Times New Roman"/>
        </w:rPr>
        <w:t>.</w:t>
      </w:r>
      <w:r w:rsidRPr="00C2465E">
        <w:rPr>
          <w:rFonts w:ascii="Times New Roman" w:hAnsi="Times New Roman" w:cs="Times New Roman"/>
        </w:rPr>
        <w:t>*</w:t>
      </w:r>
    </w:p>
    <w:p w14:paraId="6E2B4EB0" w14:textId="77777777" w:rsidR="0079636E" w:rsidRPr="00C2465E" w:rsidRDefault="0079636E" w:rsidP="0079636E">
      <w:pPr>
        <w:pStyle w:val="Listaszerbekezds"/>
        <w:spacing w:after="0" w:line="360" w:lineRule="auto"/>
        <w:ind w:left="930"/>
        <w:jc w:val="both"/>
        <w:rPr>
          <w:rFonts w:ascii="Times New Roman" w:hAnsi="Times New Roman" w:cs="Times New Roman"/>
        </w:rPr>
      </w:pPr>
    </w:p>
    <w:p w14:paraId="3B5FF45A" w14:textId="54864016" w:rsidR="001772C6" w:rsidRPr="00C2465E" w:rsidRDefault="0079636E" w:rsidP="0079636E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 xml:space="preserve">a gépjármű várakozóhely </w:t>
      </w:r>
      <w:r w:rsidR="00145EDF" w:rsidRPr="00C2465E">
        <w:rPr>
          <w:rFonts w:ascii="Times New Roman" w:hAnsi="Times New Roman" w:cs="Times New Roman"/>
        </w:rPr>
        <w:t>kivitelezés</w:t>
      </w:r>
      <w:r w:rsidRPr="00C2465E">
        <w:rPr>
          <w:rFonts w:ascii="Times New Roman" w:hAnsi="Times New Roman" w:cs="Times New Roman"/>
        </w:rPr>
        <w:t>é</w:t>
      </w:r>
      <w:r w:rsidR="00145EDF" w:rsidRPr="00C2465E">
        <w:rPr>
          <w:rFonts w:ascii="Times New Roman" w:hAnsi="Times New Roman" w:cs="Times New Roman"/>
        </w:rPr>
        <w:t>t megkezdtem</w:t>
      </w:r>
      <w:r w:rsidR="00363E5D" w:rsidRPr="00C2465E">
        <w:rPr>
          <w:rFonts w:ascii="Times New Roman" w:hAnsi="Times New Roman" w:cs="Times New Roman"/>
        </w:rPr>
        <w:t>/befejeztem</w:t>
      </w:r>
      <w:r w:rsidRPr="00C2465E">
        <w:rPr>
          <w:rFonts w:ascii="Times New Roman" w:hAnsi="Times New Roman" w:cs="Times New Roman"/>
        </w:rPr>
        <w:t>.**</w:t>
      </w:r>
    </w:p>
    <w:p w14:paraId="3FB3565E" w14:textId="7ACAEA49" w:rsidR="00145EDF" w:rsidRPr="00C2465E" w:rsidRDefault="00145EDF" w:rsidP="0079636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78C2A7" w14:textId="65F9D9BF" w:rsidR="00145EDF" w:rsidRPr="00C2465E" w:rsidRDefault="001772C6" w:rsidP="0079636E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C2465E">
        <w:rPr>
          <w:rFonts w:ascii="Times New Roman" w:hAnsi="Times New Roman" w:cs="Times New Roman"/>
          <w:u w:val="single"/>
        </w:rPr>
        <w:t xml:space="preserve">Megállapodás </w:t>
      </w:r>
      <w:r w:rsidR="00145EDF" w:rsidRPr="00C2465E">
        <w:rPr>
          <w:rFonts w:ascii="Times New Roman" w:hAnsi="Times New Roman" w:cs="Times New Roman"/>
          <w:u w:val="single"/>
        </w:rPr>
        <w:t>adatai</w:t>
      </w:r>
    </w:p>
    <w:p w14:paraId="2184BAF8" w14:textId="77777777" w:rsidR="00145EDF" w:rsidRPr="00C2465E" w:rsidRDefault="001772C6" w:rsidP="007963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>ügyiratszáma</w:t>
      </w:r>
      <w:r w:rsidR="00145EDF" w:rsidRPr="00C2465E">
        <w:rPr>
          <w:rFonts w:ascii="Times New Roman" w:hAnsi="Times New Roman" w:cs="Times New Roman"/>
        </w:rPr>
        <w:t>:</w:t>
      </w:r>
    </w:p>
    <w:p w14:paraId="3C475D7C" w14:textId="77777777" w:rsidR="00145EDF" w:rsidRPr="00C2465E" w:rsidRDefault="00145EDF" w:rsidP="007963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 xml:space="preserve">aláírás </w:t>
      </w:r>
      <w:r w:rsidR="001772C6" w:rsidRPr="00C2465E">
        <w:rPr>
          <w:rFonts w:ascii="Times New Roman" w:hAnsi="Times New Roman" w:cs="Times New Roman"/>
        </w:rPr>
        <w:t>dátuma</w:t>
      </w:r>
      <w:r w:rsidRPr="00C2465E">
        <w:rPr>
          <w:rFonts w:ascii="Times New Roman" w:hAnsi="Times New Roman" w:cs="Times New Roman"/>
        </w:rPr>
        <w:t>:</w:t>
      </w:r>
    </w:p>
    <w:p w14:paraId="7E32A54D" w14:textId="03B5869D" w:rsidR="00E37EB2" w:rsidRPr="00C2465E" w:rsidRDefault="001772C6" w:rsidP="007963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>megállapodást megkötő</w:t>
      </w:r>
      <w:r w:rsidR="00145EDF" w:rsidRPr="00C2465E">
        <w:rPr>
          <w:rFonts w:ascii="Times New Roman" w:hAnsi="Times New Roman" w:cs="Times New Roman"/>
        </w:rPr>
        <w:t xml:space="preserve"> fél: </w:t>
      </w:r>
      <w:r w:rsidRPr="00C2465E">
        <w:rPr>
          <w:rFonts w:ascii="Times New Roman" w:hAnsi="Times New Roman" w:cs="Times New Roman"/>
        </w:rPr>
        <w:t xml:space="preserve"> </w:t>
      </w:r>
    </w:p>
    <w:p w14:paraId="33D0FCFB" w14:textId="77777777" w:rsidR="00145EDF" w:rsidRPr="00C2465E" w:rsidRDefault="00145EDF" w:rsidP="0079636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85B1F1E" w14:textId="77777777" w:rsidR="00145EDF" w:rsidRPr="00C2465E" w:rsidRDefault="00145EDF" w:rsidP="0079636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391935" w14:textId="26F1A3F5" w:rsidR="00145EDF" w:rsidRPr="00C2465E" w:rsidRDefault="00145EDF" w:rsidP="007963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>Szentendre, 20</w:t>
      </w:r>
      <w:r w:rsidR="00B571BA" w:rsidRPr="00C2465E">
        <w:rPr>
          <w:rFonts w:ascii="Times New Roman" w:hAnsi="Times New Roman" w:cs="Times New Roman"/>
        </w:rPr>
        <w:t>…</w:t>
      </w:r>
      <w:r w:rsidRPr="00C2465E">
        <w:rPr>
          <w:rFonts w:ascii="Times New Roman" w:hAnsi="Times New Roman" w:cs="Times New Roman"/>
        </w:rPr>
        <w:t>. …………… …..</w:t>
      </w:r>
    </w:p>
    <w:p w14:paraId="5FB5EFDD" w14:textId="77777777" w:rsidR="00145EDF" w:rsidRPr="00C2465E" w:rsidRDefault="00145EDF" w:rsidP="00145E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C5AADF" w14:textId="77777777" w:rsidR="00145EDF" w:rsidRPr="00C2465E" w:rsidRDefault="00145EDF" w:rsidP="001772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88EB2E" w14:textId="77777777" w:rsidR="00145EDF" w:rsidRPr="00C2465E" w:rsidRDefault="00145EDF" w:rsidP="001772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1068AC" w14:textId="77777777" w:rsidR="00145EDF" w:rsidRPr="00C2465E" w:rsidRDefault="00145EDF" w:rsidP="00145E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8C8D30" w14:textId="5B43C859" w:rsidR="00145EDF" w:rsidRPr="00C2465E" w:rsidRDefault="00145EDF" w:rsidP="00145ED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C2465E">
        <w:rPr>
          <w:rFonts w:ascii="Times New Roman" w:hAnsi="Times New Roman" w:cs="Times New Roman"/>
        </w:rPr>
        <w:t>Aláírás: ………………………………..</w:t>
      </w:r>
    </w:p>
    <w:p w14:paraId="738609EA" w14:textId="77777777" w:rsidR="00145EDF" w:rsidRPr="00C2465E" w:rsidRDefault="00145EDF" w:rsidP="001772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29CCCB" w14:textId="77777777" w:rsidR="00363E5D" w:rsidRPr="00C2465E" w:rsidRDefault="00363E5D" w:rsidP="001772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A2707F" w14:textId="77777777" w:rsidR="00363E5D" w:rsidRPr="00C2465E" w:rsidRDefault="00363E5D" w:rsidP="001772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C28F6D" w14:textId="77777777" w:rsidR="00363E5D" w:rsidRPr="00C2465E" w:rsidRDefault="00363E5D" w:rsidP="001772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0539E5" w14:textId="77777777" w:rsidR="00363E5D" w:rsidRPr="00C2465E" w:rsidRDefault="00363E5D" w:rsidP="001772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BB480C" w14:textId="77777777" w:rsidR="00363E5D" w:rsidRPr="00C2465E" w:rsidRDefault="00363E5D" w:rsidP="001772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C7BF5C" w14:textId="77777777" w:rsidR="00363E5D" w:rsidRPr="00C2465E" w:rsidRDefault="00363E5D" w:rsidP="001772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0525CE" w14:textId="77777777" w:rsidR="00363E5D" w:rsidRPr="00C2465E" w:rsidRDefault="00363E5D" w:rsidP="001772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883390" w14:textId="77777777" w:rsidR="00363E5D" w:rsidRPr="00C2465E" w:rsidRDefault="00363E5D" w:rsidP="001772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2F1273" w14:textId="77777777" w:rsidR="00363E5D" w:rsidRPr="00C2465E" w:rsidRDefault="00363E5D" w:rsidP="001772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E39847" w14:textId="77777777" w:rsidR="00363E5D" w:rsidRPr="00C2465E" w:rsidRDefault="00363E5D" w:rsidP="001772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558EBE" w14:textId="77777777" w:rsidR="00363E5D" w:rsidRPr="00C2465E" w:rsidRDefault="00363E5D" w:rsidP="001772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51FCA6" w14:textId="77777777" w:rsidR="00363E5D" w:rsidRPr="00C2465E" w:rsidRDefault="00363E5D" w:rsidP="001772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5615D1" w14:textId="77777777" w:rsidR="00363E5D" w:rsidRPr="00C2465E" w:rsidRDefault="00363E5D" w:rsidP="001772C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363E5D" w:rsidRPr="00C2465E" w14:paraId="579DA266" w14:textId="77777777" w:rsidTr="00363E5D">
        <w:tc>
          <w:tcPr>
            <w:tcW w:w="3256" w:type="dxa"/>
          </w:tcPr>
          <w:p w14:paraId="5999D8FF" w14:textId="77777777" w:rsidR="00363E5D" w:rsidRPr="00C2465E" w:rsidRDefault="00363E5D" w:rsidP="00363E5D">
            <w:pPr>
              <w:jc w:val="both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* megfelelő rész aláhúzandó</w:t>
            </w:r>
          </w:p>
          <w:p w14:paraId="60988E72" w14:textId="71F04C11" w:rsidR="0079636E" w:rsidRPr="00C2465E" w:rsidRDefault="0079636E" w:rsidP="00363E5D">
            <w:pPr>
              <w:jc w:val="both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** megfelelő rész aláhúzandó</w:t>
            </w:r>
          </w:p>
        </w:tc>
      </w:tr>
    </w:tbl>
    <w:p w14:paraId="668FBE87" w14:textId="77777777" w:rsidR="00363E5D" w:rsidRPr="00C2465E" w:rsidRDefault="00363E5D" w:rsidP="001772C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63E5D" w:rsidRPr="00C2465E" w:rsidSect="00EC2B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9A27E" w14:textId="77777777" w:rsidR="009D70AB" w:rsidRDefault="009D70AB" w:rsidP="00841EFD">
      <w:pPr>
        <w:spacing w:after="0" w:line="240" w:lineRule="auto"/>
      </w:pPr>
      <w:r>
        <w:separator/>
      </w:r>
    </w:p>
  </w:endnote>
  <w:endnote w:type="continuationSeparator" w:id="0">
    <w:p w14:paraId="66F6363B" w14:textId="77777777" w:rsidR="009D70AB" w:rsidRDefault="009D70AB" w:rsidP="0084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9EF7B" w14:textId="77777777" w:rsidR="009D70AB" w:rsidRDefault="009D70AB" w:rsidP="00841EFD">
      <w:pPr>
        <w:spacing w:after="0" w:line="240" w:lineRule="auto"/>
      </w:pPr>
      <w:r>
        <w:separator/>
      </w:r>
    </w:p>
  </w:footnote>
  <w:footnote w:type="continuationSeparator" w:id="0">
    <w:p w14:paraId="31F8EA1E" w14:textId="77777777" w:rsidR="009D70AB" w:rsidRDefault="009D70AB" w:rsidP="00841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3B56"/>
    <w:multiLevelType w:val="hybridMultilevel"/>
    <w:tmpl w:val="4474AA3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F42"/>
    <w:multiLevelType w:val="hybridMultilevel"/>
    <w:tmpl w:val="FF5872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1EA6"/>
    <w:multiLevelType w:val="hybridMultilevel"/>
    <w:tmpl w:val="278EB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B2293"/>
    <w:multiLevelType w:val="hybridMultilevel"/>
    <w:tmpl w:val="B44441B6"/>
    <w:lvl w:ilvl="0" w:tplc="3372E38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2E94"/>
    <w:multiLevelType w:val="hybridMultilevel"/>
    <w:tmpl w:val="9C9A31A8"/>
    <w:lvl w:ilvl="0" w:tplc="7A7088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21106"/>
    <w:multiLevelType w:val="hybridMultilevel"/>
    <w:tmpl w:val="33CA1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40103"/>
    <w:multiLevelType w:val="hybridMultilevel"/>
    <w:tmpl w:val="6A3E57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A2E21"/>
    <w:multiLevelType w:val="hybridMultilevel"/>
    <w:tmpl w:val="D260591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B7BBE"/>
    <w:multiLevelType w:val="hybridMultilevel"/>
    <w:tmpl w:val="3CE692A6"/>
    <w:lvl w:ilvl="0" w:tplc="E29E46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034F9"/>
    <w:multiLevelType w:val="hybridMultilevel"/>
    <w:tmpl w:val="5F90B3E0"/>
    <w:lvl w:ilvl="0" w:tplc="45B23A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874CD"/>
    <w:multiLevelType w:val="hybridMultilevel"/>
    <w:tmpl w:val="DC7297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F27B5"/>
    <w:multiLevelType w:val="hybridMultilevel"/>
    <w:tmpl w:val="DC7297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F6D80"/>
    <w:multiLevelType w:val="hybridMultilevel"/>
    <w:tmpl w:val="EEC498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617AB"/>
    <w:multiLevelType w:val="hybridMultilevel"/>
    <w:tmpl w:val="D5DC0102"/>
    <w:lvl w:ilvl="0" w:tplc="C44AFC1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C5916"/>
    <w:multiLevelType w:val="hybridMultilevel"/>
    <w:tmpl w:val="1DAA5C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01EF4"/>
    <w:multiLevelType w:val="hybridMultilevel"/>
    <w:tmpl w:val="B0C4F8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13"/>
  </w:num>
  <w:num w:numId="11">
    <w:abstractNumId w:val="1"/>
  </w:num>
  <w:num w:numId="12">
    <w:abstractNumId w:val="5"/>
  </w:num>
  <w:num w:numId="13">
    <w:abstractNumId w:val="12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BC"/>
    <w:rsid w:val="000047BC"/>
    <w:rsid w:val="00010997"/>
    <w:rsid w:val="0002544F"/>
    <w:rsid w:val="00040AD0"/>
    <w:rsid w:val="00046F07"/>
    <w:rsid w:val="00054286"/>
    <w:rsid w:val="000656EE"/>
    <w:rsid w:val="00076E9A"/>
    <w:rsid w:val="000824D0"/>
    <w:rsid w:val="000D6F00"/>
    <w:rsid w:val="000E1BF1"/>
    <w:rsid w:val="000E7CCD"/>
    <w:rsid w:val="00123EF5"/>
    <w:rsid w:val="00137B85"/>
    <w:rsid w:val="001412A3"/>
    <w:rsid w:val="00145EDF"/>
    <w:rsid w:val="00156C41"/>
    <w:rsid w:val="00156C92"/>
    <w:rsid w:val="001679A1"/>
    <w:rsid w:val="0017218D"/>
    <w:rsid w:val="00173CE3"/>
    <w:rsid w:val="001772C6"/>
    <w:rsid w:val="001840FD"/>
    <w:rsid w:val="00195ADC"/>
    <w:rsid w:val="001A3B02"/>
    <w:rsid w:val="001B772F"/>
    <w:rsid w:val="001E13FF"/>
    <w:rsid w:val="00204990"/>
    <w:rsid w:val="00235697"/>
    <w:rsid w:val="002440FF"/>
    <w:rsid w:val="00263BAD"/>
    <w:rsid w:val="002818C7"/>
    <w:rsid w:val="00282240"/>
    <w:rsid w:val="00282D53"/>
    <w:rsid w:val="00290F65"/>
    <w:rsid w:val="002E0B5F"/>
    <w:rsid w:val="002E78E5"/>
    <w:rsid w:val="002F35A7"/>
    <w:rsid w:val="00304607"/>
    <w:rsid w:val="0030674E"/>
    <w:rsid w:val="0036268A"/>
    <w:rsid w:val="00363E5D"/>
    <w:rsid w:val="00366457"/>
    <w:rsid w:val="0037146C"/>
    <w:rsid w:val="00396B08"/>
    <w:rsid w:val="003C00D6"/>
    <w:rsid w:val="003E576D"/>
    <w:rsid w:val="003F66C1"/>
    <w:rsid w:val="00405719"/>
    <w:rsid w:val="004152DD"/>
    <w:rsid w:val="00421F01"/>
    <w:rsid w:val="00422265"/>
    <w:rsid w:val="004277CF"/>
    <w:rsid w:val="0043498C"/>
    <w:rsid w:val="00434E9F"/>
    <w:rsid w:val="0044347F"/>
    <w:rsid w:val="004E7E5D"/>
    <w:rsid w:val="004F359C"/>
    <w:rsid w:val="00521AB9"/>
    <w:rsid w:val="00534989"/>
    <w:rsid w:val="00557E1B"/>
    <w:rsid w:val="005622EA"/>
    <w:rsid w:val="00576AF7"/>
    <w:rsid w:val="00581669"/>
    <w:rsid w:val="005A4D61"/>
    <w:rsid w:val="005B78C7"/>
    <w:rsid w:val="005B7C45"/>
    <w:rsid w:val="005E6AFF"/>
    <w:rsid w:val="005E7529"/>
    <w:rsid w:val="005F3C88"/>
    <w:rsid w:val="00602580"/>
    <w:rsid w:val="0062471A"/>
    <w:rsid w:val="006345D8"/>
    <w:rsid w:val="00635C4C"/>
    <w:rsid w:val="006700C1"/>
    <w:rsid w:val="0067045D"/>
    <w:rsid w:val="006C6C51"/>
    <w:rsid w:val="006E59E8"/>
    <w:rsid w:val="006F10CE"/>
    <w:rsid w:val="006F1A9F"/>
    <w:rsid w:val="006F5083"/>
    <w:rsid w:val="00704FEB"/>
    <w:rsid w:val="0072643F"/>
    <w:rsid w:val="007558B0"/>
    <w:rsid w:val="00757D52"/>
    <w:rsid w:val="00761602"/>
    <w:rsid w:val="00765375"/>
    <w:rsid w:val="007656F0"/>
    <w:rsid w:val="00767DFA"/>
    <w:rsid w:val="00775D12"/>
    <w:rsid w:val="00792184"/>
    <w:rsid w:val="0079636E"/>
    <w:rsid w:val="007C214A"/>
    <w:rsid w:val="007E0464"/>
    <w:rsid w:val="007F48E4"/>
    <w:rsid w:val="00813FC5"/>
    <w:rsid w:val="00841EFD"/>
    <w:rsid w:val="00847B7A"/>
    <w:rsid w:val="0086700F"/>
    <w:rsid w:val="0088014B"/>
    <w:rsid w:val="00883149"/>
    <w:rsid w:val="00883446"/>
    <w:rsid w:val="00887A32"/>
    <w:rsid w:val="008B600D"/>
    <w:rsid w:val="008C3553"/>
    <w:rsid w:val="00903F82"/>
    <w:rsid w:val="00927FFC"/>
    <w:rsid w:val="009339B9"/>
    <w:rsid w:val="00942A62"/>
    <w:rsid w:val="00947BD8"/>
    <w:rsid w:val="00954511"/>
    <w:rsid w:val="0096397A"/>
    <w:rsid w:val="0097187C"/>
    <w:rsid w:val="00996E7B"/>
    <w:rsid w:val="009B0981"/>
    <w:rsid w:val="009B78F7"/>
    <w:rsid w:val="009C3B78"/>
    <w:rsid w:val="009D0F01"/>
    <w:rsid w:val="009D4B32"/>
    <w:rsid w:val="009D70AB"/>
    <w:rsid w:val="009E422B"/>
    <w:rsid w:val="009F212D"/>
    <w:rsid w:val="009F39E2"/>
    <w:rsid w:val="00A1777F"/>
    <w:rsid w:val="00A265BC"/>
    <w:rsid w:val="00A30F01"/>
    <w:rsid w:val="00A62395"/>
    <w:rsid w:val="00A65EA1"/>
    <w:rsid w:val="00A77C93"/>
    <w:rsid w:val="00AA0294"/>
    <w:rsid w:val="00AA5A7A"/>
    <w:rsid w:val="00AD44DC"/>
    <w:rsid w:val="00AE2BBE"/>
    <w:rsid w:val="00AF25AB"/>
    <w:rsid w:val="00B00D67"/>
    <w:rsid w:val="00B03D45"/>
    <w:rsid w:val="00B20087"/>
    <w:rsid w:val="00B571BA"/>
    <w:rsid w:val="00B63F09"/>
    <w:rsid w:val="00B65329"/>
    <w:rsid w:val="00B85134"/>
    <w:rsid w:val="00B87BD1"/>
    <w:rsid w:val="00BC4ED9"/>
    <w:rsid w:val="00BD02DC"/>
    <w:rsid w:val="00BD4518"/>
    <w:rsid w:val="00C2465E"/>
    <w:rsid w:val="00C30561"/>
    <w:rsid w:val="00C333AB"/>
    <w:rsid w:val="00C3608A"/>
    <w:rsid w:val="00C446CA"/>
    <w:rsid w:val="00C53DE5"/>
    <w:rsid w:val="00C546BC"/>
    <w:rsid w:val="00C75143"/>
    <w:rsid w:val="00CB295A"/>
    <w:rsid w:val="00CB3DB6"/>
    <w:rsid w:val="00CD0075"/>
    <w:rsid w:val="00CD1051"/>
    <w:rsid w:val="00CD6B87"/>
    <w:rsid w:val="00CE6A6A"/>
    <w:rsid w:val="00D05931"/>
    <w:rsid w:val="00D1691F"/>
    <w:rsid w:val="00D2111A"/>
    <w:rsid w:val="00D35A27"/>
    <w:rsid w:val="00D513DD"/>
    <w:rsid w:val="00D671FC"/>
    <w:rsid w:val="00D8620B"/>
    <w:rsid w:val="00D91D96"/>
    <w:rsid w:val="00D96502"/>
    <w:rsid w:val="00DE54E3"/>
    <w:rsid w:val="00DF35B2"/>
    <w:rsid w:val="00E03070"/>
    <w:rsid w:val="00E036F4"/>
    <w:rsid w:val="00E17FB3"/>
    <w:rsid w:val="00E37EB2"/>
    <w:rsid w:val="00E40B41"/>
    <w:rsid w:val="00E564B8"/>
    <w:rsid w:val="00E7294A"/>
    <w:rsid w:val="00EC2BC3"/>
    <w:rsid w:val="00EC661E"/>
    <w:rsid w:val="00ED66D4"/>
    <w:rsid w:val="00EF5595"/>
    <w:rsid w:val="00F01587"/>
    <w:rsid w:val="00F21A54"/>
    <w:rsid w:val="00F364E4"/>
    <w:rsid w:val="00F62912"/>
    <w:rsid w:val="00F677EA"/>
    <w:rsid w:val="00FA52DE"/>
    <w:rsid w:val="00FB1C90"/>
    <w:rsid w:val="00FC5528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0478"/>
  <w15:chartTrackingRefBased/>
  <w15:docId w15:val="{F4CECEBA-A474-46B5-B772-8DFF7325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46BC"/>
  </w:style>
  <w:style w:type="paragraph" w:styleId="Cmsor1">
    <w:name w:val="heading 1"/>
    <w:basedOn w:val="Norml"/>
    <w:link w:val="Cmsor1Char"/>
    <w:uiPriority w:val="9"/>
    <w:qFormat/>
    <w:rsid w:val="00AF2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uiPriority w:val="99"/>
    <w:rsid w:val="00C546B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1840FD"/>
    <w:pPr>
      <w:ind w:left="720"/>
      <w:contextualSpacing/>
    </w:pPr>
  </w:style>
  <w:style w:type="paragraph" w:styleId="Szvegtrzs">
    <w:name w:val="Body Text"/>
    <w:basedOn w:val="Norml"/>
    <w:link w:val="SzvegtrzsChar"/>
    <w:rsid w:val="001840FD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1840F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gmail-bodytext3">
    <w:name w:val="gmail-bodytext3"/>
    <w:basedOn w:val="Norml"/>
    <w:rsid w:val="0088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41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1EFD"/>
  </w:style>
  <w:style w:type="paragraph" w:styleId="llb">
    <w:name w:val="footer"/>
    <w:basedOn w:val="Norml"/>
    <w:link w:val="llbChar"/>
    <w:uiPriority w:val="99"/>
    <w:unhideWhenUsed/>
    <w:rsid w:val="00841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1E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20499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0499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04990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CB3DB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3DB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3DB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3DB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3DB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3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3DB6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AF25A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39"/>
    <w:rsid w:val="0036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F114C-42E5-4158-B861-0A546C82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1361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Németh Szilvia</dc:creator>
  <cp:keywords/>
  <dc:description/>
  <cp:lastModifiedBy>Kondacsné Nagy Ágnes</cp:lastModifiedBy>
  <cp:revision>7</cp:revision>
  <cp:lastPrinted>2021-03-03T10:14:00Z</cp:lastPrinted>
  <dcterms:created xsi:type="dcterms:W3CDTF">2021-03-09T12:40:00Z</dcterms:created>
  <dcterms:modified xsi:type="dcterms:W3CDTF">2021-03-10T07:14:00Z</dcterms:modified>
</cp:coreProperties>
</file>