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85EEC" w14:textId="3CAA962E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46A5">
        <w:rPr>
          <w:rFonts w:ascii="Times New Roman" w:hAnsi="Times New Roman" w:cs="Times New Roman"/>
          <w:b/>
          <w:bCs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 Kereskedelmi és Szolgáltató Korlátolt Felelőségű Társaság </w:t>
      </w:r>
    </w:p>
    <w:p w14:paraId="6F0E6AD5" w14:textId="77777777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56B30" w14:textId="1373F11B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Szabadidőközpont Szentendre </w:t>
      </w:r>
    </w:p>
    <w:p w14:paraId="118DC304" w14:textId="73C67876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Uszoda, Wellness, Rendezvényhelyszín</w:t>
      </w:r>
      <w:r w:rsidR="00EE2939" w:rsidRPr="00FB46A5">
        <w:rPr>
          <w:rFonts w:ascii="Times New Roman" w:hAnsi="Times New Roman" w:cs="Times New Roman"/>
          <w:sz w:val="24"/>
          <w:szCs w:val="24"/>
        </w:rPr>
        <w:t>, Dunaparti Postás Strand,</w:t>
      </w:r>
    </w:p>
    <w:p w14:paraId="067F3B3C" w14:textId="54B3C45D" w:rsidR="00260931" w:rsidRPr="00FB46A5" w:rsidRDefault="00C05A3C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6A5">
        <w:rPr>
          <w:rFonts w:ascii="Times New Roman" w:hAnsi="Times New Roman" w:cs="Times New Roman"/>
          <w:sz w:val="24"/>
          <w:szCs w:val="24"/>
        </w:rPr>
        <w:t>Szilvanilla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cukrászda - kávéház, Bowling Bár, </w:t>
      </w:r>
      <w:r w:rsidR="00260931" w:rsidRPr="00FB46A5">
        <w:rPr>
          <w:rFonts w:ascii="Times New Roman" w:hAnsi="Times New Roman" w:cs="Times New Roman"/>
          <w:sz w:val="24"/>
          <w:szCs w:val="24"/>
        </w:rPr>
        <w:t>Fittnesz,</w:t>
      </w: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EE2939" w:rsidRPr="00FB46A5">
        <w:rPr>
          <w:rFonts w:ascii="Times New Roman" w:hAnsi="Times New Roman" w:cs="Times New Roman"/>
          <w:sz w:val="24"/>
          <w:szCs w:val="24"/>
        </w:rPr>
        <w:t>S</w:t>
      </w:r>
      <w:r w:rsidR="001C3703" w:rsidRPr="00FB46A5">
        <w:rPr>
          <w:rFonts w:ascii="Times New Roman" w:hAnsi="Times New Roman" w:cs="Times New Roman"/>
          <w:sz w:val="24"/>
          <w:szCs w:val="24"/>
        </w:rPr>
        <w:t>z</w:t>
      </w:r>
      <w:r w:rsidR="00EE2939" w:rsidRPr="00FB46A5">
        <w:rPr>
          <w:rFonts w:ascii="Times New Roman" w:hAnsi="Times New Roman" w:cs="Times New Roman"/>
          <w:sz w:val="24"/>
          <w:szCs w:val="24"/>
        </w:rPr>
        <w:t>ol</w:t>
      </w:r>
      <w:r w:rsidR="001C3703" w:rsidRPr="00FB46A5">
        <w:rPr>
          <w:rFonts w:ascii="Times New Roman" w:hAnsi="Times New Roman" w:cs="Times New Roman"/>
          <w:sz w:val="24"/>
          <w:szCs w:val="24"/>
        </w:rPr>
        <w:t>á</w:t>
      </w:r>
      <w:r w:rsidR="00EE2939" w:rsidRPr="00FB46A5">
        <w:rPr>
          <w:rFonts w:ascii="Times New Roman" w:hAnsi="Times New Roman" w:cs="Times New Roman"/>
          <w:sz w:val="24"/>
          <w:szCs w:val="24"/>
        </w:rPr>
        <w:t xml:space="preserve">rium, </w:t>
      </w:r>
      <w:r w:rsidR="00260931" w:rsidRPr="00FB46A5">
        <w:rPr>
          <w:rFonts w:ascii="Times New Roman" w:hAnsi="Times New Roman" w:cs="Times New Roman"/>
          <w:sz w:val="24"/>
          <w:szCs w:val="24"/>
        </w:rPr>
        <w:t xml:space="preserve">Életvitel Központ </w:t>
      </w:r>
    </w:p>
    <w:p w14:paraId="394B1CBD" w14:textId="77777777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2334F1E" w14:textId="77777777" w:rsidR="00EE2939" w:rsidRPr="00FB46A5" w:rsidRDefault="00260931" w:rsidP="00760986">
      <w:pPr>
        <w:spacing w:line="276" w:lineRule="auto"/>
        <w:ind w:left="284" w:hanging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FB46A5">
        <w:rPr>
          <w:rFonts w:ascii="Times New Roman" w:hAnsi="Times New Roman" w:cs="Times New Roman"/>
          <w:i/>
          <w:iCs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2939"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Szabadidőközpont V8 Uszoda 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Szentendre, </w:t>
      </w:r>
    </w:p>
    <w:p w14:paraId="119A4E50" w14:textId="0E926B84" w:rsidR="00260931" w:rsidRPr="00FB46A5" w:rsidRDefault="00260931" w:rsidP="00760986">
      <w:pPr>
        <w:spacing w:line="276" w:lineRule="auto"/>
        <w:ind w:left="284" w:hanging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>ahol élmény a sportolás és szabadidő eltöltése”</w:t>
      </w:r>
    </w:p>
    <w:p w14:paraId="67BB09C2" w14:textId="77777777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D72483F" w14:textId="77777777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44A5A85" w14:textId="77777777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éves üzleti terv</w:t>
      </w:r>
    </w:p>
    <w:p w14:paraId="637FA503" w14:textId="77777777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EA584E" w14:textId="77777777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6458F0B" wp14:editId="258D6606">
            <wp:extent cx="3332480" cy="2103755"/>
            <wp:effectExtent l="0" t="0" r="1270" b="0"/>
            <wp:docPr id="11" name="Kép 11" descr="Köszönt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szönt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A779C" w14:textId="77777777" w:rsidR="00260931" w:rsidRPr="00FB46A5" w:rsidRDefault="0026093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DB7C41" w14:textId="77777777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wellness, élménymedence</w:t>
      </w:r>
    </w:p>
    <w:p w14:paraId="113AA8A0" w14:textId="77777777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rendezvény szolgáltatás</w:t>
      </w:r>
    </w:p>
    <w:p w14:paraId="1263C1E4" w14:textId="77777777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uszoda, tanmedence</w:t>
      </w:r>
    </w:p>
    <w:p w14:paraId="18121169" w14:textId="77777777" w:rsidR="00260931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postás strand</w:t>
      </w:r>
    </w:p>
    <w:p w14:paraId="0832AADC" w14:textId="77777777" w:rsidR="00260931" w:rsidRPr="00FB46A5" w:rsidRDefault="0026093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39202C" w14:textId="77777777" w:rsidR="00260931" w:rsidRPr="00FB46A5" w:rsidRDefault="0026093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93F4E6" w14:textId="77777777" w:rsidR="00260931" w:rsidRPr="00FB46A5" w:rsidRDefault="0026093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832E9C" w14:textId="77777777" w:rsidR="0093367F" w:rsidRPr="00FB46A5" w:rsidRDefault="00260931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Szentendre</w:t>
      </w:r>
      <w:r w:rsidR="002C735C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>202</w:t>
      </w:r>
      <w:r w:rsidR="00362265" w:rsidRPr="00FB46A5">
        <w:rPr>
          <w:rFonts w:ascii="Times New Roman" w:hAnsi="Times New Roman" w:cs="Times New Roman"/>
          <w:sz w:val="24"/>
          <w:szCs w:val="24"/>
        </w:rPr>
        <w:t>1</w:t>
      </w:r>
    </w:p>
    <w:p w14:paraId="160F0EFA" w14:textId="77777777" w:rsidR="0093367F" w:rsidRPr="00FB46A5" w:rsidRDefault="0093367F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A619F" w14:textId="77777777" w:rsidR="0093367F" w:rsidRPr="00FB46A5" w:rsidRDefault="0093367F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EC04D" w14:textId="7B070A3C" w:rsidR="0093367F" w:rsidRPr="00FB46A5" w:rsidRDefault="007A04F9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Készítette:</w:t>
      </w:r>
    </w:p>
    <w:p w14:paraId="5820A5B1" w14:textId="77777777" w:rsidR="0093367F" w:rsidRPr="00FB46A5" w:rsidRDefault="0093367F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D7C51" w14:textId="77777777" w:rsidR="0093367F" w:rsidRPr="00FB46A5" w:rsidRDefault="007A04F9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Dr. Juhász László</w:t>
      </w:r>
    </w:p>
    <w:p w14:paraId="3A19914F" w14:textId="28B5A2A6" w:rsidR="00260931" w:rsidRPr="00FB46A5" w:rsidRDefault="007A04F9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Ügyvezető</w:t>
      </w:r>
      <w:r w:rsidR="00260931" w:rsidRPr="00FB46A5">
        <w:rPr>
          <w:rFonts w:ascii="Times New Roman" w:hAnsi="Times New Roman" w:cs="Times New Roman"/>
          <w:sz w:val="24"/>
          <w:szCs w:val="24"/>
        </w:rPr>
        <w:br w:type="page"/>
      </w:r>
    </w:p>
    <w:p w14:paraId="283D3EEF" w14:textId="665F624D" w:rsidR="00D06E34" w:rsidRDefault="00260931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lang w:eastAsia="hu-HU"/>
        </w:rPr>
      </w:pPr>
      <w:r w:rsidRPr="00FB46A5">
        <w:rPr>
          <w:rFonts w:cs="Times New Roman"/>
          <w:sz w:val="24"/>
          <w:szCs w:val="24"/>
        </w:rPr>
        <w:lastRenderedPageBreak/>
        <w:fldChar w:fldCharType="begin"/>
      </w:r>
      <w:r w:rsidRPr="00FB46A5">
        <w:rPr>
          <w:rFonts w:cs="Times New Roman"/>
          <w:sz w:val="24"/>
          <w:szCs w:val="24"/>
        </w:rPr>
        <w:instrText xml:space="preserve"> TOC \o "1-3" \h \z \u </w:instrText>
      </w:r>
      <w:r w:rsidRPr="00FB46A5">
        <w:rPr>
          <w:rFonts w:cs="Times New Roman"/>
          <w:sz w:val="24"/>
          <w:szCs w:val="24"/>
        </w:rPr>
        <w:fldChar w:fldCharType="separate"/>
      </w:r>
      <w:hyperlink w:anchor="_Toc62292308" w:history="1">
        <w:r w:rsidR="00D06E34" w:rsidRPr="00216871">
          <w:rPr>
            <w:rStyle w:val="Hiperhivatkozs"/>
            <w:rFonts w:cs="Times New Roman"/>
            <w:noProof/>
          </w:rPr>
          <w:t>1 Aquapalace Kft adatai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_Toc62292308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 w:rsidR="00FD2733">
          <w:rPr>
            <w:noProof/>
            <w:webHidden/>
          </w:rPr>
          <w:t>3</w:t>
        </w:r>
        <w:r w:rsidR="00D06E34">
          <w:rPr>
            <w:noProof/>
            <w:webHidden/>
          </w:rPr>
          <w:fldChar w:fldCharType="end"/>
        </w:r>
      </w:hyperlink>
    </w:p>
    <w:p w14:paraId="50A431C9" w14:textId="00E97723" w:rsidR="00D06E34" w:rsidRDefault="00FD2733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lang w:eastAsia="hu-HU"/>
        </w:rPr>
      </w:pPr>
      <w:hyperlink w:anchor="_Toc62292309" w:history="1">
        <w:r w:rsidR="00D06E34" w:rsidRPr="00216871">
          <w:rPr>
            <w:rStyle w:val="Hiperhivatkozs"/>
            <w:rFonts w:cs="Times New Roman"/>
            <w:noProof/>
          </w:rPr>
          <w:t>2 Vezetői összefoglaló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_Toc62292309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06E34">
          <w:rPr>
            <w:noProof/>
            <w:webHidden/>
          </w:rPr>
          <w:fldChar w:fldCharType="end"/>
        </w:r>
      </w:hyperlink>
    </w:p>
    <w:p w14:paraId="4616D97D" w14:textId="7A18922A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10" w:history="1">
        <w:r w:rsidR="00D06E34" w:rsidRPr="00216871">
          <w:rPr>
            <w:rStyle w:val="Hiperhivatkozs"/>
            <w:rFonts w:cs="Times New Roman"/>
            <w:noProof/>
          </w:rPr>
          <w:t>2.1 Aquapalace Szabadidőközpont küldetése, értékei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_Toc62292310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06E34">
          <w:rPr>
            <w:noProof/>
            <w:webHidden/>
          </w:rPr>
          <w:fldChar w:fldCharType="end"/>
        </w:r>
      </w:hyperlink>
    </w:p>
    <w:p w14:paraId="75A278B5" w14:textId="3B78C72F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11" w:history="1">
        <w:r w:rsidR="00D06E34" w:rsidRPr="00216871">
          <w:rPr>
            <w:rStyle w:val="Hiperhivatkozs"/>
            <w:rFonts w:cs="Times New Roman"/>
            <w:noProof/>
          </w:rPr>
          <w:t>2.2 Aquapalace Szabadidőközpont és COVID 19 Pandemia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_Toc62292311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06E34">
          <w:rPr>
            <w:noProof/>
            <w:webHidden/>
          </w:rPr>
          <w:fldChar w:fldCharType="end"/>
        </w:r>
      </w:hyperlink>
    </w:p>
    <w:p w14:paraId="74FDB1F6" w14:textId="3BD88BFB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12" w:history="1">
        <w:r w:rsidR="00D06E34" w:rsidRPr="00216871">
          <w:rPr>
            <w:rStyle w:val="Hiperhivatkozs"/>
            <w:rFonts w:cs="Times New Roman"/>
            <w:noProof/>
          </w:rPr>
          <w:t>2.3 Gazdasági előrejelzés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_Toc62292312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06E34">
          <w:rPr>
            <w:noProof/>
            <w:webHidden/>
          </w:rPr>
          <w:fldChar w:fldCharType="end"/>
        </w:r>
      </w:hyperlink>
    </w:p>
    <w:p w14:paraId="43A10E19" w14:textId="0A4C7A62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13" w:history="1">
        <w:r w:rsidR="00D06E34" w:rsidRPr="00216871">
          <w:rPr>
            <w:rStyle w:val="Hiperhivatkozs"/>
            <w:rFonts w:cs="Times New Roman"/>
            <w:noProof/>
          </w:rPr>
          <w:t>2.4 Éves üzleti terv felépítése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_Toc62292313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06E34">
          <w:rPr>
            <w:noProof/>
            <w:webHidden/>
          </w:rPr>
          <w:fldChar w:fldCharType="end"/>
        </w:r>
      </w:hyperlink>
    </w:p>
    <w:p w14:paraId="14A6A5EF" w14:textId="1562A27E" w:rsidR="00D06E34" w:rsidRDefault="00FD2733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lang w:eastAsia="hu-HU"/>
        </w:rPr>
      </w:pPr>
      <w:hyperlink w:anchor="_Toc62292314" w:history="1">
        <w:r w:rsidR="00D06E34" w:rsidRPr="00216871">
          <w:rPr>
            <w:rStyle w:val="Hiperhivatkozs"/>
            <w:rFonts w:cs="Times New Roman"/>
            <w:noProof/>
          </w:rPr>
          <w:t>3 Társaság tevékenységei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_Toc62292314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06E34">
          <w:rPr>
            <w:noProof/>
            <w:webHidden/>
          </w:rPr>
          <w:fldChar w:fldCharType="end"/>
        </w:r>
      </w:hyperlink>
    </w:p>
    <w:p w14:paraId="583874ED" w14:textId="23F74B0A" w:rsidR="00D06E34" w:rsidRDefault="00FD2733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lang w:eastAsia="hu-HU"/>
        </w:rPr>
      </w:pPr>
      <w:hyperlink w:anchor="_Toc62292315" w:history="1">
        <w:r w:rsidR="00D06E34" w:rsidRPr="00216871">
          <w:rPr>
            <w:rStyle w:val="Hiperhivatkozs"/>
            <w:rFonts w:cs="Times New Roman"/>
            <w:noProof/>
          </w:rPr>
          <w:t>4 Marketing terv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_Toc62292315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06E34">
          <w:rPr>
            <w:noProof/>
            <w:webHidden/>
          </w:rPr>
          <w:fldChar w:fldCharType="end"/>
        </w:r>
      </w:hyperlink>
    </w:p>
    <w:p w14:paraId="08EA7D4B" w14:textId="5187D47F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16" w:history="1">
        <w:r w:rsidR="00D06E34" w:rsidRPr="00216871">
          <w:rPr>
            <w:rStyle w:val="Hiperhivatkozs"/>
            <w:rFonts w:cs="Times New Roman"/>
            <w:noProof/>
          </w:rPr>
          <w:t>Piaci célok 2021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_Toc62292316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06E34">
          <w:rPr>
            <w:noProof/>
            <w:webHidden/>
          </w:rPr>
          <w:fldChar w:fldCharType="end"/>
        </w:r>
      </w:hyperlink>
    </w:p>
    <w:p w14:paraId="26D56DE1" w14:textId="27F4BDE4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17" w:history="1">
        <w:r w:rsidR="00D06E34" w:rsidRPr="00216871">
          <w:rPr>
            <w:rStyle w:val="Hiperhivatkozs"/>
            <w:rFonts w:cs="Times New Roman"/>
            <w:noProof/>
          </w:rPr>
          <w:t>Uszoda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_Toc62292317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D06E34">
          <w:rPr>
            <w:noProof/>
            <w:webHidden/>
          </w:rPr>
          <w:fldChar w:fldCharType="end"/>
        </w:r>
      </w:hyperlink>
    </w:p>
    <w:p w14:paraId="64E51D17" w14:textId="05736298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18" w:history="1">
        <w:r w:rsidR="00D06E34" w:rsidRPr="00216871">
          <w:rPr>
            <w:rStyle w:val="Hiperhivatkozs"/>
            <w:rFonts w:cs="Times New Roman"/>
            <w:noProof/>
          </w:rPr>
          <w:t>Szabadidős, lakossági úszás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_Toc62292318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D06E34">
          <w:rPr>
            <w:noProof/>
            <w:webHidden/>
          </w:rPr>
          <w:fldChar w:fldCharType="end"/>
        </w:r>
      </w:hyperlink>
    </w:p>
    <w:p w14:paraId="4499D8B7" w14:textId="4EB4525F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19" w:history="1">
        <w:r w:rsidR="00D06E34" w:rsidRPr="00216871">
          <w:rPr>
            <w:rStyle w:val="Hiperhivatkozs"/>
            <w:rFonts w:cs="Times New Roman"/>
            <w:noProof/>
          </w:rPr>
          <w:t>Versenytársak elemzése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_Toc62292319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D06E34">
          <w:rPr>
            <w:noProof/>
            <w:webHidden/>
          </w:rPr>
          <w:fldChar w:fldCharType="end"/>
        </w:r>
      </w:hyperlink>
    </w:p>
    <w:p w14:paraId="5D1BCAC2" w14:textId="1519D9F0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20" w:history="1">
        <w:r w:rsidR="00D06E34" w:rsidRPr="00216871">
          <w:rPr>
            <w:rStyle w:val="Hiperhivatkozs"/>
            <w:rFonts w:cs="Times New Roman"/>
            <w:noProof/>
          </w:rPr>
          <w:t>Sportcélú egyesületi vízfelületbérlés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_Toc62292320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D06E34">
          <w:rPr>
            <w:noProof/>
            <w:webHidden/>
          </w:rPr>
          <w:fldChar w:fldCharType="end"/>
        </w:r>
      </w:hyperlink>
    </w:p>
    <w:p w14:paraId="0E3E4BFF" w14:textId="42A76D65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21" w:history="1">
        <w:r w:rsidR="00D06E34" w:rsidRPr="00216871">
          <w:rPr>
            <w:rStyle w:val="Hiperhivatkozs"/>
            <w:rFonts w:eastAsia="Times New Roman" w:cs="Times New Roman"/>
            <w:noProof/>
            <w:lang w:eastAsia="hu-HU"/>
          </w:rPr>
          <w:t>Iskolai úszásoktatás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_Toc62292321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D06E34">
          <w:rPr>
            <w:noProof/>
            <w:webHidden/>
          </w:rPr>
          <w:fldChar w:fldCharType="end"/>
        </w:r>
      </w:hyperlink>
    </w:p>
    <w:p w14:paraId="06F62F1C" w14:textId="605F0B8A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22" w:history="1">
        <w:r w:rsidR="00D06E34" w:rsidRPr="00216871">
          <w:rPr>
            <w:rStyle w:val="Hiperhivatkozs"/>
            <w:rFonts w:eastAsia="Times New Roman" w:cs="Times New Roman"/>
            <w:noProof/>
            <w:lang w:eastAsia="hu-HU"/>
          </w:rPr>
          <w:t>Spa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_Toc62292322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D06E34">
          <w:rPr>
            <w:noProof/>
            <w:webHidden/>
          </w:rPr>
          <w:fldChar w:fldCharType="end"/>
        </w:r>
      </w:hyperlink>
    </w:p>
    <w:p w14:paraId="2D7A04DD" w14:textId="005314A5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23" w:history="1">
        <w:r w:rsidR="00D06E34" w:rsidRPr="00216871">
          <w:rPr>
            <w:rStyle w:val="Hiperhivatkozs"/>
            <w:rFonts w:cs="Times New Roman"/>
            <w:noProof/>
          </w:rPr>
          <w:t>Rendezvény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_Toc62292323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06E34">
          <w:rPr>
            <w:noProof/>
            <w:webHidden/>
          </w:rPr>
          <w:fldChar w:fldCharType="end"/>
        </w:r>
      </w:hyperlink>
    </w:p>
    <w:p w14:paraId="3D1954E6" w14:textId="066F83BE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24" w:history="1">
        <w:r w:rsidR="00D06E34" w:rsidRPr="00216871">
          <w:rPr>
            <w:rStyle w:val="Hiperhivatkozs"/>
            <w:rFonts w:cs="Times New Roman"/>
            <w:noProof/>
          </w:rPr>
          <w:t>Aquapalace V8 Bowling Bár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_Toc62292324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06E34">
          <w:rPr>
            <w:noProof/>
            <w:webHidden/>
          </w:rPr>
          <w:fldChar w:fldCharType="end"/>
        </w:r>
      </w:hyperlink>
    </w:p>
    <w:p w14:paraId="0FDAC164" w14:textId="329F2DB1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25" w:history="1">
        <w:r w:rsidR="00D06E34" w:rsidRPr="00216871">
          <w:rPr>
            <w:rStyle w:val="Hiperhivatkozs"/>
            <w:rFonts w:cs="Times New Roman"/>
            <w:noProof/>
          </w:rPr>
          <w:t>Garázs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_Toc62292325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06E34">
          <w:rPr>
            <w:noProof/>
            <w:webHidden/>
          </w:rPr>
          <w:fldChar w:fldCharType="end"/>
        </w:r>
      </w:hyperlink>
    </w:p>
    <w:p w14:paraId="5639D7E4" w14:textId="22C89A4F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26" w:history="1">
        <w:r w:rsidR="00D06E34" w:rsidRPr="00216871">
          <w:rPr>
            <w:rStyle w:val="Hiperhivatkozs"/>
            <w:rFonts w:cs="Times New Roman"/>
            <w:noProof/>
          </w:rPr>
          <w:t>Ingatlan bérbeadás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_Toc62292326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06E34">
          <w:rPr>
            <w:noProof/>
            <w:webHidden/>
          </w:rPr>
          <w:fldChar w:fldCharType="end"/>
        </w:r>
      </w:hyperlink>
    </w:p>
    <w:p w14:paraId="041C395F" w14:textId="6A78304E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27" w:history="1">
        <w:r w:rsidR="00D06E34" w:rsidRPr="00216871">
          <w:rPr>
            <w:rStyle w:val="Hiperhivatkozs"/>
            <w:rFonts w:cs="Times New Roman"/>
            <w:noProof/>
          </w:rPr>
          <w:t>Postás strand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_Toc62292327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06E34">
          <w:rPr>
            <w:noProof/>
            <w:webHidden/>
          </w:rPr>
          <w:fldChar w:fldCharType="end"/>
        </w:r>
      </w:hyperlink>
    </w:p>
    <w:p w14:paraId="49D1A86F" w14:textId="3F2FB504" w:rsidR="00D06E34" w:rsidRDefault="00FD2733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62292328" w:history="1">
        <w:r w:rsidR="00D06E34" w:rsidRPr="00216871">
          <w:rPr>
            <w:rStyle w:val="Hiperhivatkozs"/>
            <w:rFonts w:cs="Times New Roman"/>
            <w:noProof/>
          </w:rPr>
          <w:t>Értékesítés kiemelt bevétel növelési feladatai 2021 évben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_Toc62292328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06E34">
          <w:rPr>
            <w:noProof/>
            <w:webHidden/>
          </w:rPr>
          <w:fldChar w:fldCharType="end"/>
        </w:r>
      </w:hyperlink>
    </w:p>
    <w:p w14:paraId="0B3789A3" w14:textId="4BDE4D0B" w:rsidR="00D06E34" w:rsidRDefault="00FD2733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lang w:eastAsia="hu-HU"/>
        </w:rPr>
      </w:pPr>
      <w:hyperlink w:anchor="_Toc62292329" w:history="1">
        <w:r w:rsidR="00D06E34" w:rsidRPr="00216871">
          <w:rPr>
            <w:rStyle w:val="Hiperhivatkozs"/>
            <w:rFonts w:cs="Times New Roman"/>
            <w:noProof/>
          </w:rPr>
          <w:t>5 Bevétel koncepció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_Toc62292329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D06E34">
          <w:rPr>
            <w:noProof/>
            <w:webHidden/>
          </w:rPr>
          <w:fldChar w:fldCharType="end"/>
        </w:r>
      </w:hyperlink>
    </w:p>
    <w:p w14:paraId="6CA7E77D" w14:textId="37E2901B" w:rsidR="00D06E34" w:rsidRDefault="00FD2733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lang w:eastAsia="hu-HU"/>
        </w:rPr>
      </w:pPr>
      <w:hyperlink w:anchor="_Toc62292330" w:history="1">
        <w:r w:rsidR="00D06E34" w:rsidRPr="00216871">
          <w:rPr>
            <w:rStyle w:val="Hiperhivatkozs"/>
            <w:rFonts w:cs="Times New Roman"/>
            <w:noProof/>
          </w:rPr>
          <w:t>6 Szervezeti terv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_Toc62292330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D06E34">
          <w:rPr>
            <w:noProof/>
            <w:webHidden/>
          </w:rPr>
          <w:fldChar w:fldCharType="end"/>
        </w:r>
      </w:hyperlink>
    </w:p>
    <w:p w14:paraId="006885DF" w14:textId="087CA757" w:rsidR="00D06E34" w:rsidRDefault="00FD2733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lang w:eastAsia="hu-HU"/>
        </w:rPr>
      </w:pPr>
      <w:hyperlink w:anchor="_Toc62292331" w:history="1">
        <w:r w:rsidR="00D06E34" w:rsidRPr="00216871">
          <w:rPr>
            <w:rStyle w:val="Hiperhivatkozs"/>
            <w:rFonts w:cs="Times New Roman"/>
            <w:noProof/>
          </w:rPr>
          <w:t>7 Költségterv és eredménykimutatás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_Toc62292331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D06E34">
          <w:rPr>
            <w:noProof/>
            <w:webHidden/>
          </w:rPr>
          <w:fldChar w:fldCharType="end"/>
        </w:r>
      </w:hyperlink>
    </w:p>
    <w:p w14:paraId="44E47F5F" w14:textId="11792A18" w:rsidR="00D06E34" w:rsidRDefault="00FD2733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lang w:eastAsia="hu-HU"/>
        </w:rPr>
      </w:pPr>
      <w:hyperlink w:anchor="_Toc62292332" w:history="1">
        <w:r w:rsidR="00D06E34" w:rsidRPr="00216871">
          <w:rPr>
            <w:rStyle w:val="Hiperhivatkozs"/>
            <w:rFonts w:cs="Times New Roman"/>
            <w:noProof/>
          </w:rPr>
          <w:t>8 Műszaki tájékoztató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_Toc62292332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D06E34">
          <w:rPr>
            <w:noProof/>
            <w:webHidden/>
          </w:rPr>
          <w:fldChar w:fldCharType="end"/>
        </w:r>
      </w:hyperlink>
    </w:p>
    <w:p w14:paraId="0CF744AB" w14:textId="5F8E0D43" w:rsidR="00D06E34" w:rsidRDefault="00FD2733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lang w:eastAsia="hu-HU"/>
        </w:rPr>
      </w:pPr>
      <w:hyperlink w:anchor="_Toc62292333" w:history="1">
        <w:r w:rsidR="00D06E34" w:rsidRPr="00216871">
          <w:rPr>
            <w:rStyle w:val="Hiperhivatkozs"/>
            <w:rFonts w:cs="Times New Roman"/>
            <w:noProof/>
          </w:rPr>
          <w:t>9 Pénzügyi terv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_Toc62292333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D06E34">
          <w:rPr>
            <w:noProof/>
            <w:webHidden/>
          </w:rPr>
          <w:fldChar w:fldCharType="end"/>
        </w:r>
      </w:hyperlink>
    </w:p>
    <w:p w14:paraId="05121E3B" w14:textId="74B09919" w:rsidR="00D06E34" w:rsidRDefault="00FD2733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lang w:eastAsia="hu-HU"/>
        </w:rPr>
      </w:pPr>
      <w:hyperlink w:anchor="_Toc62292334" w:history="1">
        <w:r w:rsidR="00D06E34" w:rsidRPr="00216871">
          <w:rPr>
            <w:rStyle w:val="Hiperhivatkozs"/>
            <w:rFonts w:cs="Times New Roman"/>
            <w:noProof/>
          </w:rPr>
          <w:t>10 Kockázatelemzés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_Toc62292334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D06E34">
          <w:rPr>
            <w:noProof/>
            <w:webHidden/>
          </w:rPr>
          <w:fldChar w:fldCharType="end"/>
        </w:r>
      </w:hyperlink>
    </w:p>
    <w:p w14:paraId="231E6333" w14:textId="143DF998" w:rsidR="00D06E34" w:rsidRDefault="00FD2733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lang w:eastAsia="hu-HU"/>
        </w:rPr>
      </w:pPr>
      <w:hyperlink w:anchor="_Toc62292335" w:history="1">
        <w:r w:rsidR="00D06E34" w:rsidRPr="00216871">
          <w:rPr>
            <w:rStyle w:val="Hiperhivatkozs"/>
            <w:rFonts w:cs="Times New Roman"/>
            <w:noProof/>
          </w:rPr>
          <w:t>11 Zárszó, összegzés</w:t>
        </w:r>
        <w:r w:rsidR="00D06E34">
          <w:rPr>
            <w:noProof/>
            <w:webHidden/>
          </w:rPr>
          <w:tab/>
        </w:r>
        <w:r w:rsidR="00D06E34">
          <w:rPr>
            <w:noProof/>
            <w:webHidden/>
          </w:rPr>
          <w:fldChar w:fldCharType="begin"/>
        </w:r>
        <w:r w:rsidR="00D06E34">
          <w:rPr>
            <w:noProof/>
            <w:webHidden/>
          </w:rPr>
          <w:instrText xml:space="preserve"> PAGEREF _Toc62292335 \h </w:instrText>
        </w:r>
        <w:r w:rsidR="00D06E34">
          <w:rPr>
            <w:noProof/>
            <w:webHidden/>
          </w:rPr>
        </w:r>
        <w:r w:rsidR="00D06E34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D06E34">
          <w:rPr>
            <w:noProof/>
            <w:webHidden/>
          </w:rPr>
          <w:fldChar w:fldCharType="end"/>
        </w:r>
      </w:hyperlink>
    </w:p>
    <w:p w14:paraId="308E480F" w14:textId="5FD063FB" w:rsidR="00260931" w:rsidRPr="00FB46A5" w:rsidRDefault="0026093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fldChar w:fldCharType="end"/>
      </w:r>
      <w:r w:rsidRPr="00FB46A5">
        <w:rPr>
          <w:rFonts w:ascii="Times New Roman" w:hAnsi="Times New Roman" w:cs="Times New Roman"/>
          <w:sz w:val="24"/>
          <w:szCs w:val="24"/>
        </w:rPr>
        <w:br w:type="page"/>
      </w:r>
    </w:p>
    <w:p w14:paraId="5D6F3AD8" w14:textId="45E8D366" w:rsidR="00260931" w:rsidRPr="00FB46A5" w:rsidRDefault="00543D58" w:rsidP="00760986">
      <w:pPr>
        <w:pStyle w:val="Cmsor1"/>
        <w:rPr>
          <w:rFonts w:cs="Times New Roman"/>
        </w:rPr>
      </w:pPr>
      <w:bookmarkStart w:id="0" w:name="_Toc62292308"/>
      <w:r w:rsidRPr="00FB46A5">
        <w:rPr>
          <w:rFonts w:cs="Times New Roman"/>
        </w:rPr>
        <w:lastRenderedPageBreak/>
        <w:t xml:space="preserve">1 </w:t>
      </w:r>
      <w:proofErr w:type="spellStart"/>
      <w:r w:rsidR="00260931" w:rsidRPr="00FB46A5">
        <w:rPr>
          <w:rFonts w:cs="Times New Roman"/>
        </w:rPr>
        <w:t>Aquapalace</w:t>
      </w:r>
      <w:proofErr w:type="spellEnd"/>
      <w:r w:rsidR="00260931" w:rsidRPr="00FB46A5">
        <w:rPr>
          <w:rFonts w:cs="Times New Roman"/>
        </w:rPr>
        <w:t xml:space="preserve"> Kft adatai</w:t>
      </w:r>
      <w:bookmarkEnd w:id="0"/>
    </w:p>
    <w:p w14:paraId="0F315C2E" w14:textId="77777777" w:rsidR="00260931" w:rsidRPr="00FB46A5" w:rsidRDefault="0026093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AA1B7D" w14:textId="77777777" w:rsidR="00260931" w:rsidRPr="00FB46A5" w:rsidRDefault="00260931" w:rsidP="00760986">
      <w:pPr>
        <w:pStyle w:val="Listaszerbekezds"/>
        <w:numPr>
          <w:ilvl w:val="0"/>
          <w:numId w:val="9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 xml:space="preserve">társaság neve: </w:t>
      </w:r>
      <w:proofErr w:type="spellStart"/>
      <w:r w:rsidRPr="00FB46A5">
        <w:rPr>
          <w:lang w:val="hu-HU"/>
        </w:rPr>
        <w:t>Aquapalace</w:t>
      </w:r>
      <w:proofErr w:type="spellEnd"/>
      <w:r w:rsidRPr="00FB46A5">
        <w:rPr>
          <w:lang w:val="hu-HU"/>
        </w:rPr>
        <w:t xml:space="preserve"> kereskedelmi és Szolgáltató Korlátolt Felelőségű Társaság</w:t>
      </w:r>
    </w:p>
    <w:p w14:paraId="5FED6EE3" w14:textId="77777777" w:rsidR="00260931" w:rsidRPr="00FB46A5" w:rsidRDefault="00260931" w:rsidP="00760986">
      <w:pPr>
        <w:pStyle w:val="Listaszerbekezds"/>
        <w:numPr>
          <w:ilvl w:val="0"/>
          <w:numId w:val="9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>társaság címe: 2000 Szentendre, Kálvária u 16/c</w:t>
      </w:r>
    </w:p>
    <w:p w14:paraId="32C3EAA2" w14:textId="77777777" w:rsidR="00260931" w:rsidRPr="00FB46A5" w:rsidRDefault="00260931" w:rsidP="00760986">
      <w:pPr>
        <w:pStyle w:val="Listaszerbekezds"/>
        <w:numPr>
          <w:ilvl w:val="0"/>
          <w:numId w:val="9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>társaság bejegyezési dátuma: 2006. június 21.</w:t>
      </w:r>
    </w:p>
    <w:p w14:paraId="210D1F79" w14:textId="77777777" w:rsidR="00260931" w:rsidRPr="00FB46A5" w:rsidRDefault="00260931" w:rsidP="00760986">
      <w:pPr>
        <w:pStyle w:val="Listaszerbekezds"/>
        <w:numPr>
          <w:ilvl w:val="0"/>
          <w:numId w:val="9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 xml:space="preserve">társaság fő tevékenysége: </w:t>
      </w:r>
    </w:p>
    <w:p w14:paraId="0F7D1789" w14:textId="77777777" w:rsidR="00260931" w:rsidRPr="00FB46A5" w:rsidRDefault="00260931" w:rsidP="00760986">
      <w:pPr>
        <w:pStyle w:val="Listaszerbekezds"/>
        <w:spacing w:line="276" w:lineRule="auto"/>
        <w:ind w:left="567" w:firstLine="141"/>
        <w:rPr>
          <w:lang w:val="hu-HU"/>
        </w:rPr>
      </w:pPr>
      <w:r w:rsidRPr="00FB46A5">
        <w:rPr>
          <w:lang w:val="hu-HU"/>
        </w:rPr>
        <w:t xml:space="preserve">93.11 sportlétesítmény működtetése a gazdasági társaság melléktevékenységei:  </w:t>
      </w:r>
    </w:p>
    <w:p w14:paraId="4CFCAD8C" w14:textId="77777777" w:rsidR="00260931" w:rsidRPr="00FB46A5" w:rsidRDefault="00260931" w:rsidP="00760986">
      <w:pPr>
        <w:pStyle w:val="Listaszerbekezds"/>
        <w:spacing w:line="276" w:lineRule="auto"/>
        <w:ind w:left="567" w:firstLine="141"/>
        <w:rPr>
          <w:lang w:val="hu-HU"/>
        </w:rPr>
      </w:pPr>
      <w:r w:rsidRPr="00FB46A5">
        <w:rPr>
          <w:lang w:val="hu-HU"/>
        </w:rPr>
        <w:t xml:space="preserve">47 Kiskereskedelem  </w:t>
      </w:r>
    </w:p>
    <w:p w14:paraId="149AB857" w14:textId="77777777" w:rsidR="00260931" w:rsidRPr="00FB46A5" w:rsidRDefault="00260931" w:rsidP="00760986">
      <w:pPr>
        <w:pStyle w:val="Listaszerbekezds"/>
        <w:spacing w:line="276" w:lineRule="auto"/>
        <w:ind w:left="567" w:firstLine="141"/>
        <w:rPr>
          <w:lang w:val="hu-HU"/>
        </w:rPr>
      </w:pPr>
      <w:r w:rsidRPr="00FB46A5">
        <w:rPr>
          <w:lang w:val="hu-HU"/>
        </w:rPr>
        <w:t xml:space="preserve">494 Közúti áruszállítás, költöztetés  </w:t>
      </w:r>
    </w:p>
    <w:p w14:paraId="0E9EAB57" w14:textId="77777777" w:rsidR="00260931" w:rsidRPr="00FB46A5" w:rsidRDefault="00260931" w:rsidP="00760986">
      <w:pPr>
        <w:pStyle w:val="Listaszerbekezds"/>
        <w:spacing w:line="276" w:lineRule="auto"/>
        <w:ind w:left="567" w:firstLine="141"/>
        <w:rPr>
          <w:lang w:val="hu-HU"/>
        </w:rPr>
      </w:pPr>
      <w:r w:rsidRPr="00FB46A5">
        <w:rPr>
          <w:lang w:val="hu-HU"/>
        </w:rPr>
        <w:t xml:space="preserve">68 Ingatlanügyletek  </w:t>
      </w:r>
    </w:p>
    <w:p w14:paraId="781FD1E3" w14:textId="77777777" w:rsidR="00260931" w:rsidRPr="00FB46A5" w:rsidRDefault="00260931" w:rsidP="00760986">
      <w:pPr>
        <w:pStyle w:val="Listaszerbekezds"/>
        <w:spacing w:line="276" w:lineRule="auto"/>
        <w:ind w:left="567" w:firstLine="141"/>
        <w:rPr>
          <w:lang w:val="hu-HU"/>
        </w:rPr>
      </w:pPr>
      <w:r w:rsidRPr="00FB46A5">
        <w:rPr>
          <w:lang w:val="hu-HU"/>
        </w:rPr>
        <w:t xml:space="preserve">73 Reklám, piackutatás  </w:t>
      </w:r>
    </w:p>
    <w:p w14:paraId="77C3F4E3" w14:textId="77777777" w:rsidR="00260931" w:rsidRPr="00FB46A5" w:rsidRDefault="00260931" w:rsidP="00760986">
      <w:pPr>
        <w:pStyle w:val="Listaszerbekezds"/>
        <w:spacing w:line="276" w:lineRule="auto"/>
        <w:ind w:left="567" w:firstLine="141"/>
        <w:rPr>
          <w:lang w:val="hu-HU"/>
        </w:rPr>
      </w:pPr>
      <w:r w:rsidRPr="00FB46A5">
        <w:rPr>
          <w:lang w:val="hu-HU"/>
        </w:rPr>
        <w:t xml:space="preserve">74 Egyéb szakmai, tudományos, műszaki </w:t>
      </w:r>
    </w:p>
    <w:p w14:paraId="33969962" w14:textId="77777777" w:rsidR="00260931" w:rsidRPr="00FB46A5" w:rsidRDefault="00260931" w:rsidP="00760986">
      <w:pPr>
        <w:pStyle w:val="Listaszerbekezds"/>
        <w:spacing w:line="276" w:lineRule="auto"/>
        <w:ind w:left="708"/>
        <w:rPr>
          <w:lang w:val="hu-HU"/>
        </w:rPr>
      </w:pPr>
      <w:r w:rsidRPr="00FB46A5">
        <w:rPr>
          <w:lang w:val="hu-HU"/>
        </w:rPr>
        <w:t xml:space="preserve">772 Személyi használatú, háztartási cikk                                                                                     773 Egyéb gép, tárgyi eszköz kölcsönzése  </w:t>
      </w:r>
    </w:p>
    <w:p w14:paraId="33871440" w14:textId="77777777" w:rsidR="00260931" w:rsidRPr="00FB46A5" w:rsidRDefault="00260931" w:rsidP="00760986">
      <w:pPr>
        <w:pStyle w:val="Listaszerbekezds"/>
        <w:spacing w:line="276" w:lineRule="auto"/>
        <w:ind w:left="567" w:firstLine="141"/>
        <w:rPr>
          <w:lang w:val="hu-HU"/>
        </w:rPr>
      </w:pPr>
      <w:r w:rsidRPr="00FB46A5">
        <w:rPr>
          <w:lang w:val="hu-HU"/>
        </w:rPr>
        <w:t xml:space="preserve">811 Építményüzemeltetés </w:t>
      </w:r>
    </w:p>
    <w:p w14:paraId="6020B84F" w14:textId="77777777" w:rsidR="00260931" w:rsidRPr="00FB46A5" w:rsidRDefault="00260931" w:rsidP="00760986">
      <w:pPr>
        <w:pStyle w:val="Listaszerbekezds"/>
        <w:numPr>
          <w:ilvl w:val="0"/>
          <w:numId w:val="10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 xml:space="preserve">társaság adószáma: 13753069-2-13 </w:t>
      </w:r>
    </w:p>
    <w:p w14:paraId="624B9F77" w14:textId="77777777" w:rsidR="00260931" w:rsidRPr="00FB46A5" w:rsidRDefault="00260931" w:rsidP="00760986">
      <w:pPr>
        <w:pStyle w:val="Listaszerbekezds"/>
        <w:numPr>
          <w:ilvl w:val="0"/>
          <w:numId w:val="10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 xml:space="preserve">cégjegyzékszáma: 13-09-108616 </w:t>
      </w:r>
    </w:p>
    <w:p w14:paraId="1CA87F23" w14:textId="77777777" w:rsidR="007D7FB3" w:rsidRPr="00FB46A5" w:rsidRDefault="00260931" w:rsidP="00760986">
      <w:pPr>
        <w:pStyle w:val="Listaszerbekezds"/>
        <w:numPr>
          <w:ilvl w:val="0"/>
          <w:numId w:val="10"/>
        </w:numPr>
        <w:spacing w:line="276" w:lineRule="auto"/>
        <w:ind w:left="567" w:hanging="425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számlavezető bank: Raiffeisen Bank </w:t>
      </w:r>
    </w:p>
    <w:p w14:paraId="0A31803C" w14:textId="16F14EB4" w:rsidR="00260931" w:rsidRPr="00FB46A5" w:rsidRDefault="007D7FB3" w:rsidP="00760986">
      <w:pPr>
        <w:pStyle w:val="Listaszerbekezds"/>
        <w:numPr>
          <w:ilvl w:val="1"/>
          <w:numId w:val="10"/>
        </w:numPr>
        <w:spacing w:line="276" w:lineRule="auto"/>
        <w:ind w:left="1134" w:hanging="283"/>
        <w:rPr>
          <w:i/>
          <w:iCs/>
          <w:lang w:val="hu-HU"/>
        </w:rPr>
      </w:pPr>
      <w:r w:rsidRPr="00FB46A5">
        <w:rPr>
          <w:i/>
          <w:iCs/>
          <w:lang w:val="hu-HU"/>
        </w:rPr>
        <w:t>S</w:t>
      </w:r>
      <w:r w:rsidR="00260931" w:rsidRPr="00FB46A5">
        <w:rPr>
          <w:i/>
          <w:iCs/>
          <w:lang w:val="hu-HU"/>
        </w:rPr>
        <w:t>zámlaszám: 12001008-00135901-00100002</w:t>
      </w:r>
      <w:r w:rsidRPr="00FB46A5">
        <w:rPr>
          <w:i/>
          <w:iCs/>
          <w:lang w:val="hu-HU"/>
        </w:rPr>
        <w:t xml:space="preserve"> 2021 04 31-ig</w:t>
      </w:r>
    </w:p>
    <w:p w14:paraId="7AC201F2" w14:textId="65B1960C" w:rsidR="004E54CE" w:rsidRPr="00FB46A5" w:rsidRDefault="00C05A3C" w:rsidP="00760986">
      <w:pPr>
        <w:pStyle w:val="Listaszerbekezds"/>
        <w:numPr>
          <w:ilvl w:val="0"/>
          <w:numId w:val="10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>számlavezető bank (2021.01.0</w:t>
      </w:r>
      <w:r w:rsidR="007D7FB3" w:rsidRPr="00FB46A5">
        <w:rPr>
          <w:lang w:val="hu-HU"/>
        </w:rPr>
        <w:t>4.</w:t>
      </w:r>
      <w:r w:rsidR="00713B3C" w:rsidRPr="00FB46A5">
        <w:rPr>
          <w:lang w:val="hu-HU"/>
        </w:rPr>
        <w:t xml:space="preserve"> naptól</w:t>
      </w:r>
      <w:r w:rsidRPr="00FB46A5">
        <w:rPr>
          <w:lang w:val="hu-HU"/>
        </w:rPr>
        <w:t>) OTP bank</w:t>
      </w:r>
    </w:p>
    <w:p w14:paraId="2C519C16" w14:textId="6DAE87EF" w:rsidR="00C05A3C" w:rsidRPr="00FB46A5" w:rsidRDefault="004E54CE" w:rsidP="00760986">
      <w:pPr>
        <w:pStyle w:val="Listaszerbekezds"/>
        <w:numPr>
          <w:ilvl w:val="1"/>
          <w:numId w:val="10"/>
        </w:numPr>
        <w:spacing w:line="276" w:lineRule="auto"/>
        <w:ind w:left="1134" w:hanging="283"/>
        <w:rPr>
          <w:lang w:val="hu-HU"/>
        </w:rPr>
      </w:pPr>
      <w:r w:rsidRPr="00FB46A5">
        <w:rPr>
          <w:i/>
          <w:iCs/>
          <w:lang w:val="hu-HU"/>
        </w:rPr>
        <w:t xml:space="preserve">Számlaszám: </w:t>
      </w:r>
      <w:r w:rsidR="00F805A1" w:rsidRPr="00FB46A5">
        <w:rPr>
          <w:color w:val="222222"/>
          <w:lang w:val="hu-HU" w:eastAsia="hu-HU"/>
        </w:rPr>
        <w:t>OTP 11784009 - 22234395</w:t>
      </w:r>
      <w:r w:rsidRPr="00FB46A5">
        <w:rPr>
          <w:i/>
          <w:iCs/>
          <w:lang w:val="hu-HU"/>
        </w:rPr>
        <w:t xml:space="preserve"> </w:t>
      </w:r>
      <w:r w:rsidR="00C05A3C" w:rsidRPr="00FB46A5">
        <w:rPr>
          <w:lang w:val="hu-HU"/>
        </w:rPr>
        <w:t xml:space="preserve"> </w:t>
      </w:r>
    </w:p>
    <w:p w14:paraId="281135C5" w14:textId="77777777" w:rsidR="00260931" w:rsidRPr="00FB46A5" w:rsidRDefault="00260931" w:rsidP="00760986">
      <w:pPr>
        <w:pStyle w:val="Listaszerbekezds"/>
        <w:numPr>
          <w:ilvl w:val="0"/>
          <w:numId w:val="10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 xml:space="preserve">gazdasági társaság könyvvizsgálat végző cég neve: </w:t>
      </w:r>
      <w:proofErr w:type="spellStart"/>
      <w:r w:rsidRPr="00FB46A5">
        <w:rPr>
          <w:lang w:val="hu-HU"/>
        </w:rPr>
        <w:t>East</w:t>
      </w:r>
      <w:proofErr w:type="spellEnd"/>
      <w:r w:rsidRPr="00FB46A5">
        <w:rPr>
          <w:lang w:val="hu-HU"/>
        </w:rPr>
        <w:t xml:space="preserve">-Audit Kft. a társaság </w:t>
      </w:r>
    </w:p>
    <w:p w14:paraId="37489458" w14:textId="23346EBC" w:rsidR="00260931" w:rsidRPr="00FB46A5" w:rsidRDefault="00260931" w:rsidP="00760986">
      <w:pPr>
        <w:pStyle w:val="Listaszerbekezds"/>
        <w:numPr>
          <w:ilvl w:val="0"/>
          <w:numId w:val="10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 xml:space="preserve">számviteli </w:t>
      </w:r>
      <w:r w:rsidR="004E54CE" w:rsidRPr="00FB46A5">
        <w:rPr>
          <w:lang w:val="hu-HU"/>
        </w:rPr>
        <w:t xml:space="preserve">és bérszámfejtési </w:t>
      </w:r>
      <w:r w:rsidRPr="00FB46A5">
        <w:rPr>
          <w:lang w:val="hu-HU"/>
        </w:rPr>
        <w:t>szolgáltatója: Szabó Katalin</w:t>
      </w:r>
    </w:p>
    <w:p w14:paraId="766FBC46" w14:textId="60316D1E" w:rsidR="00260931" w:rsidRPr="00FB46A5" w:rsidRDefault="00260931" w:rsidP="00760986">
      <w:pPr>
        <w:pStyle w:val="Listaszerbekezds"/>
        <w:numPr>
          <w:ilvl w:val="0"/>
          <w:numId w:val="10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>gazdasági társaság jogi képviseletét ellátó cég/személy neve: D</w:t>
      </w:r>
      <w:r w:rsidR="00713B3C" w:rsidRPr="00FB46A5">
        <w:rPr>
          <w:lang w:val="hu-HU"/>
        </w:rPr>
        <w:t>r. Székely Marianna</w:t>
      </w:r>
    </w:p>
    <w:p w14:paraId="3796AE22" w14:textId="77777777" w:rsidR="00260931" w:rsidRPr="00FB46A5" w:rsidRDefault="00260931" w:rsidP="00760986">
      <w:pPr>
        <w:pStyle w:val="Listaszerbekezds"/>
        <w:numPr>
          <w:ilvl w:val="0"/>
          <w:numId w:val="10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 xml:space="preserve">társaság alapítói: </w:t>
      </w:r>
      <w:proofErr w:type="spellStart"/>
      <w:r w:rsidRPr="00FB46A5">
        <w:rPr>
          <w:lang w:val="hu-HU"/>
        </w:rPr>
        <w:t>Qualiteam</w:t>
      </w:r>
      <w:proofErr w:type="spellEnd"/>
      <w:r w:rsidRPr="00FB46A5">
        <w:rPr>
          <w:lang w:val="hu-HU"/>
        </w:rPr>
        <w:t xml:space="preserve"> Kft 70%-</w:t>
      </w:r>
      <w:proofErr w:type="spellStart"/>
      <w:r w:rsidRPr="00FB46A5">
        <w:rPr>
          <w:lang w:val="hu-HU"/>
        </w:rPr>
        <w:t>Vsz</w:t>
      </w:r>
      <w:proofErr w:type="spellEnd"/>
      <w:r w:rsidRPr="00FB46A5">
        <w:rPr>
          <w:lang w:val="hu-HU"/>
        </w:rPr>
        <w:t xml:space="preserve"> Zrt. 30%</w:t>
      </w:r>
    </w:p>
    <w:p w14:paraId="2AA32CFD" w14:textId="77777777" w:rsidR="00260931" w:rsidRPr="00FB46A5" w:rsidRDefault="00260931" w:rsidP="00760986">
      <w:pPr>
        <w:pStyle w:val="Listaszerbekezds"/>
        <w:numPr>
          <w:ilvl w:val="0"/>
          <w:numId w:val="10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>társaság tulajdonosa: Szentendre Város Önkormányzata 100%</w:t>
      </w:r>
    </w:p>
    <w:p w14:paraId="5101A932" w14:textId="77777777" w:rsidR="00260931" w:rsidRPr="00FB46A5" w:rsidRDefault="00260931" w:rsidP="00760986">
      <w:pPr>
        <w:pStyle w:val="Listaszerbekezds"/>
        <w:numPr>
          <w:ilvl w:val="0"/>
          <w:numId w:val="10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>társaság törvényes képviselője: Dr. Juhász László ügyvezető 2020. december 1-től</w:t>
      </w:r>
    </w:p>
    <w:p w14:paraId="47C4C159" w14:textId="77777777" w:rsidR="00260931" w:rsidRPr="00FB46A5" w:rsidRDefault="00260931" w:rsidP="00760986">
      <w:pPr>
        <w:pStyle w:val="Listaszerbekezds"/>
        <w:numPr>
          <w:ilvl w:val="0"/>
          <w:numId w:val="10"/>
        </w:numPr>
        <w:spacing w:line="276" w:lineRule="auto"/>
        <w:ind w:left="567" w:hanging="425"/>
        <w:rPr>
          <w:lang w:val="hu-HU"/>
        </w:rPr>
      </w:pPr>
      <w:r w:rsidRPr="00FB46A5">
        <w:rPr>
          <w:lang w:val="hu-HU"/>
        </w:rPr>
        <w:t xml:space="preserve">társaság felügyelő bizottsága: Kerti Attila (elnök), </w:t>
      </w:r>
      <w:proofErr w:type="spellStart"/>
      <w:r w:rsidRPr="00FB46A5">
        <w:rPr>
          <w:lang w:val="hu-HU"/>
        </w:rPr>
        <w:t>Cimbula</w:t>
      </w:r>
      <w:proofErr w:type="spellEnd"/>
      <w:r w:rsidRPr="00FB46A5">
        <w:rPr>
          <w:lang w:val="hu-HU"/>
        </w:rPr>
        <w:t xml:space="preserve"> Péter, Szabados András</w:t>
      </w:r>
    </w:p>
    <w:p w14:paraId="623A5988" w14:textId="77777777" w:rsidR="00260931" w:rsidRPr="00FB46A5" w:rsidRDefault="0026093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89AD51" w14:textId="77777777" w:rsidR="00260931" w:rsidRPr="00FB46A5" w:rsidRDefault="0026093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CAE062" w14:textId="62EE3F1E" w:rsidR="00260931" w:rsidRPr="00FB46A5" w:rsidRDefault="0026093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Szentendre, 202</w:t>
      </w:r>
      <w:r w:rsidR="00362265" w:rsidRPr="00FB46A5">
        <w:rPr>
          <w:rFonts w:ascii="Times New Roman" w:hAnsi="Times New Roman" w:cs="Times New Roman"/>
          <w:sz w:val="24"/>
          <w:szCs w:val="24"/>
        </w:rPr>
        <w:t>0 december</w:t>
      </w:r>
    </w:p>
    <w:p w14:paraId="66E795A1" w14:textId="77777777" w:rsidR="00F805A1" w:rsidRPr="00FB46A5" w:rsidRDefault="00F805A1" w:rsidP="00760986">
      <w:pPr>
        <w:pStyle w:val="Cmsor1"/>
        <w:rPr>
          <w:rFonts w:cs="Times New Roman"/>
        </w:rPr>
        <w:sectPr w:rsidR="00F805A1" w:rsidRPr="00FB46A5" w:rsidSect="00F805A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1417" w:bottom="1417" w:left="1417" w:header="0" w:footer="709" w:gutter="0"/>
          <w:cols w:space="708"/>
          <w:docGrid w:linePitch="360"/>
        </w:sectPr>
      </w:pPr>
    </w:p>
    <w:p w14:paraId="682A933E" w14:textId="20909D19" w:rsidR="00260931" w:rsidRPr="00FB46A5" w:rsidRDefault="00260931" w:rsidP="00760986">
      <w:pPr>
        <w:pStyle w:val="Cmsor1"/>
        <w:rPr>
          <w:rFonts w:cs="Times New Roman"/>
        </w:rPr>
      </w:pPr>
      <w:bookmarkStart w:id="1" w:name="_Toc62292309"/>
      <w:r w:rsidRPr="00FB46A5">
        <w:rPr>
          <w:rFonts w:cs="Times New Roman"/>
        </w:rPr>
        <w:lastRenderedPageBreak/>
        <w:t>2 Vezetői összefoglaló</w:t>
      </w:r>
      <w:bookmarkEnd w:id="1"/>
    </w:p>
    <w:p w14:paraId="445FAA15" w14:textId="77777777" w:rsidR="00260931" w:rsidRPr="00FB46A5" w:rsidRDefault="00260931" w:rsidP="007609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CCB6F" w14:textId="77777777" w:rsidR="00260931" w:rsidRPr="00FB46A5" w:rsidRDefault="00260931" w:rsidP="00760986">
      <w:pPr>
        <w:pStyle w:val="Cmsor2"/>
        <w:spacing w:before="0" w:line="276" w:lineRule="auto"/>
        <w:rPr>
          <w:rFonts w:cs="Times New Roman"/>
          <w:szCs w:val="24"/>
        </w:rPr>
      </w:pPr>
      <w:bookmarkStart w:id="2" w:name="_Toc62292310"/>
      <w:r w:rsidRPr="00FB46A5">
        <w:rPr>
          <w:rFonts w:cs="Times New Roman"/>
          <w:szCs w:val="24"/>
        </w:rPr>
        <w:t xml:space="preserve">2.1 </w:t>
      </w:r>
      <w:proofErr w:type="spellStart"/>
      <w:r w:rsidRPr="00FB46A5">
        <w:rPr>
          <w:rFonts w:cs="Times New Roman"/>
          <w:szCs w:val="24"/>
        </w:rPr>
        <w:t>Aquapalace</w:t>
      </w:r>
      <w:proofErr w:type="spellEnd"/>
      <w:r w:rsidRPr="00FB46A5">
        <w:rPr>
          <w:rFonts w:cs="Times New Roman"/>
          <w:szCs w:val="24"/>
        </w:rPr>
        <w:t xml:space="preserve"> Szabadidőközpont küldetése, értékei</w:t>
      </w:r>
      <w:bookmarkEnd w:id="2"/>
    </w:p>
    <w:p w14:paraId="31DAED3F" w14:textId="6611D018" w:rsidR="00362265" w:rsidRPr="00FB46A5" w:rsidRDefault="00362265" w:rsidP="00760986">
      <w:pPr>
        <w:spacing w:line="276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6E53910" w14:textId="5D08B37F" w:rsidR="00260931" w:rsidRPr="00FB46A5" w:rsidRDefault="00260931" w:rsidP="00760986">
      <w:pPr>
        <w:spacing w:line="276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>Tőrvény</w:t>
      </w:r>
      <w:r w:rsidR="00362265" w:rsidRPr="00FB46A5">
        <w:rPr>
          <w:rFonts w:ascii="Times New Roman" w:hAnsi="Times New Roman" w:cs="Times New Roman"/>
          <w:i/>
          <w:iCs/>
          <w:sz w:val="24"/>
          <w:szCs w:val="24"/>
        </w:rPr>
        <w:t>követő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, hatékony gazdálkodás, </w:t>
      </w:r>
    </w:p>
    <w:p w14:paraId="52CB0F8D" w14:textId="77777777" w:rsidR="00260931" w:rsidRPr="00FB46A5" w:rsidRDefault="00260931" w:rsidP="00760986">
      <w:pPr>
        <w:spacing w:line="276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>színvonalas, minőségi szolgáltatások nyújtása zökkenőmentesen</w:t>
      </w:r>
    </w:p>
    <w:p w14:paraId="53206E10" w14:textId="77777777" w:rsidR="00260931" w:rsidRPr="00FB46A5" w:rsidRDefault="00260931" w:rsidP="00760986">
      <w:pPr>
        <w:spacing w:line="276" w:lineRule="auto"/>
        <w:ind w:left="284" w:hanging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E2B2D7D" w14:textId="64524838" w:rsidR="00260931" w:rsidRPr="00FB46A5" w:rsidRDefault="00260931" w:rsidP="00760986">
      <w:pPr>
        <w:spacing w:line="276" w:lineRule="auto"/>
        <w:ind w:left="284" w:hanging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107857"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Élmény a sportolás és szabadidő eltöltése az </w:t>
      </w:r>
      <w:proofErr w:type="spellStart"/>
      <w:r w:rsidRPr="00FB46A5">
        <w:rPr>
          <w:rFonts w:ascii="Times New Roman" w:hAnsi="Times New Roman" w:cs="Times New Roman"/>
          <w:i/>
          <w:iCs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7857" w:rsidRPr="00FB46A5">
        <w:rPr>
          <w:rFonts w:ascii="Times New Roman" w:hAnsi="Times New Roman" w:cs="Times New Roman"/>
          <w:i/>
          <w:iCs/>
          <w:sz w:val="24"/>
          <w:szCs w:val="24"/>
        </w:rPr>
        <w:t>vízisport- és s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>zabadidőközpont</w:t>
      </w:r>
      <w:r w:rsidR="00107857" w:rsidRPr="00FB46A5">
        <w:rPr>
          <w:rFonts w:ascii="Times New Roman" w:hAnsi="Times New Roman" w:cs="Times New Roman"/>
          <w:i/>
          <w:iCs/>
          <w:sz w:val="24"/>
          <w:szCs w:val="24"/>
        </w:rPr>
        <w:t>ban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>.”</w:t>
      </w:r>
    </w:p>
    <w:p w14:paraId="797CC76F" w14:textId="77777777" w:rsidR="00260931" w:rsidRPr="00FB46A5" w:rsidRDefault="00260931" w:rsidP="00760986">
      <w:pPr>
        <w:spacing w:line="276" w:lineRule="auto"/>
        <w:ind w:left="284" w:hanging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2FBE1EA" w14:textId="77777777" w:rsidR="00260931" w:rsidRPr="00FB46A5" w:rsidRDefault="00260931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Szabadidőközpont Szentendre, Küldetése</w:t>
      </w:r>
    </w:p>
    <w:p w14:paraId="541699C2" w14:textId="017ED04E" w:rsidR="00260931" w:rsidRPr="00FB46A5" w:rsidRDefault="00260931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 xml:space="preserve">Szentendre város </w:t>
      </w:r>
      <w:r w:rsidR="003D45A5" w:rsidRPr="00FB46A5">
        <w:rPr>
          <w:rFonts w:ascii="Times New Roman" w:hAnsi="Times New Roman" w:cs="Times New Roman"/>
          <w:sz w:val="24"/>
          <w:szCs w:val="24"/>
        </w:rPr>
        <w:t>lakosaink</w:t>
      </w:r>
      <w:r w:rsidRPr="00FB46A5">
        <w:rPr>
          <w:rFonts w:ascii="Times New Roman" w:hAnsi="Times New Roman" w:cs="Times New Roman"/>
          <w:sz w:val="24"/>
          <w:szCs w:val="24"/>
        </w:rPr>
        <w:t xml:space="preserve"> élmény legyen eltölteni a szabadidejüket</w:t>
      </w:r>
      <w:r w:rsidR="003D45A5" w:rsidRPr="00FB46A5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3D45A5"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="003D45A5" w:rsidRPr="00FB46A5">
        <w:rPr>
          <w:rFonts w:ascii="Times New Roman" w:hAnsi="Times New Roman" w:cs="Times New Roman"/>
          <w:sz w:val="24"/>
          <w:szCs w:val="24"/>
        </w:rPr>
        <w:t>-ban</w:t>
      </w:r>
      <w:r w:rsidRPr="00FB46A5">
        <w:rPr>
          <w:rFonts w:ascii="Times New Roman" w:hAnsi="Times New Roman" w:cs="Times New Roman"/>
          <w:sz w:val="24"/>
          <w:szCs w:val="24"/>
        </w:rPr>
        <w:t xml:space="preserve">, legyen az úszás, wellness, szauna, bowling, családi </w:t>
      </w:r>
      <w:r w:rsidR="003D45A5" w:rsidRPr="00FB46A5">
        <w:rPr>
          <w:rFonts w:ascii="Times New Roman" w:hAnsi="Times New Roman" w:cs="Times New Roman"/>
          <w:sz w:val="24"/>
          <w:szCs w:val="24"/>
        </w:rPr>
        <w:t>és</w:t>
      </w:r>
      <w:r w:rsidRPr="00FB46A5">
        <w:rPr>
          <w:rFonts w:ascii="Times New Roman" w:hAnsi="Times New Roman" w:cs="Times New Roman"/>
          <w:sz w:val="24"/>
          <w:szCs w:val="24"/>
        </w:rPr>
        <w:t xml:space="preserve"> vállalati rendezvények, programok </w:t>
      </w:r>
      <w:r w:rsidR="003D45A5" w:rsidRPr="00FB46A5">
        <w:rPr>
          <w:rFonts w:ascii="Times New Roman" w:hAnsi="Times New Roman" w:cs="Times New Roman"/>
          <w:sz w:val="24"/>
          <w:szCs w:val="24"/>
        </w:rPr>
        <w:t xml:space="preserve">a </w:t>
      </w:r>
      <w:r w:rsidRPr="00FB46A5">
        <w:rPr>
          <w:rFonts w:ascii="Times New Roman" w:hAnsi="Times New Roman" w:cs="Times New Roman"/>
          <w:sz w:val="24"/>
          <w:szCs w:val="24"/>
        </w:rPr>
        <w:t xml:space="preserve">különtermeinkben, tetőteraszon vagy Dunaparti fürdőzés a Postás Strandon. </w:t>
      </w:r>
    </w:p>
    <w:p w14:paraId="444B7152" w14:textId="77777777" w:rsidR="004E54CE" w:rsidRPr="00FB46A5" w:rsidRDefault="004E54CE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BAC7D0" w14:textId="765209B6" w:rsidR="00260931" w:rsidRPr="00FB46A5" w:rsidRDefault="00260931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Szabadidőközpont Szentendre, Értékei</w:t>
      </w:r>
    </w:p>
    <w:p w14:paraId="459024B8" w14:textId="77777777" w:rsidR="00260931" w:rsidRPr="00FB46A5" w:rsidRDefault="00260931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Szakképzett, elhivatott munkatársak járulnak hozzá, hogy látogatók a szabadidejüket kényelmesen tölthessék el, egy tiszta, rendezett, szervezett és funkcionálisan jól működő környezetben.</w:t>
      </w:r>
    </w:p>
    <w:p w14:paraId="4DBCF232" w14:textId="77777777" w:rsidR="004E54CE" w:rsidRPr="00FB46A5" w:rsidRDefault="004E54CE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700AC9" w14:textId="1D472757" w:rsidR="00260931" w:rsidRPr="00FB46A5" w:rsidRDefault="00260931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Szabadidőközpont Szentendre, V8 ötcsillagos minősített uszoda*****</w:t>
      </w:r>
    </w:p>
    <w:p w14:paraId="455A9BD5" w14:textId="3C469B85" w:rsidR="00260931" w:rsidRPr="00FB46A5" w:rsidRDefault="00260931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Magyar Fürdők Nemzeti Tanúsító Védjegye megkülönböztet, hiteles információkat nyújt a vendégek számára a fürdők közötti választás során. Ötcsillagos minősítést kapott az országban 2014 óta hat uszoda. A V8 uszoda az első évben szer</w:t>
      </w:r>
      <w:r w:rsidR="006B72BA">
        <w:rPr>
          <w:rFonts w:ascii="Times New Roman" w:hAnsi="Times New Roman" w:cs="Times New Roman"/>
          <w:sz w:val="24"/>
          <w:szCs w:val="24"/>
        </w:rPr>
        <w:t>e</w:t>
      </w:r>
      <w:r w:rsidRPr="00FB46A5">
        <w:rPr>
          <w:rFonts w:ascii="Times New Roman" w:hAnsi="Times New Roman" w:cs="Times New Roman"/>
          <w:sz w:val="24"/>
          <w:szCs w:val="24"/>
        </w:rPr>
        <w:t xml:space="preserve">zte meg a minősítést és azóta is fenntartja az elvárásokat, minőségbiztosítási és szervezett látogatói észrevételek kezelő rendszerrel.  </w:t>
      </w:r>
    </w:p>
    <w:p w14:paraId="401919EA" w14:textId="64A44DD7" w:rsidR="00260931" w:rsidRPr="00FB46A5" w:rsidRDefault="00260931" w:rsidP="00760986">
      <w:pPr>
        <w:pStyle w:val="Cmsor2"/>
        <w:spacing w:before="0" w:line="276" w:lineRule="auto"/>
        <w:rPr>
          <w:rFonts w:cs="Times New Roman"/>
          <w:szCs w:val="24"/>
        </w:rPr>
      </w:pPr>
    </w:p>
    <w:p w14:paraId="1E03F030" w14:textId="77777777" w:rsidR="00260931" w:rsidRPr="00FB46A5" w:rsidRDefault="00260931" w:rsidP="00760986">
      <w:pPr>
        <w:pStyle w:val="Cmsor2"/>
        <w:spacing w:before="0" w:line="276" w:lineRule="auto"/>
        <w:rPr>
          <w:rFonts w:cs="Times New Roman"/>
          <w:b w:val="0"/>
          <w:szCs w:val="24"/>
        </w:rPr>
      </w:pPr>
      <w:bookmarkStart w:id="3" w:name="_Toc62292311"/>
      <w:r w:rsidRPr="00FB46A5">
        <w:rPr>
          <w:rFonts w:cs="Times New Roman"/>
          <w:szCs w:val="24"/>
        </w:rPr>
        <w:t xml:space="preserve">2.2 </w:t>
      </w:r>
      <w:proofErr w:type="spellStart"/>
      <w:r w:rsidRPr="00FB46A5">
        <w:rPr>
          <w:rFonts w:cs="Times New Roman"/>
          <w:szCs w:val="24"/>
        </w:rPr>
        <w:t>Aquapalace</w:t>
      </w:r>
      <w:proofErr w:type="spellEnd"/>
      <w:r w:rsidRPr="00FB46A5">
        <w:rPr>
          <w:rFonts w:cs="Times New Roman"/>
          <w:szCs w:val="24"/>
        </w:rPr>
        <w:t xml:space="preserve"> Szabadidőközpont és COVID 19 </w:t>
      </w:r>
      <w:proofErr w:type="spellStart"/>
      <w:r w:rsidRPr="00FB46A5">
        <w:rPr>
          <w:rFonts w:cs="Times New Roman"/>
          <w:szCs w:val="24"/>
        </w:rPr>
        <w:t>Pandemia</w:t>
      </w:r>
      <w:bookmarkEnd w:id="3"/>
      <w:proofErr w:type="spellEnd"/>
      <w:r w:rsidRPr="00FB46A5">
        <w:rPr>
          <w:rFonts w:cs="Times New Roman"/>
          <w:szCs w:val="24"/>
        </w:rPr>
        <w:t xml:space="preserve">  </w:t>
      </w:r>
    </w:p>
    <w:p w14:paraId="61D598ED" w14:textId="77777777" w:rsidR="006B72BA" w:rsidRDefault="00260931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COVID</w:t>
      </w:r>
      <w:r w:rsidR="00E74517" w:rsidRPr="00FB46A5">
        <w:rPr>
          <w:rFonts w:ascii="Times New Roman" w:hAnsi="Times New Roman" w:cs="Times New Roman"/>
          <w:sz w:val="24"/>
          <w:szCs w:val="24"/>
        </w:rPr>
        <w:t>-</w:t>
      </w:r>
      <w:r w:rsidRPr="00FB46A5">
        <w:rPr>
          <w:rFonts w:ascii="Times New Roman" w:hAnsi="Times New Roman" w:cs="Times New Roman"/>
          <w:sz w:val="24"/>
          <w:szCs w:val="24"/>
        </w:rPr>
        <w:t xml:space="preserve">19 járvány miatt 2020 évben kihirdetett tavaszi </w:t>
      </w:r>
      <w:r w:rsidR="00BC54ED" w:rsidRPr="00FB46A5">
        <w:rPr>
          <w:rFonts w:ascii="Times New Roman" w:hAnsi="Times New Roman" w:cs="Times New Roman"/>
          <w:sz w:val="24"/>
          <w:szCs w:val="24"/>
        </w:rPr>
        <w:t>két és fél</w:t>
      </w:r>
      <w:r w:rsidRPr="00FB46A5">
        <w:rPr>
          <w:rFonts w:ascii="Times New Roman" w:hAnsi="Times New Roman" w:cs="Times New Roman"/>
          <w:sz w:val="24"/>
          <w:szCs w:val="24"/>
        </w:rPr>
        <w:t xml:space="preserve">hónapos és őszi </w:t>
      </w:r>
      <w:r w:rsidR="00BC54ED" w:rsidRPr="00FB46A5">
        <w:rPr>
          <w:rFonts w:ascii="Times New Roman" w:hAnsi="Times New Roman" w:cs="Times New Roman"/>
          <w:sz w:val="24"/>
          <w:szCs w:val="24"/>
        </w:rPr>
        <w:t>másfél</w:t>
      </w:r>
      <w:r w:rsidRPr="00FB46A5">
        <w:rPr>
          <w:rFonts w:ascii="Times New Roman" w:hAnsi="Times New Roman" w:cs="Times New Roman"/>
          <w:sz w:val="24"/>
          <w:szCs w:val="24"/>
        </w:rPr>
        <w:t>hónapos kötelező szolgáltatás szüneteltetés kedvez</w:t>
      </w:r>
      <w:r w:rsidR="006B72BA">
        <w:rPr>
          <w:rFonts w:ascii="Times New Roman" w:hAnsi="Times New Roman" w:cs="Times New Roman"/>
          <w:sz w:val="24"/>
          <w:szCs w:val="24"/>
        </w:rPr>
        <w:t>ő</w:t>
      </w:r>
      <w:r w:rsidRPr="00FB46A5">
        <w:rPr>
          <w:rFonts w:ascii="Times New Roman" w:hAnsi="Times New Roman" w:cs="Times New Roman"/>
          <w:sz w:val="24"/>
          <w:szCs w:val="24"/>
        </w:rPr>
        <w:t xml:space="preserve">tlen hatást váltott ki, </w:t>
      </w:r>
      <w:r w:rsidR="00713B3C" w:rsidRPr="00FB46A5">
        <w:rPr>
          <w:rFonts w:ascii="Times New Roman" w:hAnsi="Times New Roman" w:cs="Times New Roman"/>
          <w:sz w:val="24"/>
          <w:szCs w:val="24"/>
        </w:rPr>
        <w:t>a Társaság elvesztette bevételeinek ötven (50) százalékát</w:t>
      </w:r>
      <w:r w:rsidRPr="00FB46A5">
        <w:rPr>
          <w:rFonts w:ascii="Times New Roman" w:hAnsi="Times New Roman" w:cs="Times New Roman"/>
          <w:sz w:val="24"/>
          <w:szCs w:val="24"/>
        </w:rPr>
        <w:t>.</w:t>
      </w:r>
      <w:r w:rsidR="00713B3C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6301A" w14:textId="5CE827A4" w:rsidR="00260931" w:rsidRPr="00FB46A5" w:rsidRDefault="00260931" w:rsidP="006B72B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társaság 2021 évi üzleti terve azzal számol, hogy a közzétett korlátozások</w:t>
      </w:r>
      <w:r w:rsidR="00713B3C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>fennmarad</w:t>
      </w:r>
      <w:r w:rsidR="00713B3C" w:rsidRPr="00FB46A5">
        <w:rPr>
          <w:rFonts w:ascii="Times New Roman" w:hAnsi="Times New Roman" w:cs="Times New Roman"/>
          <w:sz w:val="24"/>
          <w:szCs w:val="24"/>
        </w:rPr>
        <w:t>nak az első negyedévben</w:t>
      </w:r>
      <w:r w:rsidR="003D45A5" w:rsidRPr="00FB46A5">
        <w:rPr>
          <w:rFonts w:ascii="Times New Roman" w:hAnsi="Times New Roman" w:cs="Times New Roman"/>
          <w:sz w:val="24"/>
          <w:szCs w:val="24"/>
        </w:rPr>
        <w:t xml:space="preserve"> és fokozatosan fejlődik fel az üzletmenet szeptemberig.</w:t>
      </w:r>
      <w:r w:rsidR="00E74517" w:rsidRPr="00FB46A5">
        <w:rPr>
          <w:rFonts w:ascii="Times New Roman" w:hAnsi="Times New Roman" w:cs="Times New Roman"/>
          <w:sz w:val="24"/>
          <w:szCs w:val="24"/>
        </w:rPr>
        <w:t xml:space="preserve"> A tervek szerint, ha nem változik a vészhelyzet akkor a V8 uszoda 2021 május </w:t>
      </w:r>
      <w:r w:rsidR="006B72BA">
        <w:rPr>
          <w:rFonts w:ascii="Times New Roman" w:hAnsi="Times New Roman" w:cs="Times New Roman"/>
          <w:sz w:val="24"/>
          <w:szCs w:val="24"/>
        </w:rPr>
        <w:t>elsején</w:t>
      </w:r>
      <w:r w:rsidR="00E74517" w:rsidRPr="00FB46A5">
        <w:rPr>
          <w:rFonts w:ascii="Times New Roman" w:hAnsi="Times New Roman" w:cs="Times New Roman"/>
          <w:sz w:val="24"/>
          <w:szCs w:val="24"/>
        </w:rPr>
        <w:t xml:space="preserve"> nyit, így az első négy hónapan nem rendelkezik bevétellel. </w:t>
      </w:r>
      <w:r w:rsidR="00BC54ED" w:rsidRPr="00FB46A5">
        <w:rPr>
          <w:rFonts w:ascii="Times New Roman" w:hAnsi="Times New Roman" w:cs="Times New Roman"/>
          <w:sz w:val="24"/>
          <w:szCs w:val="24"/>
        </w:rPr>
        <w:t xml:space="preserve">Számítások szerint a nyári bevétel kis veszteséggel fedezi a költségeket és tizenkét munkatársunkat nem kell további négy hónapra fizetésnélküli szabadságra küldeni.  </w:t>
      </w:r>
      <w:r w:rsidR="00E74517" w:rsidRPr="00FB46A5">
        <w:rPr>
          <w:rFonts w:ascii="Times New Roman" w:hAnsi="Times New Roman" w:cs="Times New Roman"/>
          <w:sz w:val="24"/>
          <w:szCs w:val="24"/>
        </w:rPr>
        <w:t xml:space="preserve">A szokásos üzletmenettel szeptembertől lehet tervezni. </w:t>
      </w:r>
    </w:p>
    <w:p w14:paraId="66B04875" w14:textId="61184F87" w:rsidR="00260931" w:rsidRPr="00FB46A5" w:rsidRDefault="00260931" w:rsidP="007609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8A9D1" w14:textId="77777777" w:rsidR="00260931" w:rsidRPr="00FB46A5" w:rsidRDefault="00260931" w:rsidP="00760986">
      <w:pPr>
        <w:pStyle w:val="Cmsor2"/>
        <w:spacing w:before="0" w:line="276" w:lineRule="auto"/>
        <w:rPr>
          <w:rFonts w:cs="Times New Roman"/>
          <w:szCs w:val="24"/>
        </w:rPr>
      </w:pPr>
      <w:bookmarkStart w:id="4" w:name="_Toc62292312"/>
      <w:r w:rsidRPr="00FB46A5">
        <w:rPr>
          <w:rFonts w:cs="Times New Roman"/>
          <w:szCs w:val="24"/>
        </w:rPr>
        <w:t>2.3 Gazdasági előrejelzés</w:t>
      </w:r>
      <w:bookmarkEnd w:id="4"/>
    </w:p>
    <w:p w14:paraId="79F76D52" w14:textId="081F4D61" w:rsidR="00260931" w:rsidRPr="00FB46A5" w:rsidRDefault="00260931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>Az elemzők, a kormány és az MNB</w:t>
      </w:r>
      <w:r w:rsidRPr="00FB46A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FB46A5">
        <w:rPr>
          <w:rFonts w:ascii="Times New Roman" w:hAnsi="Times New Roman" w:cs="Times New Roman"/>
          <w:sz w:val="24"/>
          <w:szCs w:val="24"/>
        </w:rPr>
        <w:t xml:space="preserve"> szerint várhatóan 2020 és 2021 is 3,7% az infláció, 5% GDP és </w:t>
      </w:r>
      <w:r w:rsidR="00BC54ED" w:rsidRPr="00FB46A5">
        <w:rPr>
          <w:rFonts w:ascii="Times New Roman" w:hAnsi="Times New Roman" w:cs="Times New Roman"/>
          <w:sz w:val="24"/>
          <w:szCs w:val="24"/>
        </w:rPr>
        <w:t>4</w:t>
      </w:r>
      <w:r w:rsidRPr="00FB46A5">
        <w:rPr>
          <w:rFonts w:ascii="Times New Roman" w:hAnsi="Times New Roman" w:cs="Times New Roman"/>
          <w:sz w:val="24"/>
          <w:szCs w:val="24"/>
        </w:rPr>
        <w:t xml:space="preserve">% minimálbér növekedés várható és ezekkel az értékeket veszi figyelembe az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Aquaupalace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vezetése.</w:t>
      </w:r>
    </w:p>
    <w:p w14:paraId="2429DE0C" w14:textId="5F5EB687" w:rsidR="00260931" w:rsidRPr="00FB46A5" w:rsidRDefault="00260931" w:rsidP="0076098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8D40D1" w14:textId="77777777" w:rsidR="004E54CE" w:rsidRPr="00FB46A5" w:rsidRDefault="004E54CE" w:rsidP="0076098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38448E" w14:textId="77777777" w:rsidR="00260931" w:rsidRPr="00FB46A5" w:rsidRDefault="00260931" w:rsidP="00760986">
      <w:pPr>
        <w:pStyle w:val="Cmsor2"/>
        <w:spacing w:before="0" w:line="276" w:lineRule="auto"/>
        <w:rPr>
          <w:rFonts w:cs="Times New Roman"/>
          <w:szCs w:val="24"/>
        </w:rPr>
      </w:pPr>
      <w:bookmarkStart w:id="5" w:name="_Toc62292313"/>
      <w:r w:rsidRPr="00FB46A5">
        <w:rPr>
          <w:rFonts w:cs="Times New Roman"/>
          <w:szCs w:val="24"/>
        </w:rPr>
        <w:t>2.4 Éves üzleti terv felépítése</w:t>
      </w:r>
      <w:bookmarkEnd w:id="5"/>
    </w:p>
    <w:p w14:paraId="19B48C5A" w14:textId="5145B5CA" w:rsidR="003D45A5" w:rsidRPr="00FB46A5" w:rsidRDefault="00260931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 xml:space="preserve">Az éves üzletiterv felépítése harmonizál a gazdálkodás ciklusával. A 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>marketingtervben</w:t>
      </w:r>
      <w:r w:rsidRPr="00FB46A5">
        <w:rPr>
          <w:rFonts w:ascii="Times New Roman" w:hAnsi="Times New Roman" w:cs="Times New Roman"/>
          <w:sz w:val="24"/>
          <w:szCs w:val="24"/>
        </w:rPr>
        <w:t xml:space="preserve"> a Társaság meghatározza a piaci célokat és azok elérési módját. A tevékenységek 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>forgalmi terv</w:t>
      </w:r>
      <w:r w:rsidR="003D45A5" w:rsidRPr="00FB46A5">
        <w:rPr>
          <w:rFonts w:ascii="Times New Roman" w:hAnsi="Times New Roman" w:cs="Times New Roman"/>
          <w:i/>
          <w:iCs/>
          <w:sz w:val="24"/>
          <w:szCs w:val="24"/>
        </w:rPr>
        <w:t>einek</w:t>
      </w:r>
      <w:r w:rsidRPr="00FB46A5">
        <w:rPr>
          <w:rFonts w:ascii="Times New Roman" w:hAnsi="Times New Roman" w:cs="Times New Roman"/>
          <w:sz w:val="24"/>
          <w:szCs w:val="24"/>
        </w:rPr>
        <w:t xml:space="preserve"> ismeretében a szolgáltatások el</w:t>
      </w:r>
      <w:r w:rsidR="00362265" w:rsidRPr="00FB46A5">
        <w:rPr>
          <w:rFonts w:ascii="Times New Roman" w:hAnsi="Times New Roman" w:cs="Times New Roman"/>
          <w:sz w:val="24"/>
          <w:szCs w:val="24"/>
        </w:rPr>
        <w:t>őál</w:t>
      </w:r>
      <w:r w:rsidRPr="00FB46A5">
        <w:rPr>
          <w:rFonts w:ascii="Times New Roman" w:hAnsi="Times New Roman" w:cs="Times New Roman"/>
          <w:sz w:val="24"/>
          <w:szCs w:val="24"/>
        </w:rPr>
        <w:t>l</w:t>
      </w:r>
      <w:r w:rsidR="00362265" w:rsidRPr="00FB46A5">
        <w:rPr>
          <w:rFonts w:ascii="Times New Roman" w:hAnsi="Times New Roman" w:cs="Times New Roman"/>
          <w:sz w:val="24"/>
          <w:szCs w:val="24"/>
        </w:rPr>
        <w:t>í</w:t>
      </w:r>
      <w:r w:rsidRPr="00FB46A5">
        <w:rPr>
          <w:rFonts w:ascii="Times New Roman" w:hAnsi="Times New Roman" w:cs="Times New Roman"/>
          <w:sz w:val="24"/>
          <w:szCs w:val="24"/>
        </w:rPr>
        <w:t>tásához szükséges élőmunkaigény, annak költségei és emberi erőforrás célok kerülnek kidolgozásra</w:t>
      </w:r>
      <w:r w:rsidR="00362265" w:rsidRPr="00FB46A5">
        <w:rPr>
          <w:rFonts w:ascii="Times New Roman" w:hAnsi="Times New Roman" w:cs="Times New Roman"/>
          <w:sz w:val="24"/>
          <w:szCs w:val="24"/>
        </w:rPr>
        <w:t>, „Emberi Erőforrás terv”</w:t>
      </w:r>
      <w:r w:rsidRPr="00FB46A5">
        <w:rPr>
          <w:rFonts w:ascii="Times New Roman" w:hAnsi="Times New Roman" w:cs="Times New Roman"/>
          <w:sz w:val="24"/>
          <w:szCs w:val="24"/>
        </w:rPr>
        <w:t xml:space="preserve">. </w:t>
      </w:r>
      <w:r w:rsidR="00362265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 xml:space="preserve">Ezt követi az anyagjellegű </w:t>
      </w:r>
      <w:r w:rsidR="00362265" w:rsidRPr="00FB46A5">
        <w:rPr>
          <w:rFonts w:ascii="Times New Roman" w:hAnsi="Times New Roman" w:cs="Times New Roman"/>
          <w:sz w:val="24"/>
          <w:szCs w:val="24"/>
        </w:rPr>
        <w:t xml:space="preserve">költségek és </w:t>
      </w:r>
      <w:r w:rsidRPr="00FB46A5">
        <w:rPr>
          <w:rFonts w:ascii="Times New Roman" w:hAnsi="Times New Roman" w:cs="Times New Roman"/>
          <w:sz w:val="24"/>
          <w:szCs w:val="24"/>
        </w:rPr>
        <w:t>ráfordítások érték</w:t>
      </w:r>
      <w:r w:rsidR="00362265" w:rsidRPr="00FB46A5">
        <w:rPr>
          <w:rFonts w:ascii="Times New Roman" w:hAnsi="Times New Roman" w:cs="Times New Roman"/>
          <w:sz w:val="24"/>
          <w:szCs w:val="24"/>
        </w:rPr>
        <w:t>ei</w:t>
      </w:r>
      <w:r w:rsidRPr="00FB46A5">
        <w:rPr>
          <w:rFonts w:ascii="Times New Roman" w:hAnsi="Times New Roman" w:cs="Times New Roman"/>
          <w:sz w:val="24"/>
          <w:szCs w:val="24"/>
        </w:rPr>
        <w:t>nek meghatározása</w:t>
      </w:r>
      <w:r w:rsidR="003D45A5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 xml:space="preserve">az 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>eredménykimutatás</w:t>
      </w:r>
      <w:r w:rsidR="003D45A5" w:rsidRPr="00FB46A5">
        <w:rPr>
          <w:rFonts w:ascii="Times New Roman" w:hAnsi="Times New Roman" w:cs="Times New Roman"/>
          <w:i/>
          <w:iCs/>
          <w:sz w:val="24"/>
          <w:szCs w:val="24"/>
        </w:rPr>
        <w:t>ban</w:t>
      </w:r>
      <w:r w:rsidRPr="00FB46A5">
        <w:rPr>
          <w:rFonts w:ascii="Times New Roman" w:hAnsi="Times New Roman" w:cs="Times New Roman"/>
          <w:sz w:val="24"/>
          <w:szCs w:val="24"/>
        </w:rPr>
        <w:t xml:space="preserve">. A szolgáltatások ellátásához szükséges 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>eszközpótlások terve</w:t>
      </w:r>
      <w:r w:rsidRPr="00FB46A5">
        <w:rPr>
          <w:rFonts w:ascii="Times New Roman" w:hAnsi="Times New Roman" w:cs="Times New Roman"/>
          <w:sz w:val="24"/>
          <w:szCs w:val="24"/>
        </w:rPr>
        <w:t xml:space="preserve"> és éves beruházások után a 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>pénzügyi terv</w:t>
      </w:r>
      <w:r w:rsidRPr="00FB46A5">
        <w:rPr>
          <w:rFonts w:ascii="Times New Roman" w:hAnsi="Times New Roman" w:cs="Times New Roman"/>
          <w:sz w:val="24"/>
          <w:szCs w:val="24"/>
        </w:rPr>
        <w:t xml:space="preserve">, a cash flow kimutatás készül el. A tervezést az 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összegző </w:t>
      </w:r>
      <w:r w:rsidRPr="00FB46A5">
        <w:rPr>
          <w:rFonts w:ascii="Times New Roman" w:hAnsi="Times New Roman" w:cs="Times New Roman"/>
          <w:sz w:val="24"/>
          <w:szCs w:val="24"/>
        </w:rPr>
        <w:t>fejezet zárja le.</w:t>
      </w:r>
    </w:p>
    <w:p w14:paraId="56F3DB7F" w14:textId="21680FCE" w:rsidR="003D45A5" w:rsidRPr="00FB46A5" w:rsidRDefault="003D45A5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321B6" w14:textId="77777777" w:rsidR="004E54CE" w:rsidRPr="00FB46A5" w:rsidRDefault="004E54CE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2066C" w14:textId="77777777" w:rsidR="004E54CE" w:rsidRPr="00FB46A5" w:rsidRDefault="0026093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Szentendre, 202</w:t>
      </w:r>
      <w:r w:rsidR="00362265" w:rsidRPr="00FB46A5">
        <w:rPr>
          <w:rFonts w:ascii="Times New Roman" w:hAnsi="Times New Roman" w:cs="Times New Roman"/>
          <w:sz w:val="24"/>
          <w:szCs w:val="24"/>
        </w:rPr>
        <w:t>0 december</w:t>
      </w:r>
    </w:p>
    <w:p w14:paraId="44D51DCF" w14:textId="77777777" w:rsidR="005C0FB7" w:rsidRPr="00FB46A5" w:rsidRDefault="005C0FB7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115CC7" w14:textId="698C4237" w:rsidR="005C0FB7" w:rsidRPr="00FB46A5" w:rsidRDefault="005C0FB7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5C0FB7" w:rsidRPr="00FB46A5" w:rsidSect="00F805A1">
          <w:pgSz w:w="11906" w:h="16838" w:code="9"/>
          <w:pgMar w:top="1560" w:right="1417" w:bottom="1417" w:left="1417" w:header="0" w:footer="709" w:gutter="0"/>
          <w:cols w:space="708"/>
          <w:docGrid w:linePitch="360"/>
        </w:sectPr>
      </w:pPr>
    </w:p>
    <w:p w14:paraId="3DBD39B3" w14:textId="122C5CE4" w:rsidR="00260931" w:rsidRPr="00FB46A5" w:rsidRDefault="00543D58" w:rsidP="00760986">
      <w:pPr>
        <w:pStyle w:val="Cmsor1"/>
        <w:rPr>
          <w:rFonts w:cs="Times New Roman"/>
        </w:rPr>
      </w:pPr>
      <w:bookmarkStart w:id="6" w:name="_Toc62292314"/>
      <w:r w:rsidRPr="00FB46A5">
        <w:rPr>
          <w:rFonts w:cs="Times New Roman"/>
        </w:rPr>
        <w:lastRenderedPageBreak/>
        <w:t xml:space="preserve">3 </w:t>
      </w:r>
      <w:r w:rsidR="00260931" w:rsidRPr="00FB46A5">
        <w:rPr>
          <w:rFonts w:cs="Times New Roman"/>
        </w:rPr>
        <w:t>Társaság tevékenységei</w:t>
      </w:r>
      <w:bookmarkEnd w:id="6"/>
    </w:p>
    <w:p w14:paraId="0C793958" w14:textId="44AE1B83" w:rsidR="00260931" w:rsidRPr="00FB46A5" w:rsidRDefault="00260931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99AE53" w14:textId="66624961" w:rsidR="00260931" w:rsidRPr="00FB46A5" w:rsidRDefault="005E1D9C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3C8FC387" wp14:editId="273CD087">
            <wp:simplePos x="0" y="0"/>
            <wp:positionH relativeFrom="margin">
              <wp:posOffset>4349115</wp:posOffset>
            </wp:positionH>
            <wp:positionV relativeFrom="paragraph">
              <wp:posOffset>54940</wp:posOffset>
            </wp:positionV>
            <wp:extent cx="1411605" cy="890270"/>
            <wp:effectExtent l="0" t="0" r="0" b="5080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60931"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Aquapalace</w:t>
      </w:r>
      <w:proofErr w:type="spellEnd"/>
      <w:r w:rsidR="00260931"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Szabadidőközpont Szentendre, V8 Uszoda</w:t>
      </w:r>
    </w:p>
    <w:p w14:paraId="1FC17953" w14:textId="65755384" w:rsidR="00260931" w:rsidRPr="00FB46A5" w:rsidRDefault="00260931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Nyolcpályás, harmincháromméteres medence a szabadidős úszóknak</w:t>
      </w:r>
      <w:r w:rsidR="00BB0B34" w:rsidRPr="00FB46A5">
        <w:rPr>
          <w:rFonts w:ascii="Times New Roman" w:hAnsi="Times New Roman" w:cs="Times New Roman"/>
          <w:sz w:val="24"/>
          <w:szCs w:val="24"/>
        </w:rPr>
        <w:t xml:space="preserve">, iskoláknak, </w:t>
      </w:r>
      <w:r w:rsidRPr="00FB46A5">
        <w:rPr>
          <w:rFonts w:ascii="Times New Roman" w:hAnsi="Times New Roman" w:cs="Times New Roman"/>
          <w:sz w:val="24"/>
          <w:szCs w:val="24"/>
        </w:rPr>
        <w:t xml:space="preserve">egyesületeknek nyújt kényelmes sportolási lehetőséget </w:t>
      </w:r>
      <w:r w:rsidR="005E1D9C" w:rsidRPr="00FB46A5">
        <w:rPr>
          <w:rFonts w:ascii="Times New Roman" w:hAnsi="Times New Roman" w:cs="Times New Roman"/>
          <w:sz w:val="24"/>
          <w:szCs w:val="24"/>
        </w:rPr>
        <w:t>úszásoktatás,</w:t>
      </w:r>
      <w:r w:rsidR="00BB0B34" w:rsidRPr="00FB46A5">
        <w:rPr>
          <w:rFonts w:ascii="Times New Roman" w:hAnsi="Times New Roman" w:cs="Times New Roman"/>
          <w:sz w:val="24"/>
          <w:szCs w:val="24"/>
        </w:rPr>
        <w:t xml:space="preserve"> úszás,</w:t>
      </w:r>
      <w:r w:rsidR="005E1D9C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 xml:space="preserve">vízilabda, szinkronúszás, vízalatti rögbi, </w:t>
      </w:r>
      <w:r w:rsidR="00BB0B34" w:rsidRPr="00FB46A5">
        <w:rPr>
          <w:rFonts w:ascii="Times New Roman" w:hAnsi="Times New Roman" w:cs="Times New Roman"/>
          <w:sz w:val="24"/>
          <w:szCs w:val="24"/>
        </w:rPr>
        <w:t xml:space="preserve">vadvízi kajak, </w:t>
      </w:r>
      <w:proofErr w:type="spellStart"/>
      <w:r w:rsidR="00BB0B34" w:rsidRPr="00FB46A5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="000245E0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FB46A5">
        <w:rPr>
          <w:rFonts w:ascii="Times New Roman" w:hAnsi="Times New Roman" w:cs="Times New Roman"/>
          <w:sz w:val="24"/>
          <w:szCs w:val="24"/>
        </w:rPr>
        <w:t>jó</w:t>
      </w:r>
      <w:r w:rsidR="00BB0B34" w:rsidRPr="00FB46A5">
        <w:rPr>
          <w:rFonts w:ascii="Times New Roman" w:hAnsi="Times New Roman" w:cs="Times New Roman"/>
          <w:sz w:val="24"/>
          <w:szCs w:val="24"/>
        </w:rPr>
        <w:t xml:space="preserve">ga,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aquafitnes</w:t>
      </w:r>
      <w:r w:rsidR="005E1D9C" w:rsidRPr="00FB46A5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5E1D9C" w:rsidRPr="00FB46A5">
        <w:rPr>
          <w:rFonts w:ascii="Times New Roman" w:hAnsi="Times New Roman" w:cs="Times New Roman"/>
          <w:sz w:val="24"/>
          <w:szCs w:val="24"/>
        </w:rPr>
        <w:t>foglalkozások</w:t>
      </w:r>
      <w:r w:rsidRPr="00FB46A5">
        <w:rPr>
          <w:rFonts w:ascii="Times New Roman" w:hAnsi="Times New Roman" w:cs="Times New Roman"/>
          <w:sz w:val="24"/>
          <w:szCs w:val="24"/>
        </w:rPr>
        <w:t>, versenyek</w:t>
      </w:r>
      <w:r w:rsidR="005E1D9C" w:rsidRPr="00FB46A5">
        <w:rPr>
          <w:rFonts w:ascii="Times New Roman" w:hAnsi="Times New Roman" w:cs="Times New Roman"/>
          <w:sz w:val="24"/>
          <w:szCs w:val="24"/>
        </w:rPr>
        <w:t xml:space="preserve"> és </w:t>
      </w:r>
      <w:r w:rsidRPr="00FB46A5">
        <w:rPr>
          <w:rFonts w:ascii="Times New Roman" w:hAnsi="Times New Roman" w:cs="Times New Roman"/>
          <w:sz w:val="24"/>
          <w:szCs w:val="24"/>
        </w:rPr>
        <w:t>mérkőzések</w:t>
      </w:r>
      <w:r w:rsidR="005E1D9C" w:rsidRPr="00FB46A5">
        <w:rPr>
          <w:rFonts w:ascii="Times New Roman" w:hAnsi="Times New Roman" w:cs="Times New Roman"/>
          <w:sz w:val="24"/>
          <w:szCs w:val="24"/>
        </w:rPr>
        <w:t xml:space="preserve"> lebonyolítás</w:t>
      </w:r>
      <w:r w:rsidR="00196026">
        <w:rPr>
          <w:rFonts w:ascii="Times New Roman" w:hAnsi="Times New Roman" w:cs="Times New Roman"/>
          <w:sz w:val="24"/>
          <w:szCs w:val="24"/>
        </w:rPr>
        <w:t>ár</w:t>
      </w:r>
      <w:r w:rsidR="005E1D9C" w:rsidRPr="00FB46A5">
        <w:rPr>
          <w:rFonts w:ascii="Times New Roman" w:hAnsi="Times New Roman" w:cs="Times New Roman"/>
          <w:sz w:val="24"/>
          <w:szCs w:val="24"/>
        </w:rPr>
        <w:t xml:space="preserve">a. </w:t>
      </w: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B2014" w14:textId="77777777" w:rsidR="005E1D9C" w:rsidRPr="00FB46A5" w:rsidRDefault="005E1D9C" w:rsidP="00760986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583074" w14:textId="25D1DD14" w:rsidR="00260931" w:rsidRPr="00FB46A5" w:rsidRDefault="00260931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Szabadidőközpont Szentendre, V8 uszoda tanmedence</w:t>
      </w:r>
    </w:p>
    <w:p w14:paraId="3E47C109" w14:textId="28071F63" w:rsidR="00260931" w:rsidRPr="00FB46A5" w:rsidRDefault="00260931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Négypályás, tizenkétméteres tanmedencéjében a váro</w:t>
      </w:r>
      <w:r w:rsidR="00362265" w:rsidRPr="00FB46A5">
        <w:rPr>
          <w:rFonts w:ascii="Times New Roman" w:hAnsi="Times New Roman" w:cs="Times New Roman"/>
          <w:sz w:val="24"/>
          <w:szCs w:val="24"/>
        </w:rPr>
        <w:t>s</w:t>
      </w:r>
      <w:r w:rsidRPr="00FB46A5">
        <w:rPr>
          <w:rFonts w:ascii="Times New Roman" w:hAnsi="Times New Roman" w:cs="Times New Roman"/>
          <w:sz w:val="24"/>
          <w:szCs w:val="24"/>
        </w:rPr>
        <w:t xml:space="preserve"> sok óvodása és iskolása tanult meg úszni, a rendszeresen szervezett </w:t>
      </w:r>
      <w:r w:rsidR="00362265" w:rsidRPr="00FB46A5">
        <w:rPr>
          <w:rFonts w:ascii="Times New Roman" w:hAnsi="Times New Roman" w:cs="Times New Roman"/>
          <w:sz w:val="24"/>
          <w:szCs w:val="24"/>
        </w:rPr>
        <w:t xml:space="preserve">délelőtti </w:t>
      </w:r>
      <w:r w:rsidRPr="00FB46A5">
        <w:rPr>
          <w:rFonts w:ascii="Times New Roman" w:hAnsi="Times New Roman" w:cs="Times New Roman"/>
          <w:sz w:val="24"/>
          <w:szCs w:val="24"/>
        </w:rPr>
        <w:t xml:space="preserve">úszásoktatások kereteiben.  A társaság bevételeinek </w:t>
      </w:r>
      <w:r w:rsidR="000245E0" w:rsidRPr="00FB46A5">
        <w:rPr>
          <w:rFonts w:ascii="Times New Roman" w:hAnsi="Times New Roman" w:cs="Times New Roman"/>
          <w:sz w:val="24"/>
          <w:szCs w:val="24"/>
        </w:rPr>
        <w:t>kétharmadát</w:t>
      </w:r>
      <w:r w:rsidRPr="00FB46A5">
        <w:rPr>
          <w:rFonts w:ascii="Times New Roman" w:hAnsi="Times New Roman" w:cs="Times New Roman"/>
          <w:sz w:val="24"/>
          <w:szCs w:val="24"/>
        </w:rPr>
        <w:t xml:space="preserve"> az uszoda és tanmedence biztosítja. Évente </w:t>
      </w:r>
      <w:r w:rsidR="000245E0" w:rsidRPr="00FB46A5">
        <w:rPr>
          <w:rFonts w:ascii="Times New Roman" w:hAnsi="Times New Roman" w:cs="Times New Roman"/>
          <w:sz w:val="24"/>
          <w:szCs w:val="24"/>
        </w:rPr>
        <w:t>95</w:t>
      </w:r>
      <w:r w:rsidRPr="00FB46A5">
        <w:rPr>
          <w:rFonts w:ascii="Times New Roman" w:hAnsi="Times New Roman" w:cs="Times New Roman"/>
          <w:sz w:val="24"/>
          <w:szCs w:val="24"/>
        </w:rPr>
        <w:t>.000 fő használ</w:t>
      </w:r>
      <w:r w:rsidR="000245E0" w:rsidRPr="00FB46A5">
        <w:rPr>
          <w:rFonts w:ascii="Times New Roman" w:hAnsi="Times New Roman" w:cs="Times New Roman"/>
          <w:sz w:val="24"/>
          <w:szCs w:val="24"/>
        </w:rPr>
        <w:t>ja</w:t>
      </w:r>
      <w:r w:rsidRPr="00FB46A5">
        <w:rPr>
          <w:rFonts w:ascii="Times New Roman" w:hAnsi="Times New Roman" w:cs="Times New Roman"/>
          <w:sz w:val="24"/>
          <w:szCs w:val="24"/>
        </w:rPr>
        <w:t xml:space="preserve"> az uszoda és wellness </w:t>
      </w:r>
      <w:r w:rsidR="00FB46A5" w:rsidRPr="00FB46A5">
        <w:rPr>
          <w:rFonts w:ascii="Times New Roman" w:hAnsi="Times New Roman" w:cs="Times New Roman"/>
          <w:sz w:val="24"/>
          <w:szCs w:val="24"/>
        </w:rPr>
        <w:t>szolgáltatásokat</w:t>
      </w:r>
      <w:r w:rsidRPr="00FB46A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C54983" w14:textId="77777777" w:rsidR="00260931" w:rsidRPr="00FB46A5" w:rsidRDefault="00260931" w:rsidP="00760986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A21F39" w14:textId="7D0E5395" w:rsidR="00260931" w:rsidRPr="00FB46A5" w:rsidRDefault="00260931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Szabadidőközpont Szentendre</w:t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Wellness </w:t>
      </w:r>
      <w:proofErr w:type="spellStart"/>
      <w:r w:rsidR="000245E0"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Spa</w:t>
      </w:r>
      <w:proofErr w:type="spellEnd"/>
    </w:p>
    <w:p w14:paraId="2E94B87B" w14:textId="5A16BD5E" w:rsidR="00260931" w:rsidRPr="00FB46A5" w:rsidRDefault="00260931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0E10171C" wp14:editId="1A534D63">
            <wp:simplePos x="0" y="0"/>
            <wp:positionH relativeFrom="margin">
              <wp:align>right</wp:align>
            </wp:positionH>
            <wp:positionV relativeFrom="paragraph">
              <wp:posOffset>10823</wp:posOffset>
            </wp:positionV>
            <wp:extent cx="1468755" cy="826770"/>
            <wp:effectExtent l="0" t="0" r="0" b="0"/>
            <wp:wrapSquare wrapText="bothSides"/>
            <wp:docPr id="7" name="Kép 7" descr="Szaunaprogra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unaprogram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6A5">
        <w:rPr>
          <w:rFonts w:ascii="Times New Roman" w:hAnsi="Times New Roman" w:cs="Times New Roman"/>
          <w:sz w:val="24"/>
          <w:szCs w:val="24"/>
        </w:rPr>
        <w:t xml:space="preserve">Ötven fős </w:t>
      </w:r>
      <w:r w:rsidR="000245E0" w:rsidRPr="00FB46A5">
        <w:rPr>
          <w:rFonts w:ascii="Times New Roman" w:hAnsi="Times New Roman" w:cs="Times New Roman"/>
          <w:sz w:val="24"/>
          <w:szCs w:val="24"/>
        </w:rPr>
        <w:t>szauna</w:t>
      </w:r>
      <w:r w:rsidRPr="00FB46A5">
        <w:rPr>
          <w:rFonts w:ascii="Times New Roman" w:hAnsi="Times New Roman" w:cs="Times New Roman"/>
          <w:sz w:val="24"/>
          <w:szCs w:val="24"/>
        </w:rPr>
        <w:t xml:space="preserve"> részlegében az emberi test és lélek megpihen, feltöltődik ezt biztosítja az élménymedence, merülő medence, jakuzzi, ötven fős mesterszauna, szaunák (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, finn,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infra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>), jégbarlang, gőzkabin, sószoba, masszázsok, délutáni és éjszakai szauna szeánszok és a kényelmes pihenőterek. A wellness közel egyötödét adja a Társaság összes bevételeinek.</w:t>
      </w:r>
    </w:p>
    <w:p w14:paraId="1A761A4E" w14:textId="77777777" w:rsidR="00260931" w:rsidRPr="00FB46A5" w:rsidRDefault="00260931" w:rsidP="00760986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DBF116" w14:textId="77777777" w:rsidR="00260931" w:rsidRPr="00FB46A5" w:rsidRDefault="00260931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Szabadidőközpont Szentendre</w:t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Rendezvényhelyszín szolgáltatás</w:t>
      </w:r>
    </w:p>
    <w:p w14:paraId="73BCAF28" w14:textId="6111EC75" w:rsidR="00260931" w:rsidRPr="00FB46A5" w:rsidRDefault="00260931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08CC9BFF" wp14:editId="2C892EA0">
            <wp:simplePos x="0" y="0"/>
            <wp:positionH relativeFrom="margin">
              <wp:posOffset>4291330</wp:posOffset>
            </wp:positionH>
            <wp:positionV relativeFrom="paragraph">
              <wp:posOffset>11430</wp:posOffset>
            </wp:positionV>
            <wp:extent cx="1464945" cy="826770"/>
            <wp:effectExtent l="0" t="0" r="190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6A5">
        <w:rPr>
          <w:rFonts w:ascii="Times New Roman" w:hAnsi="Times New Roman" w:cs="Times New Roman"/>
          <w:sz w:val="24"/>
          <w:szCs w:val="24"/>
        </w:rPr>
        <w:t>Különtermek, billiárd</w:t>
      </w:r>
      <w:r w:rsidR="005E1D9C" w:rsidRPr="00FB46A5">
        <w:rPr>
          <w:rFonts w:ascii="Times New Roman" w:hAnsi="Times New Roman" w:cs="Times New Roman"/>
          <w:sz w:val="24"/>
          <w:szCs w:val="24"/>
        </w:rPr>
        <w:t xml:space="preserve"> és</w:t>
      </w:r>
      <w:r w:rsidRPr="00FB46A5">
        <w:rPr>
          <w:rFonts w:ascii="Times New Roman" w:hAnsi="Times New Roman" w:cs="Times New Roman"/>
          <w:sz w:val="24"/>
          <w:szCs w:val="24"/>
        </w:rPr>
        <w:t xml:space="preserve"> bowling pály</w:t>
      </w:r>
      <w:r w:rsidR="005E1D9C" w:rsidRPr="00FB46A5">
        <w:rPr>
          <w:rFonts w:ascii="Times New Roman" w:hAnsi="Times New Roman" w:cs="Times New Roman"/>
          <w:sz w:val="24"/>
          <w:szCs w:val="24"/>
        </w:rPr>
        <w:t>a</w:t>
      </w:r>
      <w:r w:rsidRPr="00FB46A5">
        <w:rPr>
          <w:rFonts w:ascii="Times New Roman" w:hAnsi="Times New Roman" w:cs="Times New Roman"/>
          <w:sz w:val="24"/>
          <w:szCs w:val="24"/>
        </w:rPr>
        <w:t>, panoráma tetőterasz tíztől - kétszázfős családi és vállalati rendezvényeknek</w:t>
      </w:r>
      <w:r w:rsidR="005E1D9C" w:rsidRPr="00FB46A5">
        <w:rPr>
          <w:rFonts w:ascii="Times New Roman" w:hAnsi="Times New Roman" w:cs="Times New Roman"/>
          <w:sz w:val="24"/>
          <w:szCs w:val="24"/>
        </w:rPr>
        <w:t xml:space="preserve"> kiváló helyszín. E</w:t>
      </w:r>
      <w:r w:rsidRPr="00FB46A5">
        <w:rPr>
          <w:rFonts w:ascii="Times New Roman" w:hAnsi="Times New Roman" w:cs="Times New Roman"/>
          <w:sz w:val="24"/>
          <w:szCs w:val="24"/>
        </w:rPr>
        <w:t>gy kétszázfős ketté osztható teremben és egy hetven fős teremben, konferenciák, események, megbeszélések részére biztosít</w:t>
      </w:r>
      <w:r w:rsidR="005E1D9C" w:rsidRPr="00FB46A5">
        <w:rPr>
          <w:rFonts w:ascii="Times New Roman" w:hAnsi="Times New Roman" w:cs="Times New Roman"/>
          <w:sz w:val="24"/>
          <w:szCs w:val="24"/>
        </w:rPr>
        <w:t xml:space="preserve"> elhelyezést,</w:t>
      </w:r>
      <w:r w:rsidRPr="00FB46A5">
        <w:rPr>
          <w:rFonts w:ascii="Times New Roman" w:hAnsi="Times New Roman" w:cs="Times New Roman"/>
          <w:sz w:val="24"/>
          <w:szCs w:val="24"/>
        </w:rPr>
        <w:t xml:space="preserve"> vendéglátást, technika</w:t>
      </w:r>
      <w:r w:rsidR="00196026">
        <w:rPr>
          <w:rFonts w:ascii="Times New Roman" w:hAnsi="Times New Roman" w:cs="Times New Roman"/>
          <w:sz w:val="24"/>
          <w:szCs w:val="24"/>
        </w:rPr>
        <w:t>i</w:t>
      </w:r>
      <w:r w:rsidRPr="00FB46A5">
        <w:rPr>
          <w:rFonts w:ascii="Times New Roman" w:hAnsi="Times New Roman" w:cs="Times New Roman"/>
          <w:sz w:val="24"/>
          <w:szCs w:val="24"/>
        </w:rPr>
        <w:t xml:space="preserve"> felszereltséget és dekorációt. A rendezvényhelyszín szolgáltatás a Társaság bevételeinek tízszázalékát érte el.    </w:t>
      </w:r>
    </w:p>
    <w:p w14:paraId="28988D64" w14:textId="77777777" w:rsidR="00260931" w:rsidRPr="00FB46A5" w:rsidRDefault="00260931" w:rsidP="0076098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74F28A" w14:textId="2DFBA6D9" w:rsidR="00260931" w:rsidRPr="00FB46A5" w:rsidRDefault="005E1D9C" w:rsidP="00760986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25CE7151" wp14:editId="2A3CA45B">
            <wp:simplePos x="0" y="0"/>
            <wp:positionH relativeFrom="margin">
              <wp:align>right</wp:align>
            </wp:positionH>
            <wp:positionV relativeFrom="paragraph">
              <wp:posOffset>189840</wp:posOffset>
            </wp:positionV>
            <wp:extent cx="1463675" cy="770890"/>
            <wp:effectExtent l="0" t="0" r="317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60931"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Aquapalace</w:t>
      </w:r>
      <w:proofErr w:type="spellEnd"/>
      <w:r w:rsidR="00260931"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Szabadidőközpont Szentendre, Dunapart Postás Strand</w:t>
      </w:r>
      <w:r w:rsidR="00260931" w:rsidRPr="00FB46A5">
        <w:rPr>
          <w:rStyle w:val="Lbjegyzet-hivatkozs"/>
          <w:rFonts w:ascii="Times New Roman" w:hAnsi="Times New Roman" w:cs="Times New Roman"/>
          <w:i/>
          <w:iCs/>
          <w:sz w:val="24"/>
          <w:szCs w:val="24"/>
        </w:rPr>
        <w:footnoteReference w:id="2"/>
      </w:r>
    </w:p>
    <w:p w14:paraId="4489A7B2" w14:textId="53F30B0C" w:rsidR="00260931" w:rsidRPr="00FB46A5" w:rsidRDefault="00260931" w:rsidP="00760986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Szentendrei Dunaparton az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Eurovelo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6 kerékpárút mellett biztosít természetes vízi fürdőzést, napozóágyakat, napvitorlákat, öltözőket, mosdókat, kerékpár tárolási lehetőséget, játszóteret, szabadidő eltöltést zöldkörnyezetben. </w:t>
      </w:r>
    </w:p>
    <w:p w14:paraId="0C355EDB" w14:textId="356BAFB1" w:rsidR="005E1D9C" w:rsidRPr="00FB46A5" w:rsidRDefault="00260931" w:rsidP="0076098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F3FEC65" w14:textId="77777777" w:rsidR="000245E0" w:rsidRPr="00FB46A5" w:rsidRDefault="000245E0" w:rsidP="0076098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26B2F0" w14:textId="135FE89A" w:rsidR="003D45A5" w:rsidRPr="00FB46A5" w:rsidRDefault="0026093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D45A5" w:rsidRPr="00FB46A5" w:rsidSect="000245E0">
          <w:pgSz w:w="11906" w:h="16838" w:code="9"/>
          <w:pgMar w:top="1560" w:right="1417" w:bottom="1417" w:left="1417" w:header="0" w:footer="709" w:gutter="0"/>
          <w:cols w:space="708"/>
          <w:docGrid w:linePitch="360"/>
        </w:sectPr>
      </w:pPr>
      <w:r w:rsidRPr="00FB46A5">
        <w:rPr>
          <w:rFonts w:ascii="Times New Roman" w:hAnsi="Times New Roman" w:cs="Times New Roman"/>
          <w:sz w:val="24"/>
          <w:szCs w:val="24"/>
        </w:rPr>
        <w:t>Szentendre, 202</w:t>
      </w:r>
      <w:r w:rsidR="00350C7A" w:rsidRPr="00FB46A5">
        <w:rPr>
          <w:rFonts w:ascii="Times New Roman" w:hAnsi="Times New Roman" w:cs="Times New Roman"/>
          <w:sz w:val="24"/>
          <w:szCs w:val="24"/>
        </w:rPr>
        <w:t>0 december</w:t>
      </w:r>
    </w:p>
    <w:p w14:paraId="6BED48B6" w14:textId="75F8BEC7" w:rsidR="00260931" w:rsidRPr="00FB46A5" w:rsidRDefault="00AD6671" w:rsidP="00760986">
      <w:pPr>
        <w:pStyle w:val="Cmsor1"/>
        <w:rPr>
          <w:rFonts w:cs="Times New Roman"/>
        </w:rPr>
      </w:pPr>
      <w:bookmarkStart w:id="7" w:name="_Toc62292315"/>
      <w:r w:rsidRPr="00FB46A5">
        <w:rPr>
          <w:rFonts w:cs="Times New Roman"/>
        </w:rPr>
        <w:lastRenderedPageBreak/>
        <w:t xml:space="preserve">4 </w:t>
      </w:r>
      <w:r w:rsidR="00260931" w:rsidRPr="00FB46A5">
        <w:rPr>
          <w:rFonts w:cs="Times New Roman"/>
        </w:rPr>
        <w:t>Marketing terv</w:t>
      </w:r>
      <w:bookmarkEnd w:id="7"/>
      <w:r w:rsidR="00260931" w:rsidRPr="00FB46A5">
        <w:rPr>
          <w:rFonts w:cs="Times New Roman"/>
        </w:rPr>
        <w:t xml:space="preserve"> </w:t>
      </w:r>
    </w:p>
    <w:p w14:paraId="2BAE4BD7" w14:textId="77777777" w:rsidR="00B85DBE" w:rsidRPr="00FB46A5" w:rsidRDefault="00B85DBE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F67CCD" w14:textId="5A130860" w:rsidR="00E005EB" w:rsidRPr="00FB46A5" w:rsidRDefault="00E005EB" w:rsidP="00760986">
      <w:pPr>
        <w:tabs>
          <w:tab w:val="left" w:pos="0"/>
          <w:tab w:val="left" w:pos="1701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Jövőkép</w:t>
      </w:r>
    </w:p>
    <w:p w14:paraId="0272B753" w14:textId="3D0F5350" w:rsidR="00E005EB" w:rsidRPr="00FB46A5" w:rsidRDefault="00E005EB" w:rsidP="00760986">
      <w:pPr>
        <w:tabs>
          <w:tab w:val="left" w:pos="567"/>
          <w:tab w:val="left" w:pos="1701"/>
        </w:tabs>
        <w:spacing w:line="276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A tevékenységek minél magasabb színvonalú, hatékony ellátása, a </w:t>
      </w:r>
      <w:r w:rsidR="000245E0"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szentendrei 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>lakosok számára a lehető legjobb szolgáltatások nyújtása mellett, a közvagyon megőrzé</w:t>
      </w:r>
      <w:r w:rsidR="00E96BC4" w:rsidRPr="00FB46A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>e és gondos kezelése, a rendelkezésre álló</w:t>
      </w:r>
      <w:r w:rsidR="00E96BC4"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 Szentendre Város támogatás</w:t>
      </w:r>
      <w:r w:rsidR="000245E0" w:rsidRPr="00FB46A5">
        <w:rPr>
          <w:rFonts w:ascii="Times New Roman" w:hAnsi="Times New Roman" w:cs="Times New Roman"/>
          <w:i/>
          <w:iCs/>
          <w:sz w:val="24"/>
          <w:szCs w:val="24"/>
        </w:rPr>
        <w:t>ának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 hatékony felhasználása.</w:t>
      </w:r>
    </w:p>
    <w:p w14:paraId="070FB48A" w14:textId="77777777" w:rsidR="00350C7A" w:rsidRPr="00FB46A5" w:rsidRDefault="00350C7A" w:rsidP="00760986">
      <w:pPr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238E4698" w14:textId="3A3657BA" w:rsidR="00264A55" w:rsidRPr="00FB46A5" w:rsidRDefault="00EE2939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Piaci stratégiai </w:t>
      </w:r>
      <w:r w:rsidR="00264A55" w:rsidRPr="00FB46A5">
        <w:rPr>
          <w:rFonts w:ascii="Times New Roman" w:hAnsi="Times New Roman" w:cs="Times New Roman"/>
          <w:b/>
          <w:bCs/>
          <w:sz w:val="24"/>
          <w:szCs w:val="24"/>
        </w:rPr>
        <w:t>cél:</w:t>
      </w:r>
    </w:p>
    <w:p w14:paraId="40166EA8" w14:textId="680B62F5" w:rsidR="00264A55" w:rsidRPr="00FB46A5" w:rsidRDefault="00264A55" w:rsidP="00760986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>„Színvonalas, minőségi szolgáltatások nyújtása zökkenőmentesen”</w:t>
      </w:r>
    </w:p>
    <w:p w14:paraId="2618C473" w14:textId="77777777" w:rsidR="00E96BC4" w:rsidRPr="00FB46A5" w:rsidRDefault="00E96BC4" w:rsidP="00760986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EC8A1" w14:textId="18058054" w:rsidR="00264A55" w:rsidRPr="00FB46A5" w:rsidRDefault="00264A55" w:rsidP="00760986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Szlogen:</w:t>
      </w:r>
    </w:p>
    <w:p w14:paraId="117CF317" w14:textId="7D02F865" w:rsidR="00264A55" w:rsidRPr="00FB46A5" w:rsidRDefault="00350C7A" w:rsidP="00760986">
      <w:pPr>
        <w:tabs>
          <w:tab w:val="left" w:pos="567"/>
        </w:tabs>
        <w:spacing w:line="276" w:lineRule="auto"/>
        <w:ind w:left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FB46A5">
        <w:rPr>
          <w:rFonts w:ascii="Times New Roman" w:hAnsi="Times New Roman" w:cs="Times New Roman"/>
          <w:i/>
          <w:iCs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 Szabadidőközpont</w:t>
      </w:r>
      <w:r w:rsidR="00EE2939"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 V8 Uszoda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264A55" w:rsidRPr="00FB46A5">
        <w:rPr>
          <w:rFonts w:ascii="Times New Roman" w:hAnsi="Times New Roman" w:cs="Times New Roman"/>
          <w:i/>
          <w:iCs/>
          <w:sz w:val="24"/>
          <w:szCs w:val="24"/>
        </w:rPr>
        <w:t>zentendre,</w:t>
      </w:r>
    </w:p>
    <w:p w14:paraId="7721E44E" w14:textId="0D9B96E0" w:rsidR="00260931" w:rsidRPr="00FB46A5" w:rsidRDefault="00264A55" w:rsidP="00760986">
      <w:pPr>
        <w:tabs>
          <w:tab w:val="left" w:pos="567"/>
        </w:tabs>
        <w:spacing w:line="276" w:lineRule="auto"/>
        <w:ind w:left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0C7A" w:rsidRPr="00FB46A5">
        <w:rPr>
          <w:rFonts w:ascii="Times New Roman" w:hAnsi="Times New Roman" w:cs="Times New Roman"/>
          <w:i/>
          <w:iCs/>
          <w:sz w:val="24"/>
          <w:szCs w:val="24"/>
        </w:rPr>
        <w:t>ahol élmény a sportolás és szabadidő eltöltése.”</w:t>
      </w:r>
    </w:p>
    <w:p w14:paraId="5DD16014" w14:textId="68A1A01A" w:rsidR="00EE2939" w:rsidRPr="00FB46A5" w:rsidRDefault="00EE2939" w:rsidP="00760986">
      <w:pPr>
        <w:pStyle w:val="Cmsor2"/>
        <w:spacing w:line="276" w:lineRule="auto"/>
        <w:rPr>
          <w:rFonts w:cs="Times New Roman"/>
          <w:szCs w:val="24"/>
        </w:rPr>
      </w:pPr>
      <w:bookmarkStart w:id="8" w:name="_Toc62292316"/>
      <w:r w:rsidRPr="00FB46A5">
        <w:rPr>
          <w:rFonts w:cs="Times New Roman"/>
          <w:szCs w:val="24"/>
        </w:rPr>
        <w:t>Piaci cél</w:t>
      </w:r>
      <w:r w:rsidR="00543D58" w:rsidRPr="00FB46A5">
        <w:rPr>
          <w:rFonts w:cs="Times New Roman"/>
          <w:szCs w:val="24"/>
        </w:rPr>
        <w:t>ok</w:t>
      </w:r>
      <w:r w:rsidRPr="00FB46A5">
        <w:rPr>
          <w:rFonts w:cs="Times New Roman"/>
          <w:szCs w:val="24"/>
        </w:rPr>
        <w:t xml:space="preserve"> 2021</w:t>
      </w:r>
      <w:bookmarkEnd w:id="8"/>
    </w:p>
    <w:p w14:paraId="122C951A" w14:textId="2A6D2459" w:rsidR="00543D58" w:rsidRPr="00FB46A5" w:rsidRDefault="00543D58" w:rsidP="00760986">
      <w:pPr>
        <w:pStyle w:val="Listaszerbekezds"/>
        <w:numPr>
          <w:ilvl w:val="0"/>
          <w:numId w:val="16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J</w:t>
      </w:r>
      <w:r w:rsidR="00EE2939" w:rsidRPr="00FB46A5">
        <w:rPr>
          <w:i/>
          <w:iCs/>
          <w:lang w:val="hu-HU"/>
        </w:rPr>
        <w:t xml:space="preserve">árvány utáni újrakezdés és a lakosság bizalmának </w:t>
      </w:r>
      <w:r w:rsidRPr="00FB46A5">
        <w:rPr>
          <w:i/>
          <w:iCs/>
          <w:lang w:val="hu-HU"/>
        </w:rPr>
        <w:t>vissza</w:t>
      </w:r>
      <w:r w:rsidR="00EE2939" w:rsidRPr="00FB46A5">
        <w:rPr>
          <w:i/>
          <w:iCs/>
          <w:lang w:val="hu-HU"/>
        </w:rPr>
        <w:t>nyerése</w:t>
      </w:r>
      <w:r w:rsidR="00E31234" w:rsidRPr="00FB46A5">
        <w:rPr>
          <w:i/>
          <w:iCs/>
          <w:lang w:val="hu-HU"/>
        </w:rPr>
        <w:t xml:space="preserve"> </w:t>
      </w:r>
    </w:p>
    <w:p w14:paraId="40540035" w14:textId="76DA54C2" w:rsidR="00B85DBE" w:rsidRPr="00FB46A5" w:rsidRDefault="00543D58" w:rsidP="00760986">
      <w:pPr>
        <w:pStyle w:val="Listaszerbekezds"/>
        <w:numPr>
          <w:ilvl w:val="0"/>
          <w:numId w:val="16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Ö</w:t>
      </w:r>
      <w:r w:rsidR="00E31234" w:rsidRPr="00FB46A5">
        <w:rPr>
          <w:i/>
          <w:iCs/>
          <w:lang w:val="hu-HU"/>
        </w:rPr>
        <w:t>tcsillagos minősítés</w:t>
      </w:r>
      <w:r w:rsidR="005C0FB7" w:rsidRPr="00FB46A5">
        <w:rPr>
          <w:rStyle w:val="Lbjegyzet-hivatkozs"/>
          <w:i/>
          <w:iCs/>
          <w:lang w:val="hu-HU"/>
        </w:rPr>
        <w:footnoteReference w:id="3"/>
      </w:r>
      <w:r w:rsidR="00E31234" w:rsidRPr="00FB46A5">
        <w:rPr>
          <w:i/>
          <w:iCs/>
          <w:lang w:val="hu-HU"/>
        </w:rPr>
        <w:t xml:space="preserve"> fenntartása</w:t>
      </w:r>
      <w:r w:rsidRPr="00FB46A5">
        <w:rPr>
          <w:i/>
          <w:iCs/>
          <w:lang w:val="hu-HU"/>
        </w:rPr>
        <w:t xml:space="preserve">, minőségbiztosítási rendszer kialakítása </w:t>
      </w:r>
      <w:r w:rsidR="00E31234" w:rsidRPr="00FB46A5">
        <w:rPr>
          <w:i/>
          <w:iCs/>
          <w:lang w:val="hu-HU"/>
        </w:rPr>
        <w:t xml:space="preserve"> </w:t>
      </w:r>
    </w:p>
    <w:p w14:paraId="2AFFED67" w14:textId="64247845" w:rsidR="00B85DBE" w:rsidRPr="00FB46A5" w:rsidRDefault="00543D58" w:rsidP="00760986">
      <w:pPr>
        <w:pStyle w:val="Listaszerbekezds"/>
        <w:numPr>
          <w:ilvl w:val="0"/>
          <w:numId w:val="16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Értékesítés</w:t>
      </w:r>
      <w:r w:rsidR="00107857" w:rsidRPr="00FB46A5">
        <w:rPr>
          <w:i/>
          <w:iCs/>
          <w:lang w:val="hu-HU"/>
        </w:rPr>
        <w:t>,</w:t>
      </w:r>
      <w:r w:rsidRPr="00FB46A5">
        <w:rPr>
          <w:i/>
          <w:iCs/>
          <w:lang w:val="hu-HU"/>
        </w:rPr>
        <w:t xml:space="preserve"> r</w:t>
      </w:r>
      <w:r w:rsidR="00EE2939" w:rsidRPr="00FB46A5">
        <w:rPr>
          <w:i/>
          <w:iCs/>
          <w:lang w:val="hu-HU"/>
        </w:rPr>
        <w:t xml:space="preserve">endezvény </w:t>
      </w:r>
      <w:r w:rsidR="00107857" w:rsidRPr="00FB46A5">
        <w:rPr>
          <w:i/>
          <w:iCs/>
          <w:lang w:val="hu-HU"/>
        </w:rPr>
        <w:t xml:space="preserve">és iskolai </w:t>
      </w:r>
      <w:r w:rsidR="00EE2939" w:rsidRPr="00FB46A5">
        <w:rPr>
          <w:i/>
          <w:iCs/>
          <w:lang w:val="hu-HU"/>
        </w:rPr>
        <w:t>üzletág erősítése</w:t>
      </w:r>
      <w:r w:rsidRPr="00FB46A5">
        <w:rPr>
          <w:i/>
          <w:iCs/>
          <w:lang w:val="hu-HU"/>
        </w:rPr>
        <w:t xml:space="preserve"> </w:t>
      </w:r>
    </w:p>
    <w:p w14:paraId="27CD41EE" w14:textId="127F790C" w:rsidR="00B85DBE" w:rsidRPr="00FB46A5" w:rsidRDefault="00543D58" w:rsidP="00760986">
      <w:pPr>
        <w:pStyle w:val="Listaszerbekezds"/>
        <w:numPr>
          <w:ilvl w:val="0"/>
          <w:numId w:val="16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S</w:t>
      </w:r>
      <w:r w:rsidR="00EE2939" w:rsidRPr="00FB46A5">
        <w:rPr>
          <w:i/>
          <w:iCs/>
          <w:lang w:val="hu-HU"/>
        </w:rPr>
        <w:t>portcélú vízfelület bérlésének egységes kritériumrendszerének meghatározá</w:t>
      </w:r>
      <w:r w:rsidRPr="00FB46A5">
        <w:rPr>
          <w:i/>
          <w:iCs/>
          <w:lang w:val="hu-HU"/>
        </w:rPr>
        <w:t>sa</w:t>
      </w:r>
      <w:r w:rsidR="00EE2939" w:rsidRPr="00FB46A5">
        <w:rPr>
          <w:i/>
          <w:iCs/>
          <w:lang w:val="hu-HU"/>
        </w:rPr>
        <w:t xml:space="preserve">    </w:t>
      </w:r>
    </w:p>
    <w:p w14:paraId="15DC92E0" w14:textId="77777777" w:rsidR="00B85DBE" w:rsidRPr="00FB46A5" w:rsidRDefault="00B85DBE" w:rsidP="00760986">
      <w:pPr>
        <w:pStyle w:val="Listaszerbekezds"/>
        <w:numPr>
          <w:ilvl w:val="0"/>
          <w:numId w:val="16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E</w:t>
      </w:r>
      <w:r w:rsidR="00871994" w:rsidRPr="00FB46A5">
        <w:rPr>
          <w:i/>
          <w:iCs/>
          <w:lang w:val="hu-HU"/>
        </w:rPr>
        <w:t>légedettek legyenek a látogatók minőség, tisztaság, vendégelégedettség 95%</w:t>
      </w:r>
    </w:p>
    <w:p w14:paraId="07E538BB" w14:textId="77777777" w:rsidR="00B85DBE" w:rsidRPr="00FB46A5" w:rsidRDefault="00B85DBE" w:rsidP="00760986">
      <w:pPr>
        <w:pStyle w:val="Listaszerbekezds"/>
        <w:numPr>
          <w:ilvl w:val="0"/>
          <w:numId w:val="16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P</w:t>
      </w:r>
      <w:r w:rsidR="00871994" w:rsidRPr="00FB46A5">
        <w:rPr>
          <w:i/>
          <w:iCs/>
          <w:lang w:val="hu-HU"/>
        </w:rPr>
        <w:t>artner</w:t>
      </w:r>
      <w:r w:rsidRPr="00FB46A5">
        <w:rPr>
          <w:i/>
          <w:iCs/>
          <w:lang w:val="hu-HU"/>
        </w:rPr>
        <w:t>i</w:t>
      </w:r>
      <w:r w:rsidR="00871994" w:rsidRPr="00FB46A5">
        <w:rPr>
          <w:i/>
          <w:iCs/>
          <w:lang w:val="hu-HU"/>
        </w:rPr>
        <w:t xml:space="preserve"> és látogatói észrevételek kezelése VRS</w:t>
      </w:r>
    </w:p>
    <w:p w14:paraId="27E4B25E" w14:textId="15DA125F" w:rsidR="00B85DBE" w:rsidRPr="00FB46A5" w:rsidRDefault="00B85DBE" w:rsidP="00760986">
      <w:pPr>
        <w:pStyle w:val="Listaszerbekezds"/>
        <w:numPr>
          <w:ilvl w:val="0"/>
          <w:numId w:val="16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Egyesületi kapcsolattartás erősítése (rendezvények, versenyek, bemutatók tartása)</w:t>
      </w:r>
      <w:r w:rsidR="00871994" w:rsidRPr="00FB46A5">
        <w:rPr>
          <w:i/>
          <w:iCs/>
          <w:lang w:val="hu-HU"/>
        </w:rPr>
        <w:t xml:space="preserve">  </w:t>
      </w:r>
    </w:p>
    <w:p w14:paraId="1D3BF820" w14:textId="423D9E9D" w:rsidR="00A552E9" w:rsidRPr="00FB46A5" w:rsidRDefault="00871994" w:rsidP="00760986">
      <w:pPr>
        <w:pStyle w:val="Listaszerbekezds"/>
        <w:numPr>
          <w:ilvl w:val="0"/>
          <w:numId w:val="16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IT applikációk bevezetése, előtérbe helyezése</w:t>
      </w:r>
      <w:r w:rsidR="00543D58" w:rsidRPr="00FB46A5">
        <w:rPr>
          <w:i/>
          <w:iCs/>
          <w:lang w:val="hu-HU"/>
        </w:rPr>
        <w:t>, online értékesítés</w:t>
      </w:r>
    </w:p>
    <w:p w14:paraId="2FEA4BF7" w14:textId="6AD7BB22" w:rsidR="00116ACD" w:rsidRPr="00FB46A5" w:rsidRDefault="00543D58" w:rsidP="00760986">
      <w:pPr>
        <w:pStyle w:val="Listaszerbekezds"/>
        <w:numPr>
          <w:ilvl w:val="0"/>
          <w:numId w:val="16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Z</w:t>
      </w:r>
      <w:r w:rsidR="00116ACD" w:rsidRPr="00FB46A5">
        <w:rPr>
          <w:i/>
          <w:iCs/>
          <w:lang w:val="hu-HU"/>
        </w:rPr>
        <w:t>avartalan lakossági úszás biztosítása</w:t>
      </w:r>
    </w:p>
    <w:p w14:paraId="62C26E8E" w14:textId="2194CD9A" w:rsidR="00E96BC4" w:rsidRPr="00FB46A5" w:rsidRDefault="00E96BC4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026F02" w14:textId="77777777" w:rsidR="00B85DBE" w:rsidRPr="00FB46A5" w:rsidRDefault="00E96BC4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32230" w:rsidRPr="00FB46A5">
        <w:rPr>
          <w:rFonts w:ascii="Times New Roman" w:hAnsi="Times New Roman" w:cs="Times New Roman"/>
          <w:sz w:val="24"/>
          <w:szCs w:val="24"/>
        </w:rPr>
        <w:t>Marketingterv a piaci célok és azok elérésének terv</w:t>
      </w:r>
      <w:r w:rsidR="00264A55" w:rsidRPr="00FB46A5">
        <w:rPr>
          <w:rFonts w:ascii="Times New Roman" w:hAnsi="Times New Roman" w:cs="Times New Roman"/>
          <w:sz w:val="24"/>
          <w:szCs w:val="24"/>
        </w:rPr>
        <w:t xml:space="preserve">e, piaci célt segíti a márkaépítés, amelynek egyik eleme, hogy a </w:t>
      </w:r>
      <w:proofErr w:type="spellStart"/>
      <w:r w:rsidR="00264A55"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="00264A55" w:rsidRPr="00FB46A5">
        <w:rPr>
          <w:rFonts w:ascii="Times New Roman" w:hAnsi="Times New Roman" w:cs="Times New Roman"/>
          <w:sz w:val="24"/>
          <w:szCs w:val="24"/>
        </w:rPr>
        <w:t xml:space="preserve"> Szabadidőközpont és V8 uszoda kapcsolódjon Szentendre Város turisztikai, szabadidős és sport programjaihoz, illetve saját programjai révén </w:t>
      </w:r>
      <w:r w:rsidR="00882DFC" w:rsidRPr="00FB46A5">
        <w:rPr>
          <w:rFonts w:ascii="Times New Roman" w:hAnsi="Times New Roman" w:cs="Times New Roman"/>
          <w:sz w:val="24"/>
          <w:szCs w:val="24"/>
        </w:rPr>
        <w:t>erősítse Szentendre város közösségi értékeit.</w:t>
      </w:r>
      <w:r w:rsidR="00666A04" w:rsidRPr="00FB46A5">
        <w:rPr>
          <w:rFonts w:ascii="Times New Roman" w:hAnsi="Times New Roman" w:cs="Times New Roman"/>
          <w:sz w:val="24"/>
          <w:szCs w:val="24"/>
        </w:rPr>
        <w:t xml:space="preserve"> A szponzori és egyéb támogatási, reklám bevételek elérése csak pozitív elismertséggel lehetséges.  </w:t>
      </w:r>
    </w:p>
    <w:p w14:paraId="074FCE06" w14:textId="77777777" w:rsidR="00B85DBE" w:rsidRPr="00FB46A5" w:rsidRDefault="00B85DBE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38DAB" w14:textId="07A927DD" w:rsidR="00B85DBE" w:rsidRPr="00FB46A5" w:rsidRDefault="00B85DBE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vezetésétől és a társaság ügyvezetőjétől kulcs elvárás, az uszoda optimális kihasználtságú, zökkenő és konfliktusmentes üzemeltetése, különös tekintettel az egyesületekre, a szabadidős</w:t>
      </w:r>
      <w:r w:rsidR="00510551" w:rsidRPr="00FB46A5">
        <w:rPr>
          <w:rFonts w:ascii="Times New Roman" w:hAnsi="Times New Roman" w:cs="Times New Roman"/>
          <w:sz w:val="24"/>
          <w:szCs w:val="24"/>
        </w:rPr>
        <w:t xml:space="preserve"> -</w:t>
      </w:r>
      <w:r w:rsidRPr="00FB46A5">
        <w:rPr>
          <w:rFonts w:ascii="Times New Roman" w:hAnsi="Times New Roman" w:cs="Times New Roman"/>
          <w:sz w:val="24"/>
          <w:szCs w:val="24"/>
        </w:rPr>
        <w:t xml:space="preserve"> lakossági úszásra és az iskolai úszásoktatásra.</w:t>
      </w:r>
      <w:r w:rsidR="00510551" w:rsidRPr="00FB46A5">
        <w:rPr>
          <w:rFonts w:ascii="Times New Roman" w:hAnsi="Times New Roman" w:cs="Times New Roman"/>
          <w:sz w:val="24"/>
          <w:szCs w:val="24"/>
        </w:rPr>
        <w:t xml:space="preserve"> Mindezek érdekében a Szentendre Város képviselőtestületének határozata alapján a Társaság kialakította és alkalmazza 2021 május 1 naptól a sportcélú vízfelület bérlése és bérbeadásának egységes kritérium, amely az egyesületekkel kötött szerződés 2 és 3 számú mellékletei. A Társaság vezetése azon van, hogy a kritériumrendszer és a szervezettség biztosította zökkenőmentes üzemeltetést fenntartsa. </w:t>
      </w:r>
    </w:p>
    <w:p w14:paraId="3F8B5D64" w14:textId="77777777" w:rsidR="00B85DBE" w:rsidRPr="00FB46A5" w:rsidRDefault="00B85DBE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313559E0" w14:textId="7F6AF736" w:rsidR="00B85DBE" w:rsidRPr="00FB46A5" w:rsidRDefault="00B85DBE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szabadidőközpont tevékenységek részaránya a bevételek elérésében. A melléke</w:t>
      </w:r>
      <w:r w:rsidR="00196026">
        <w:rPr>
          <w:rFonts w:ascii="Times New Roman" w:hAnsi="Times New Roman" w:cs="Times New Roman"/>
          <w:sz w:val="24"/>
          <w:szCs w:val="24"/>
        </w:rPr>
        <w:t>l</w:t>
      </w:r>
      <w:r w:rsidRPr="00FB46A5">
        <w:rPr>
          <w:rFonts w:ascii="Times New Roman" w:hAnsi="Times New Roman" w:cs="Times New Roman"/>
          <w:sz w:val="24"/>
          <w:szCs w:val="24"/>
        </w:rPr>
        <w:t xml:space="preserve">t táblázat mutatja, a prioritásokat a bevételi részarányban. </w:t>
      </w:r>
      <w:r w:rsidR="00510551" w:rsidRPr="00FB46A5">
        <w:rPr>
          <w:rFonts w:ascii="Times New Roman" w:hAnsi="Times New Roman" w:cs="Times New Roman"/>
          <w:sz w:val="24"/>
          <w:szCs w:val="24"/>
        </w:rPr>
        <w:t>A bevételek kétharmad</w:t>
      </w:r>
      <w:r w:rsidR="00445817" w:rsidRPr="00FB46A5">
        <w:rPr>
          <w:rFonts w:ascii="Times New Roman" w:hAnsi="Times New Roman" w:cs="Times New Roman"/>
          <w:sz w:val="24"/>
          <w:szCs w:val="24"/>
        </w:rPr>
        <w:t>át</w:t>
      </w:r>
      <w:r w:rsidR="00510551" w:rsidRPr="00FB46A5">
        <w:rPr>
          <w:rFonts w:ascii="Times New Roman" w:hAnsi="Times New Roman" w:cs="Times New Roman"/>
          <w:sz w:val="24"/>
          <w:szCs w:val="24"/>
        </w:rPr>
        <w:t xml:space="preserve"> (66%) vizes tevékenység</w:t>
      </w:r>
      <w:r w:rsidR="00445817" w:rsidRPr="00FB46A5">
        <w:rPr>
          <w:rFonts w:ascii="Times New Roman" w:hAnsi="Times New Roman" w:cs="Times New Roman"/>
          <w:sz w:val="24"/>
          <w:szCs w:val="24"/>
        </w:rPr>
        <w:t xml:space="preserve"> generálja, uszoda és </w:t>
      </w:r>
      <w:proofErr w:type="spellStart"/>
      <w:r w:rsidR="00445817" w:rsidRPr="00FB46A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="00445817" w:rsidRPr="00FB46A5">
        <w:rPr>
          <w:rFonts w:ascii="Times New Roman" w:hAnsi="Times New Roman" w:cs="Times New Roman"/>
          <w:sz w:val="24"/>
          <w:szCs w:val="24"/>
        </w:rPr>
        <w:t xml:space="preserve">. </w:t>
      </w:r>
      <w:r w:rsidR="00510551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 xml:space="preserve">A piaci és értékesítési célok bizonyítékokon alapuló adatok elemzésén, értékelésén alapul és a munkatársakkal együtt gondolkodással, a köztulajdon képviselőjével való egyeztetés után kerül a képviselő testület elé az éves üzleti terv részeként elfogadásra. </w:t>
      </w:r>
      <w:r w:rsidR="00445817" w:rsidRPr="00FB46A5">
        <w:rPr>
          <w:rFonts w:ascii="Times New Roman" w:hAnsi="Times New Roman" w:cs="Times New Roman"/>
          <w:sz w:val="24"/>
          <w:szCs w:val="24"/>
        </w:rPr>
        <w:t xml:space="preserve"> Kiemelt fókuszt kap az iskolai úszásoktatás és a rendezvény üzletág. </w:t>
      </w:r>
    </w:p>
    <w:p w14:paraId="21693449" w14:textId="77777777" w:rsidR="00B85DBE" w:rsidRPr="00FB46A5" w:rsidRDefault="00B85DBE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9D4F38" w14:textId="7FD788B7" w:rsidR="00E96BC4" w:rsidRPr="00FB46A5" w:rsidRDefault="00FD2733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7E16E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1pt;margin-top:3.15pt;width:301.6pt;height:178.85pt;z-index:251665408;mso-position-horizontal-relative:text;mso-position-vertical-relative:text">
            <v:imagedata r:id="rId17" o:title=""/>
            <w10:wrap type="square"/>
          </v:shape>
          <o:OLEObject Type="Embed" ProgID="Excel.Sheet.12" ShapeID="_x0000_s1026" DrawAspect="Content" ObjectID="_1674904553" r:id="rId18"/>
        </w:object>
      </w:r>
    </w:p>
    <w:p w14:paraId="1D13BB8F" w14:textId="77777777" w:rsidR="00E96BC4" w:rsidRPr="00FB46A5" w:rsidRDefault="00882DFC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264A55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11554" w14:textId="77777777" w:rsidR="00E96BC4" w:rsidRPr="00FB46A5" w:rsidRDefault="00E96BC4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D68C5" w14:textId="77777777" w:rsidR="00E96BC4" w:rsidRPr="00FB46A5" w:rsidRDefault="00E96BC4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50175" w14:textId="77777777" w:rsidR="00E96BC4" w:rsidRPr="00FB46A5" w:rsidRDefault="00E96BC4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C054A" w14:textId="77777777" w:rsidR="00E96BC4" w:rsidRPr="00FB46A5" w:rsidRDefault="00E96BC4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1274F" w14:textId="77777777" w:rsidR="00E96BC4" w:rsidRPr="00FB46A5" w:rsidRDefault="00E96BC4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6CECC" w14:textId="77777777" w:rsidR="00E96BC4" w:rsidRPr="00FB46A5" w:rsidRDefault="00E96BC4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3469C482" w14:textId="1E1AA924" w:rsidR="00832230" w:rsidRPr="00FB46A5" w:rsidRDefault="00E96BC4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832230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47DAD" w14:textId="5BA1DDC7" w:rsidR="00832230" w:rsidRPr="00FB46A5" w:rsidRDefault="00832230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6FA59926" w14:textId="77777777" w:rsidR="00B85DBE" w:rsidRPr="00FB46A5" w:rsidRDefault="00B85DBE" w:rsidP="00760986">
      <w:pPr>
        <w:pStyle w:val="Cmsor2"/>
        <w:spacing w:line="276" w:lineRule="auto"/>
        <w:rPr>
          <w:rFonts w:cs="Times New Roman"/>
          <w:szCs w:val="24"/>
        </w:rPr>
      </w:pPr>
    </w:p>
    <w:p w14:paraId="4569B5A6" w14:textId="77777777" w:rsidR="00B85DBE" w:rsidRPr="00FB46A5" w:rsidRDefault="00B85DBE" w:rsidP="00760986">
      <w:pPr>
        <w:pStyle w:val="Cmsor2"/>
        <w:spacing w:line="276" w:lineRule="auto"/>
        <w:rPr>
          <w:rFonts w:cs="Times New Roman"/>
          <w:szCs w:val="24"/>
        </w:rPr>
      </w:pPr>
    </w:p>
    <w:p w14:paraId="4DC6FD94" w14:textId="631D09DB" w:rsidR="00150B94" w:rsidRPr="00FB46A5" w:rsidRDefault="00510551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</w:t>
      </w:r>
      <w:r w:rsidR="00445817" w:rsidRPr="00FB46A5">
        <w:rPr>
          <w:rFonts w:ascii="Times New Roman" w:hAnsi="Times New Roman" w:cs="Times New Roman"/>
          <w:sz w:val="24"/>
          <w:szCs w:val="24"/>
        </w:rPr>
        <w:t>sport és szabadidős úszás után a</w:t>
      </w:r>
      <w:r w:rsidR="00B85DBE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150B94" w:rsidRPr="00FB46A5">
        <w:rPr>
          <w:rFonts w:ascii="Times New Roman" w:hAnsi="Times New Roman" w:cs="Times New Roman"/>
          <w:sz w:val="24"/>
          <w:szCs w:val="24"/>
        </w:rPr>
        <w:t>harmadik legnagyobb részarányt a wellness</w:t>
      </w:r>
      <w:r w:rsidR="00445817" w:rsidRPr="00FB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5817" w:rsidRPr="00FB46A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="00150B94" w:rsidRPr="00FB46A5">
        <w:rPr>
          <w:rFonts w:ascii="Times New Roman" w:hAnsi="Times New Roman" w:cs="Times New Roman"/>
          <w:sz w:val="24"/>
          <w:szCs w:val="24"/>
        </w:rPr>
        <w:t xml:space="preserve"> képviseli és ezt követi az ingatlan bérbeadás</w:t>
      </w:r>
      <w:r w:rsidR="000A0658" w:rsidRPr="00FB46A5">
        <w:rPr>
          <w:rFonts w:ascii="Times New Roman" w:hAnsi="Times New Roman" w:cs="Times New Roman"/>
          <w:sz w:val="24"/>
          <w:szCs w:val="24"/>
        </w:rPr>
        <w:t>.</w:t>
      </w:r>
    </w:p>
    <w:p w14:paraId="5B9F8724" w14:textId="12105EFA" w:rsidR="005C2C1B" w:rsidRPr="00FB46A5" w:rsidRDefault="005C2C1B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1849B4" w14:textId="77777777" w:rsidR="005C2C1B" w:rsidRPr="00FB46A5" w:rsidRDefault="005C2C1B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66D233" w14:textId="62EFBE5C" w:rsidR="00E31234" w:rsidRPr="00FB46A5" w:rsidRDefault="00E31234" w:rsidP="00760986">
      <w:pPr>
        <w:pStyle w:val="Cmsor2"/>
        <w:spacing w:line="276" w:lineRule="auto"/>
        <w:rPr>
          <w:rFonts w:cs="Times New Roman"/>
          <w:szCs w:val="24"/>
        </w:rPr>
      </w:pPr>
      <w:bookmarkStart w:id="9" w:name="_Toc62292317"/>
      <w:r w:rsidRPr="00FB46A5">
        <w:rPr>
          <w:rFonts w:cs="Times New Roman"/>
          <w:szCs w:val="24"/>
        </w:rPr>
        <w:t>Uszoda</w:t>
      </w:r>
      <w:r w:rsidR="00445817" w:rsidRPr="00FB46A5">
        <w:rPr>
          <w:rStyle w:val="Lbjegyzet-hivatkozs"/>
          <w:rFonts w:cs="Times New Roman"/>
          <w:szCs w:val="24"/>
        </w:rPr>
        <w:footnoteReference w:id="4"/>
      </w:r>
      <w:bookmarkEnd w:id="9"/>
      <w:r w:rsidR="00832230" w:rsidRPr="00FB46A5">
        <w:rPr>
          <w:rFonts w:cs="Times New Roman"/>
          <w:szCs w:val="24"/>
        </w:rPr>
        <w:tab/>
      </w:r>
    </w:p>
    <w:p w14:paraId="569F4635" w14:textId="4CF0F498" w:rsidR="009F1966" w:rsidRPr="00FB46A5" w:rsidRDefault="00E31234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832230" w:rsidRPr="00FB46A5">
        <w:rPr>
          <w:rFonts w:ascii="Times New Roman" w:hAnsi="Times New Roman" w:cs="Times New Roman"/>
          <w:sz w:val="24"/>
          <w:szCs w:val="24"/>
        </w:rPr>
        <w:t>Meghatározó az alaptevékenység</w:t>
      </w:r>
      <w:r w:rsidR="00EE2939" w:rsidRPr="00FB46A5">
        <w:rPr>
          <w:rFonts w:ascii="Times New Roman" w:hAnsi="Times New Roman" w:cs="Times New Roman"/>
          <w:sz w:val="24"/>
          <w:szCs w:val="24"/>
        </w:rPr>
        <w:t xml:space="preserve"> a V2 (</w:t>
      </w:r>
      <w:r w:rsidR="00832230" w:rsidRPr="00FB46A5">
        <w:rPr>
          <w:rFonts w:ascii="Times New Roman" w:hAnsi="Times New Roman" w:cs="Times New Roman"/>
          <w:sz w:val="24"/>
          <w:szCs w:val="24"/>
        </w:rPr>
        <w:t>uszoda és wellness</w:t>
      </w:r>
      <w:r w:rsidR="00EE2939" w:rsidRPr="00FB46A5">
        <w:rPr>
          <w:rFonts w:ascii="Times New Roman" w:hAnsi="Times New Roman" w:cs="Times New Roman"/>
          <w:sz w:val="24"/>
          <w:szCs w:val="24"/>
        </w:rPr>
        <w:t>)</w:t>
      </w:r>
      <w:r w:rsidR="00832230" w:rsidRPr="00FB46A5">
        <w:rPr>
          <w:rFonts w:ascii="Times New Roman" w:hAnsi="Times New Roman" w:cs="Times New Roman"/>
          <w:sz w:val="24"/>
          <w:szCs w:val="24"/>
        </w:rPr>
        <w:t>. A V2 Vizes kettes</w:t>
      </w:r>
      <w:r w:rsidR="00EE2939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832230" w:rsidRPr="00FB46A5">
        <w:rPr>
          <w:rFonts w:ascii="Times New Roman" w:hAnsi="Times New Roman" w:cs="Times New Roman"/>
          <w:sz w:val="24"/>
          <w:szCs w:val="24"/>
        </w:rPr>
        <w:t xml:space="preserve">együttesen adják a bevétel </w:t>
      </w:r>
      <w:r w:rsidR="009F1966" w:rsidRPr="00FB46A5">
        <w:rPr>
          <w:rFonts w:ascii="Times New Roman" w:hAnsi="Times New Roman" w:cs="Times New Roman"/>
          <w:sz w:val="24"/>
          <w:szCs w:val="24"/>
        </w:rPr>
        <w:t>kétharmadát, háromnegyedét</w:t>
      </w:r>
      <w:r w:rsidR="00832230" w:rsidRPr="00FB46A5">
        <w:rPr>
          <w:rFonts w:ascii="Times New Roman" w:hAnsi="Times New Roman" w:cs="Times New Roman"/>
          <w:sz w:val="24"/>
          <w:szCs w:val="24"/>
        </w:rPr>
        <w:t>, stagnáló szinten</w:t>
      </w:r>
      <w:r w:rsidR="009F1966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832230" w:rsidRPr="00FB46A5">
        <w:rPr>
          <w:rFonts w:ascii="Times New Roman" w:hAnsi="Times New Roman" w:cs="Times New Roman"/>
          <w:sz w:val="24"/>
          <w:szCs w:val="24"/>
        </w:rPr>
        <w:t>(-8%</w:t>
      </w:r>
      <w:r w:rsidR="009F1966" w:rsidRPr="00FB46A5">
        <w:rPr>
          <w:rFonts w:ascii="Times New Roman" w:hAnsi="Times New Roman" w:cs="Times New Roman"/>
          <w:sz w:val="24"/>
          <w:szCs w:val="24"/>
        </w:rPr>
        <w:t xml:space="preserve">, </w:t>
      </w:r>
      <w:r w:rsidR="00832230" w:rsidRPr="00FB46A5">
        <w:rPr>
          <w:rFonts w:ascii="Times New Roman" w:hAnsi="Times New Roman" w:cs="Times New Roman"/>
          <w:sz w:val="24"/>
          <w:szCs w:val="24"/>
        </w:rPr>
        <w:t>2018)</w:t>
      </w:r>
      <w:r w:rsidR="009F1966" w:rsidRPr="00FB46A5">
        <w:rPr>
          <w:rFonts w:ascii="Times New Roman" w:hAnsi="Times New Roman" w:cs="Times New Roman"/>
          <w:sz w:val="24"/>
          <w:szCs w:val="24"/>
        </w:rPr>
        <w:t>, (</w:t>
      </w:r>
      <w:r w:rsidR="00EE2939" w:rsidRPr="00FB46A5">
        <w:rPr>
          <w:rFonts w:ascii="Times New Roman" w:hAnsi="Times New Roman" w:cs="Times New Roman"/>
          <w:sz w:val="24"/>
          <w:szCs w:val="24"/>
        </w:rPr>
        <w:t>+</w:t>
      </w:r>
      <w:r w:rsidR="009F1966" w:rsidRPr="00FB46A5">
        <w:rPr>
          <w:rFonts w:ascii="Times New Roman" w:hAnsi="Times New Roman" w:cs="Times New Roman"/>
          <w:sz w:val="24"/>
          <w:szCs w:val="24"/>
        </w:rPr>
        <w:t>1%, 2019), (-47% 2020) és (</w:t>
      </w:r>
      <w:r w:rsidR="00EE2939" w:rsidRPr="00FB46A5">
        <w:rPr>
          <w:rFonts w:ascii="Times New Roman" w:hAnsi="Times New Roman" w:cs="Times New Roman"/>
          <w:sz w:val="24"/>
          <w:szCs w:val="24"/>
        </w:rPr>
        <w:t>+</w:t>
      </w:r>
      <w:r w:rsidR="009F1966" w:rsidRPr="00FB46A5">
        <w:rPr>
          <w:rFonts w:ascii="Times New Roman" w:hAnsi="Times New Roman" w:cs="Times New Roman"/>
          <w:sz w:val="24"/>
          <w:szCs w:val="24"/>
        </w:rPr>
        <w:t>20%, 2021).</w:t>
      </w:r>
      <w:r w:rsidR="00832230" w:rsidRPr="00FB46A5">
        <w:rPr>
          <w:rFonts w:ascii="Times New Roman" w:hAnsi="Times New Roman" w:cs="Times New Roman"/>
          <w:sz w:val="24"/>
          <w:szCs w:val="24"/>
        </w:rPr>
        <w:t xml:space="preserve"> Minden részterületre kimutathat</w:t>
      </w:r>
      <w:r w:rsidR="009D2843" w:rsidRPr="00FB46A5">
        <w:rPr>
          <w:rFonts w:ascii="Times New Roman" w:hAnsi="Times New Roman" w:cs="Times New Roman"/>
          <w:sz w:val="24"/>
          <w:szCs w:val="24"/>
        </w:rPr>
        <w:t>ott</w:t>
      </w:r>
      <w:r w:rsidR="00EE2939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9D2843" w:rsidRPr="00FB46A5">
        <w:rPr>
          <w:rFonts w:ascii="Times New Roman" w:hAnsi="Times New Roman" w:cs="Times New Roman"/>
          <w:sz w:val="24"/>
          <w:szCs w:val="24"/>
        </w:rPr>
        <w:t xml:space="preserve">a </w:t>
      </w:r>
      <w:r w:rsidR="00EE2939" w:rsidRPr="00FB46A5">
        <w:rPr>
          <w:rFonts w:ascii="Times New Roman" w:hAnsi="Times New Roman" w:cs="Times New Roman"/>
          <w:sz w:val="24"/>
          <w:szCs w:val="24"/>
        </w:rPr>
        <w:t>szegmensek,</w:t>
      </w:r>
      <w:r w:rsidR="00832230" w:rsidRPr="00FB46A5">
        <w:rPr>
          <w:rFonts w:ascii="Times New Roman" w:hAnsi="Times New Roman" w:cs="Times New Roman"/>
          <w:sz w:val="24"/>
          <w:szCs w:val="24"/>
        </w:rPr>
        <w:t xml:space="preserve"> volumenek, átlagárak, bevételek </w:t>
      </w:r>
      <w:r w:rsidR="009F1966" w:rsidRPr="00FB46A5">
        <w:rPr>
          <w:rFonts w:ascii="Times New Roman" w:hAnsi="Times New Roman" w:cs="Times New Roman"/>
          <w:sz w:val="24"/>
          <w:szCs w:val="24"/>
        </w:rPr>
        <w:t>és ez</w:t>
      </w:r>
      <w:r w:rsidR="00832230" w:rsidRPr="00FB46A5">
        <w:rPr>
          <w:rFonts w:ascii="Times New Roman" w:hAnsi="Times New Roman" w:cs="Times New Roman"/>
          <w:sz w:val="24"/>
          <w:szCs w:val="24"/>
        </w:rPr>
        <w:t xml:space="preserve"> alapján lehet bizonyítékokon alapuló straté</w:t>
      </w:r>
      <w:r w:rsidR="009F1966" w:rsidRPr="00FB46A5">
        <w:rPr>
          <w:rFonts w:ascii="Times New Roman" w:hAnsi="Times New Roman" w:cs="Times New Roman"/>
          <w:sz w:val="24"/>
          <w:szCs w:val="24"/>
        </w:rPr>
        <w:t>giai</w:t>
      </w:r>
      <w:r w:rsidR="00832230" w:rsidRPr="00FB46A5">
        <w:rPr>
          <w:rFonts w:ascii="Times New Roman" w:hAnsi="Times New Roman" w:cs="Times New Roman"/>
          <w:sz w:val="24"/>
          <w:szCs w:val="24"/>
        </w:rPr>
        <w:t xml:space="preserve"> és napi döntéseket hozni.</w:t>
      </w:r>
      <w:r w:rsidR="009F1966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666A04" w:rsidRPr="00FB46A5">
        <w:rPr>
          <w:rFonts w:ascii="Times New Roman" w:hAnsi="Times New Roman" w:cs="Times New Roman"/>
          <w:sz w:val="24"/>
          <w:szCs w:val="24"/>
        </w:rPr>
        <w:t>Ezen a területen e</w:t>
      </w:r>
      <w:r w:rsidR="00832230" w:rsidRPr="00FB46A5">
        <w:rPr>
          <w:rFonts w:ascii="Times New Roman" w:hAnsi="Times New Roman" w:cs="Times New Roman"/>
          <w:sz w:val="24"/>
          <w:szCs w:val="24"/>
        </w:rPr>
        <w:t>lsődleges cél a bevételek növelése</w:t>
      </w:r>
      <w:r w:rsidR="009F1966" w:rsidRPr="00FB46A5">
        <w:rPr>
          <w:rFonts w:ascii="Times New Roman" w:hAnsi="Times New Roman" w:cs="Times New Roman"/>
          <w:sz w:val="24"/>
          <w:szCs w:val="24"/>
        </w:rPr>
        <w:t>, átlagár növeléssel</w:t>
      </w:r>
      <w:r w:rsidR="009D2843" w:rsidRPr="00FB46A5">
        <w:rPr>
          <w:rFonts w:ascii="Times New Roman" w:hAnsi="Times New Roman" w:cs="Times New Roman"/>
          <w:sz w:val="24"/>
          <w:szCs w:val="24"/>
        </w:rPr>
        <w:t>.</w:t>
      </w:r>
      <w:r w:rsidR="00832230" w:rsidRPr="00FB46A5">
        <w:rPr>
          <w:rFonts w:ascii="Times New Roman" w:hAnsi="Times New Roman" w:cs="Times New Roman"/>
          <w:sz w:val="24"/>
          <w:szCs w:val="24"/>
        </w:rPr>
        <w:t xml:space="preserve"> Az éves bevételnövekedés</w:t>
      </w:r>
      <w:r w:rsidR="009F1966" w:rsidRPr="00FB46A5">
        <w:rPr>
          <w:rFonts w:ascii="Times New Roman" w:hAnsi="Times New Roman" w:cs="Times New Roman"/>
          <w:sz w:val="24"/>
          <w:szCs w:val="24"/>
        </w:rPr>
        <w:t xml:space="preserve">, reálértéken tíz (10) </w:t>
      </w:r>
      <w:r w:rsidR="00832230" w:rsidRPr="00FB46A5">
        <w:rPr>
          <w:rFonts w:ascii="Times New Roman" w:hAnsi="Times New Roman" w:cs="Times New Roman"/>
          <w:sz w:val="24"/>
          <w:szCs w:val="24"/>
        </w:rPr>
        <w:t>százalékos szinten tartása</w:t>
      </w:r>
      <w:r w:rsidR="009F1966" w:rsidRPr="00FB46A5">
        <w:rPr>
          <w:rFonts w:ascii="Times New Roman" w:hAnsi="Times New Roman" w:cs="Times New Roman"/>
          <w:sz w:val="24"/>
          <w:szCs w:val="24"/>
        </w:rPr>
        <w:t xml:space="preserve"> stratégiai célkitűzé</w:t>
      </w:r>
      <w:r w:rsidR="00445817" w:rsidRPr="00FB46A5">
        <w:rPr>
          <w:rFonts w:ascii="Times New Roman" w:hAnsi="Times New Roman" w:cs="Times New Roman"/>
          <w:sz w:val="24"/>
          <w:szCs w:val="24"/>
        </w:rPr>
        <w:t xml:space="preserve">s, ebben az évben </w:t>
      </w:r>
      <w:r w:rsidR="00F21D3D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090AA" w14:textId="1F463AB7" w:rsidR="00E31234" w:rsidRPr="00FB46A5" w:rsidRDefault="009F1966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  </w:t>
      </w:r>
      <w:r w:rsidR="00E31234" w:rsidRPr="00FB46A5">
        <w:rPr>
          <w:rFonts w:ascii="Times New Roman" w:hAnsi="Times New Roman" w:cs="Times New Roman"/>
          <w:sz w:val="24"/>
          <w:szCs w:val="24"/>
        </w:rPr>
        <w:tab/>
        <w:t>Az uszoda bevételnek három fő szegmense:</w:t>
      </w:r>
    </w:p>
    <w:p w14:paraId="66632745" w14:textId="52B1E2CF" w:rsidR="00E31234" w:rsidRPr="00FB46A5" w:rsidRDefault="00E31234" w:rsidP="00760986">
      <w:pPr>
        <w:pStyle w:val="Listaszerbekezds"/>
        <w:numPr>
          <w:ilvl w:val="0"/>
          <w:numId w:val="11"/>
        </w:numPr>
        <w:tabs>
          <w:tab w:val="left" w:pos="567"/>
          <w:tab w:val="left" w:pos="1701"/>
        </w:tabs>
        <w:spacing w:line="276" w:lineRule="auto"/>
        <w:ind w:left="1134" w:hanging="283"/>
        <w:rPr>
          <w:lang w:val="hu-HU"/>
        </w:rPr>
      </w:pPr>
      <w:r w:rsidRPr="00FB46A5">
        <w:rPr>
          <w:lang w:val="hu-HU"/>
        </w:rPr>
        <w:t>szabadidős</w:t>
      </w:r>
      <w:r w:rsidR="00150B94" w:rsidRPr="00FB46A5">
        <w:rPr>
          <w:lang w:val="hu-HU"/>
        </w:rPr>
        <w:t>, lakossági</w:t>
      </w:r>
      <w:r w:rsidRPr="00FB46A5">
        <w:rPr>
          <w:lang w:val="hu-HU"/>
        </w:rPr>
        <w:t xml:space="preserve"> úszás</w:t>
      </w:r>
      <w:r w:rsidR="009D2843" w:rsidRPr="00FB46A5">
        <w:rPr>
          <w:lang w:val="hu-HU"/>
        </w:rPr>
        <w:t xml:space="preserve"> 23%</w:t>
      </w:r>
    </w:p>
    <w:p w14:paraId="3B40ABA8" w14:textId="48F1B720" w:rsidR="00E31234" w:rsidRPr="00FB46A5" w:rsidRDefault="00E31234" w:rsidP="00760986">
      <w:pPr>
        <w:pStyle w:val="Listaszerbekezds"/>
        <w:numPr>
          <w:ilvl w:val="0"/>
          <w:numId w:val="11"/>
        </w:numPr>
        <w:tabs>
          <w:tab w:val="left" w:pos="567"/>
          <w:tab w:val="left" w:pos="1701"/>
        </w:tabs>
        <w:spacing w:line="276" w:lineRule="auto"/>
        <w:ind w:left="1134" w:hanging="283"/>
        <w:rPr>
          <w:lang w:val="hu-HU"/>
        </w:rPr>
      </w:pPr>
      <w:r w:rsidRPr="00FB46A5">
        <w:rPr>
          <w:lang w:val="hu-HU"/>
        </w:rPr>
        <w:t>v</w:t>
      </w:r>
      <w:r w:rsidR="002D6816" w:rsidRPr="00FB46A5">
        <w:rPr>
          <w:lang w:val="hu-HU"/>
        </w:rPr>
        <w:t>ízisportcélú egyesületi sávbérlés és belépés</w:t>
      </w:r>
      <w:r w:rsidR="005C0FB7" w:rsidRPr="00FB46A5">
        <w:rPr>
          <w:lang w:val="hu-HU"/>
        </w:rPr>
        <w:t xml:space="preserve"> (oktatás, edzés, verseny)</w:t>
      </w:r>
      <w:r w:rsidR="009D2843" w:rsidRPr="00FB46A5">
        <w:rPr>
          <w:lang w:val="hu-HU"/>
        </w:rPr>
        <w:t xml:space="preserve"> 22 %</w:t>
      </w:r>
    </w:p>
    <w:p w14:paraId="416EC3B0" w14:textId="03318993" w:rsidR="002D6816" w:rsidRPr="00FB46A5" w:rsidRDefault="002D6816" w:rsidP="00760986">
      <w:pPr>
        <w:pStyle w:val="Listaszerbekezds"/>
        <w:tabs>
          <w:tab w:val="left" w:pos="567"/>
        </w:tabs>
        <w:spacing w:line="276" w:lineRule="auto"/>
        <w:ind w:left="1134"/>
        <w:rPr>
          <w:lang w:val="hu-HU"/>
        </w:rPr>
      </w:pPr>
      <w:r w:rsidRPr="00FB46A5">
        <w:rPr>
          <w:lang w:val="hu-HU"/>
        </w:rPr>
        <w:t xml:space="preserve">(úszás, szinkronúszás, vízilabda, vízirögbi, </w:t>
      </w:r>
      <w:proofErr w:type="spellStart"/>
      <w:r w:rsidRPr="00FB46A5">
        <w:rPr>
          <w:lang w:val="hu-HU"/>
        </w:rPr>
        <w:t>aquafitnesz</w:t>
      </w:r>
      <w:proofErr w:type="spellEnd"/>
      <w:r w:rsidRPr="00FB46A5">
        <w:rPr>
          <w:lang w:val="hu-HU"/>
        </w:rPr>
        <w:t xml:space="preserve">, </w:t>
      </w:r>
      <w:proofErr w:type="spellStart"/>
      <w:r w:rsidRPr="00FB46A5">
        <w:rPr>
          <w:lang w:val="hu-HU"/>
        </w:rPr>
        <w:t>sup</w:t>
      </w:r>
      <w:proofErr w:type="spellEnd"/>
      <w:r w:rsidRPr="00FB46A5">
        <w:rPr>
          <w:lang w:val="hu-HU"/>
        </w:rPr>
        <w:t xml:space="preserve"> </w:t>
      </w:r>
      <w:proofErr w:type="spellStart"/>
      <w:r w:rsidRPr="00FB46A5">
        <w:rPr>
          <w:lang w:val="hu-HU"/>
        </w:rPr>
        <w:t>yoga</w:t>
      </w:r>
      <w:proofErr w:type="spellEnd"/>
      <w:r w:rsidRPr="00FB46A5">
        <w:rPr>
          <w:lang w:val="hu-HU"/>
        </w:rPr>
        <w:t xml:space="preserve">, vadvízi kajak) </w:t>
      </w:r>
    </w:p>
    <w:p w14:paraId="5E06171D" w14:textId="7EDB721F" w:rsidR="005C0FB7" w:rsidRPr="00FB46A5" w:rsidRDefault="00E31234" w:rsidP="00760986">
      <w:pPr>
        <w:pStyle w:val="Listaszerbekezds"/>
        <w:numPr>
          <w:ilvl w:val="0"/>
          <w:numId w:val="11"/>
        </w:numPr>
        <w:tabs>
          <w:tab w:val="left" w:pos="567"/>
          <w:tab w:val="left" w:pos="1701"/>
        </w:tabs>
        <w:spacing w:line="276" w:lineRule="auto"/>
        <w:ind w:left="1134" w:hanging="283"/>
        <w:rPr>
          <w:lang w:val="hu-HU"/>
        </w:rPr>
      </w:pPr>
      <w:r w:rsidRPr="00FB46A5">
        <w:rPr>
          <w:lang w:val="hu-HU"/>
        </w:rPr>
        <w:t>iskolai és óvodai úszás</w:t>
      </w:r>
      <w:r w:rsidR="009D2843" w:rsidRPr="00FB46A5">
        <w:rPr>
          <w:lang w:val="hu-HU"/>
        </w:rPr>
        <w:t xml:space="preserve"> 4%</w:t>
      </w:r>
    </w:p>
    <w:p w14:paraId="13454C40" w14:textId="7A5BA2D2" w:rsidR="002D6816" w:rsidRPr="00FB46A5" w:rsidRDefault="00150B94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5C0FB7" w:rsidRPr="00FB46A5">
        <w:rPr>
          <w:rFonts w:ascii="Times New Roman" w:hAnsi="Times New Roman" w:cs="Times New Roman"/>
          <w:sz w:val="24"/>
          <w:szCs w:val="24"/>
        </w:rPr>
        <w:t xml:space="preserve">Az első két tevékenység közel azonos bevétel részarányt képvisel, az iskolai oktatás bevételi részaránya alacsony </w:t>
      </w:r>
      <w:r w:rsidR="00871994" w:rsidRPr="00FB46A5">
        <w:rPr>
          <w:rFonts w:ascii="Times New Roman" w:hAnsi="Times New Roman" w:cs="Times New Roman"/>
          <w:sz w:val="24"/>
          <w:szCs w:val="24"/>
        </w:rPr>
        <w:t>négy (4) százalék</w:t>
      </w:r>
      <w:r w:rsidRPr="00FB46A5">
        <w:rPr>
          <w:rFonts w:ascii="Times New Roman" w:hAnsi="Times New Roman" w:cs="Times New Roman"/>
          <w:sz w:val="24"/>
          <w:szCs w:val="24"/>
        </w:rPr>
        <w:t xml:space="preserve">. </w:t>
      </w:r>
      <w:r w:rsidR="002D6816" w:rsidRPr="00FB46A5">
        <w:rPr>
          <w:rFonts w:ascii="Times New Roman" w:hAnsi="Times New Roman" w:cs="Times New Roman"/>
          <w:sz w:val="24"/>
          <w:szCs w:val="24"/>
        </w:rPr>
        <w:t>B</w:t>
      </w:r>
      <w:r w:rsidRPr="00FB46A5">
        <w:rPr>
          <w:rFonts w:ascii="Times New Roman" w:hAnsi="Times New Roman" w:cs="Times New Roman"/>
          <w:sz w:val="24"/>
          <w:szCs w:val="24"/>
        </w:rPr>
        <w:t>evétel</w:t>
      </w:r>
      <w:r w:rsidR="002D6816" w:rsidRPr="00FB46A5">
        <w:rPr>
          <w:rFonts w:ascii="Times New Roman" w:hAnsi="Times New Roman" w:cs="Times New Roman"/>
          <w:sz w:val="24"/>
          <w:szCs w:val="24"/>
        </w:rPr>
        <w:t xml:space="preserve">növelési potenciál a lakossági úszásban, iskolai úszás oktatásban és kisebb mértékben az egyesületi sávbérbeadásban van. </w:t>
      </w:r>
    </w:p>
    <w:p w14:paraId="28823C3D" w14:textId="274DC402" w:rsidR="002D6816" w:rsidRPr="00FB46A5" w:rsidRDefault="002D6816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53E04" w14:textId="62BED726" w:rsidR="002D6816" w:rsidRPr="00FB46A5" w:rsidRDefault="002D6816" w:rsidP="00760986">
      <w:pPr>
        <w:pStyle w:val="Cmsor2"/>
        <w:spacing w:line="276" w:lineRule="auto"/>
        <w:rPr>
          <w:rFonts w:cs="Times New Roman"/>
        </w:rPr>
      </w:pPr>
      <w:bookmarkStart w:id="10" w:name="_Toc62292318"/>
      <w:r w:rsidRPr="00FB46A5">
        <w:rPr>
          <w:rFonts w:cs="Times New Roman"/>
        </w:rPr>
        <w:lastRenderedPageBreak/>
        <w:t>Szabadidős, lakossági úszás</w:t>
      </w:r>
      <w:bookmarkEnd w:id="10"/>
    </w:p>
    <w:p w14:paraId="1A70ECE1" w14:textId="26DC1E12" w:rsidR="002D6816" w:rsidRPr="00FB46A5" w:rsidRDefault="002D6816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A szabadidős úszás igénye társadalmi szinten nem jelent kiemelkedő keresletet</w:t>
      </w:r>
      <w:r w:rsidR="00935426" w:rsidRPr="00FB46A5">
        <w:rPr>
          <w:rFonts w:ascii="Times New Roman" w:hAnsi="Times New Roman" w:cs="Times New Roman"/>
          <w:sz w:val="24"/>
          <w:szCs w:val="24"/>
        </w:rPr>
        <w:t>, különösen egy zárt fedett uszodában.</w:t>
      </w:r>
      <w:r w:rsidRPr="00FB46A5">
        <w:rPr>
          <w:rFonts w:ascii="Times New Roman" w:hAnsi="Times New Roman" w:cs="Times New Roman"/>
          <w:sz w:val="24"/>
          <w:szCs w:val="24"/>
        </w:rPr>
        <w:t xml:space="preserve"> Szabadidős úszás ugyanakkor meghatározó a bevételben</w:t>
      </w:r>
      <w:r w:rsidR="00935426" w:rsidRPr="00FB46A5">
        <w:rPr>
          <w:rFonts w:ascii="Times New Roman" w:hAnsi="Times New Roman" w:cs="Times New Roman"/>
          <w:sz w:val="24"/>
          <w:szCs w:val="24"/>
        </w:rPr>
        <w:t>, az</w:t>
      </w:r>
      <w:r w:rsidRPr="00FB46A5">
        <w:rPr>
          <w:rFonts w:ascii="Times New Roman" w:hAnsi="Times New Roman" w:cs="Times New Roman"/>
          <w:sz w:val="24"/>
          <w:szCs w:val="24"/>
        </w:rPr>
        <w:t xml:space="preserve"> uszodabevétel fel</w:t>
      </w:r>
      <w:r w:rsidR="00935426" w:rsidRPr="00FB46A5">
        <w:rPr>
          <w:rFonts w:ascii="Times New Roman" w:hAnsi="Times New Roman" w:cs="Times New Roman"/>
          <w:sz w:val="24"/>
          <w:szCs w:val="24"/>
        </w:rPr>
        <w:t>e</w:t>
      </w:r>
      <w:r w:rsidRPr="00FB46A5">
        <w:rPr>
          <w:rFonts w:ascii="Times New Roman" w:hAnsi="Times New Roman" w:cs="Times New Roman"/>
          <w:sz w:val="24"/>
          <w:szCs w:val="24"/>
        </w:rPr>
        <w:t xml:space="preserve"> és teljes bevétel egynegyede</w:t>
      </w:r>
      <w:r w:rsidR="00935426" w:rsidRPr="00FB46A5">
        <w:rPr>
          <w:rFonts w:ascii="Times New Roman" w:hAnsi="Times New Roman" w:cs="Times New Roman"/>
          <w:sz w:val="24"/>
          <w:szCs w:val="24"/>
        </w:rPr>
        <w:t>.</w:t>
      </w:r>
      <w:r w:rsidRPr="00FB46A5">
        <w:rPr>
          <w:rFonts w:ascii="Times New Roman" w:hAnsi="Times New Roman" w:cs="Times New Roman"/>
          <w:sz w:val="24"/>
          <w:szCs w:val="24"/>
        </w:rPr>
        <w:t xml:space="preserve"> Az elemzésnél és tervezésnél a téli (október – április) és a nyári (május – szeptember) hónapók belépéseit és jegyeladási volument kell elemezni</w:t>
      </w:r>
      <w:r w:rsidR="00935426" w:rsidRPr="00FB46A5">
        <w:rPr>
          <w:rFonts w:ascii="Times New Roman" w:hAnsi="Times New Roman" w:cs="Times New Roman"/>
          <w:sz w:val="24"/>
          <w:szCs w:val="24"/>
        </w:rPr>
        <w:t>.</w:t>
      </w:r>
    </w:p>
    <w:p w14:paraId="112F6A51" w14:textId="5E7A15A2" w:rsidR="00935426" w:rsidRPr="00FB46A5" w:rsidRDefault="002D6816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</w:t>
      </w:r>
      <w:r w:rsidR="00935426" w:rsidRPr="00FB46A5">
        <w:rPr>
          <w:rFonts w:ascii="Times New Roman" w:hAnsi="Times New Roman" w:cs="Times New Roman"/>
          <w:sz w:val="24"/>
          <w:szCs w:val="24"/>
        </w:rPr>
        <w:t xml:space="preserve">z uszoda magas 65-70%-os foglaltságú hétköznap délelőtt iskolai úszás miatt, </w:t>
      </w:r>
      <w:r w:rsidRPr="00FB46A5">
        <w:rPr>
          <w:rFonts w:ascii="Times New Roman" w:hAnsi="Times New Roman" w:cs="Times New Roman"/>
          <w:sz w:val="24"/>
          <w:szCs w:val="24"/>
        </w:rPr>
        <w:t xml:space="preserve">hétköznap délután </w:t>
      </w:r>
      <w:r w:rsidR="00935426" w:rsidRPr="00FB46A5">
        <w:rPr>
          <w:rFonts w:ascii="Times New Roman" w:hAnsi="Times New Roman" w:cs="Times New Roman"/>
          <w:sz w:val="24"/>
          <w:szCs w:val="24"/>
        </w:rPr>
        <w:t xml:space="preserve">95-100% </w:t>
      </w:r>
      <w:r w:rsidRPr="00FB46A5">
        <w:rPr>
          <w:rFonts w:ascii="Times New Roman" w:hAnsi="Times New Roman" w:cs="Times New Roman"/>
          <w:sz w:val="24"/>
          <w:szCs w:val="24"/>
        </w:rPr>
        <w:t xml:space="preserve">a medence sportegyesületi leterheltsége, így a lakosság szinte kiszorul az uszodából, ezért számukra a minimum két sáv biztosítása elengedhetetlen. </w:t>
      </w:r>
      <w:r w:rsidR="00935426" w:rsidRPr="00FB46A5">
        <w:rPr>
          <w:rFonts w:ascii="Times New Roman" w:hAnsi="Times New Roman" w:cs="Times New Roman"/>
          <w:sz w:val="24"/>
          <w:szCs w:val="24"/>
        </w:rPr>
        <w:t>Nyáron a strand jelleg jobban megjelenik (gyerekek, táborok) és mindezek negatív irányba befolyásolják a lakossági élményúszás lehetőségét.</w:t>
      </w:r>
    </w:p>
    <w:p w14:paraId="43B96423" w14:textId="77777777" w:rsidR="00935426" w:rsidRPr="00FB46A5" w:rsidRDefault="00935426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Cél: </w:t>
      </w:r>
      <w:r w:rsidR="002D6816" w:rsidRPr="00FB46A5">
        <w:rPr>
          <w:rFonts w:ascii="Times New Roman" w:hAnsi="Times New Roman" w:cs="Times New Roman"/>
          <w:sz w:val="24"/>
          <w:szCs w:val="24"/>
        </w:rPr>
        <w:t>A szabadidős úszó</w:t>
      </w:r>
      <w:r w:rsidRPr="00FB46A5">
        <w:rPr>
          <w:rFonts w:ascii="Times New Roman" w:hAnsi="Times New Roman" w:cs="Times New Roman"/>
          <w:sz w:val="24"/>
          <w:szCs w:val="24"/>
        </w:rPr>
        <w:t>k</w:t>
      </w:r>
      <w:r w:rsidR="002D6816" w:rsidRPr="00FB46A5">
        <w:rPr>
          <w:rFonts w:ascii="Times New Roman" w:hAnsi="Times New Roman" w:cs="Times New Roman"/>
          <w:sz w:val="24"/>
          <w:szCs w:val="24"/>
        </w:rPr>
        <w:t xml:space="preserve"> zavartalan, nem strand minőségű úszási igényeinek kielégítése a lehetőségek szerint. </w:t>
      </w:r>
    </w:p>
    <w:p w14:paraId="4E50ADB0" w14:textId="17D82B31" w:rsidR="002D6816" w:rsidRPr="00FB46A5" w:rsidRDefault="002D6816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A0719" w14:textId="77777777" w:rsidR="001D02B4" w:rsidRPr="00FB46A5" w:rsidRDefault="001D02B4" w:rsidP="00760986">
      <w:pPr>
        <w:pStyle w:val="Cmsor2"/>
        <w:spacing w:line="276" w:lineRule="auto"/>
        <w:rPr>
          <w:rFonts w:cs="Times New Roman"/>
        </w:rPr>
      </w:pPr>
      <w:bookmarkStart w:id="11" w:name="_Toc56579378"/>
      <w:bookmarkStart w:id="12" w:name="_Toc62292319"/>
      <w:r w:rsidRPr="00FB46A5">
        <w:rPr>
          <w:rFonts w:cs="Times New Roman"/>
        </w:rPr>
        <w:t>Versenytársak elemzése</w:t>
      </w:r>
      <w:bookmarkEnd w:id="11"/>
      <w:bookmarkEnd w:id="12"/>
    </w:p>
    <w:p w14:paraId="758F008D" w14:textId="77777777" w:rsidR="001D02B4" w:rsidRPr="00FB46A5" w:rsidRDefault="001D02B4" w:rsidP="0076098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Budapestet és az agglomerációt tekintve a V-8 Uszoda piaci részesedése alacsony fél százalék alatti. </w:t>
      </w:r>
    </w:p>
    <w:p w14:paraId="67FDC0ED" w14:textId="77777777" w:rsidR="001D02B4" w:rsidRPr="00FB46A5" w:rsidRDefault="001D02B4" w:rsidP="0076098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Szentendre vonzáskörzetében lévő jelentősebb uszodák:</w:t>
      </w:r>
    </w:p>
    <w:p w14:paraId="0CDF2F40" w14:textId="77777777" w:rsidR="001D02B4" w:rsidRPr="00FB46A5" w:rsidRDefault="001D02B4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Komjádi Béla Sportuszoda</w:t>
      </w:r>
    </w:p>
    <w:p w14:paraId="692453FC" w14:textId="77777777" w:rsidR="001D02B4" w:rsidRPr="00FB46A5" w:rsidRDefault="001D02B4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Csillaghegyi uszoda*****</w:t>
      </w:r>
    </w:p>
    <w:p w14:paraId="31B6CB0E" w14:textId="77777777" w:rsidR="001D02B4" w:rsidRPr="00FB46A5" w:rsidRDefault="001D02B4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BVSC Sportuszoda</w:t>
      </w:r>
    </w:p>
    <w:p w14:paraId="4C98B020" w14:textId="77777777" w:rsidR="001D02B4" w:rsidRPr="00FB46A5" w:rsidRDefault="001D02B4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Termálfürdő Leányfalu</w:t>
      </w:r>
    </w:p>
    <w:p w14:paraId="18A9A5E0" w14:textId="77777777" w:rsidR="001D02B4" w:rsidRPr="00FB46A5" w:rsidRDefault="001D02B4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Esztergomi uszoda*****</w:t>
      </w:r>
    </w:p>
    <w:p w14:paraId="3F4D4B95" w14:textId="4E9EFE5E" w:rsidR="001D02B4" w:rsidRPr="00FB46A5" w:rsidRDefault="001D02B4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="00FE1FB4" w:rsidRPr="00FB46A5">
        <w:rPr>
          <w:rFonts w:ascii="Times New Roman" w:hAnsi="Times New Roman" w:cs="Times New Roman"/>
          <w:sz w:val="24"/>
          <w:szCs w:val="24"/>
        </w:rPr>
        <w:t xml:space="preserve"> V8</w:t>
      </w:r>
      <w:r w:rsidRPr="00FB46A5">
        <w:rPr>
          <w:rFonts w:ascii="Times New Roman" w:hAnsi="Times New Roman" w:cs="Times New Roman"/>
          <w:sz w:val="24"/>
          <w:szCs w:val="24"/>
        </w:rPr>
        <w:t xml:space="preserve"> uszoda*****</w:t>
      </w:r>
    </w:p>
    <w:p w14:paraId="1359585E" w14:textId="77777777" w:rsidR="001D02B4" w:rsidRPr="00FB46A5" w:rsidRDefault="001D02B4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FBB54" w14:textId="77777777" w:rsidR="001D02B4" w:rsidRPr="00FB46A5" w:rsidRDefault="001D02B4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Uszoda belépők összevetése</w:t>
      </w:r>
      <w:r w:rsidRPr="00FB46A5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5"/>
      </w:r>
    </w:p>
    <w:p w14:paraId="3BE273A9" w14:textId="61935D12" w:rsidR="001D02B4" w:rsidRPr="00FB46A5" w:rsidRDefault="001D02B4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táblázatból megmutatja, hogy a közétett listás árakban nincs nagy különbség az uszodák között, az újonnan nyitott Csillaghegy mellett további két uszoda alkalmaz átlagnál magasabb hétköznapi felnőtt belépő árat, de itt a szolgáltatások is kiterjedtek melegvíz, élménymedence, gyerekmedence. </w:t>
      </w:r>
    </w:p>
    <w:p w14:paraId="797BF4AE" w14:textId="71ED7377" w:rsidR="001D02B4" w:rsidRPr="00FB46A5" w:rsidRDefault="001D02B4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környező uszodák jóval nagyobb (+13 százalékpont) kedvezményt biztosítanak a nyugdíjas vendégeknek, mint a V8. A rövidtávú bérlet ára öt százalékponttal alacsonyabb az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esetében. </w:t>
      </w:r>
    </w:p>
    <w:p w14:paraId="67B980E5" w14:textId="579CA51F" w:rsidR="00FE1FB4" w:rsidRPr="00FB46A5" w:rsidRDefault="00FE1FB4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Az öt versenytársból csak egy alkalmaz hétvégi árakat,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estében a jegy megoszlás alapján vizsgálni kell az alkalmazás hasznosságát</w:t>
      </w:r>
      <w:r w:rsidR="009D2843" w:rsidRPr="00FB46A5">
        <w:rPr>
          <w:rFonts w:ascii="Times New Roman" w:hAnsi="Times New Roman" w:cs="Times New Roman"/>
          <w:sz w:val="24"/>
          <w:szCs w:val="24"/>
        </w:rPr>
        <w:t>, ebben az évben fenntartja a Társaság hétvégi árakat.</w:t>
      </w:r>
      <w:r w:rsidRPr="00FB46A5">
        <w:rPr>
          <w:rFonts w:ascii="Times New Roman" w:hAnsi="Times New Roman" w:cs="Times New Roman"/>
          <w:sz w:val="24"/>
          <w:szCs w:val="24"/>
        </w:rPr>
        <w:t xml:space="preserve"> Az uszodák egyre gyakrabban alkalmazzák az időszakos ár képzést, </w:t>
      </w:r>
      <w:r w:rsidRPr="00FB46A5">
        <w:rPr>
          <w:rFonts w:ascii="Times New Roman" w:hAnsi="Times New Roman" w:cs="Times New Roman"/>
          <w:sz w:val="24"/>
          <w:szCs w:val="24"/>
        </w:rPr>
        <w:lastRenderedPageBreak/>
        <w:t>adott időszakra, adott szegmensre kiadnak egy akciós árat, ami csak a</w:t>
      </w:r>
      <w:r w:rsidR="00AE26A5">
        <w:rPr>
          <w:rFonts w:ascii="Times New Roman" w:hAnsi="Times New Roman" w:cs="Times New Roman"/>
          <w:sz w:val="24"/>
          <w:szCs w:val="24"/>
        </w:rPr>
        <w:t>z arra az időre</w:t>
      </w:r>
      <w:r w:rsidRPr="00FB46A5">
        <w:rPr>
          <w:rFonts w:ascii="Times New Roman" w:hAnsi="Times New Roman" w:cs="Times New Roman"/>
          <w:sz w:val="24"/>
          <w:szCs w:val="24"/>
        </w:rPr>
        <w:t xml:space="preserve"> és annak a szegmensnek érvényes.</w:t>
      </w:r>
    </w:p>
    <w:p w14:paraId="55958BC7" w14:textId="278DB698" w:rsidR="00E9120E" w:rsidRPr="00FB46A5" w:rsidRDefault="00B925E2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Jellemző a reggeli és zárás előtti úszójegy, valamint a két-három órás kedvezmények. Minden egyes létesítménynek meg van a prior szegmense az adott időszakra órára, ahol nagyobb kedvezményt ad és vannak időszakok amikor nem ad kedvezményt a listaárból. </w:t>
      </w:r>
    </w:p>
    <w:p w14:paraId="02A2BEC3" w14:textId="77777777" w:rsidR="00065F80" w:rsidRPr="00FB46A5" w:rsidRDefault="00065F80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C2EEDF" w14:textId="35BCA5CF" w:rsidR="00B925E2" w:rsidRPr="00FB46A5" w:rsidRDefault="00FD2733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09891746">
          <v:shape id="_x0000_s1027" type="#_x0000_t75" style="position:absolute;left:0;text-align:left;margin-left:46pt;margin-top:5.9pt;width:361.45pt;height:138.85pt;z-index:251667456;mso-position-horizontal-relative:text;mso-position-vertical-relative:text">
            <v:imagedata r:id="rId19" o:title=""/>
            <w10:wrap type="square"/>
          </v:shape>
          <o:OLEObject Type="Embed" ProgID="Excel.Sheet.12" ShapeID="_x0000_s1027" DrawAspect="Content" ObjectID="_1674904554" r:id="rId20"/>
        </w:object>
      </w:r>
    </w:p>
    <w:p w14:paraId="3F2E211F" w14:textId="20506D1D" w:rsidR="00FE1FB4" w:rsidRPr="00FB46A5" w:rsidRDefault="00FE1FB4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6B2B2" w14:textId="4228E3EC" w:rsidR="001D02B4" w:rsidRPr="00FB46A5" w:rsidRDefault="001D02B4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21754" w14:textId="77777777" w:rsidR="001D02B4" w:rsidRPr="00FB46A5" w:rsidRDefault="001D02B4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6A84A" w14:textId="77777777" w:rsidR="00FE1FB4" w:rsidRPr="00FB46A5" w:rsidRDefault="00FE1FB4" w:rsidP="0076098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2AE3A97" w14:textId="77777777" w:rsidR="00065F80" w:rsidRPr="00FB46A5" w:rsidRDefault="00065F80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211CE" w14:textId="77777777" w:rsidR="00065F80" w:rsidRPr="00FB46A5" w:rsidRDefault="00065F80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FC3F6" w14:textId="77777777" w:rsidR="00065F80" w:rsidRPr="00FB46A5" w:rsidRDefault="00065F80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33BE7" w14:textId="77777777" w:rsidR="00065F80" w:rsidRPr="00FB46A5" w:rsidRDefault="00065F80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E35F9" w14:textId="77777777" w:rsidR="00065F80" w:rsidRPr="00FB46A5" w:rsidRDefault="00065F80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6FC77" w14:textId="071DD201" w:rsidR="00974C32" w:rsidRPr="00FB46A5" w:rsidRDefault="00B925E2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A 20</w:t>
      </w:r>
      <w:r w:rsidR="00543D58" w:rsidRPr="00FB46A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 évi ár</w:t>
      </w:r>
      <w:r w:rsidR="00974C32"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>struktú</w:t>
      </w:r>
      <w:r w:rsidR="00543D58" w:rsidRPr="00FB46A5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B8049A" w14:textId="106F1DC6" w:rsidR="00974C32" w:rsidRPr="00FB46A5" w:rsidRDefault="00974C32" w:rsidP="00760986">
      <w:pPr>
        <w:pStyle w:val="Listaszerbekezds"/>
        <w:numPr>
          <w:ilvl w:val="0"/>
          <w:numId w:val="17"/>
        </w:numPr>
        <w:tabs>
          <w:tab w:val="left" w:pos="851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 xml:space="preserve">éves bérlet </w:t>
      </w:r>
      <w:r w:rsidR="009D2843" w:rsidRPr="00FB46A5">
        <w:rPr>
          <w:lang w:val="hu-HU"/>
        </w:rPr>
        <w:t xml:space="preserve">nem </w:t>
      </w:r>
      <w:r w:rsidRPr="00FB46A5">
        <w:rPr>
          <w:lang w:val="hu-HU"/>
        </w:rPr>
        <w:t>kerül alkalmazásra, mert nagy a teljesítési kockázat</w:t>
      </w:r>
    </w:p>
    <w:p w14:paraId="1481C319" w14:textId="77AC849C" w:rsidR="00974C32" w:rsidRPr="00FB46A5" w:rsidRDefault="00974C32" w:rsidP="00760986">
      <w:pPr>
        <w:pStyle w:val="Listaszerbekezds"/>
        <w:numPr>
          <w:ilvl w:val="0"/>
          <w:numId w:val="17"/>
        </w:numPr>
        <w:tabs>
          <w:tab w:val="left" w:pos="851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a 10 alkalmas bérlet nem 100 napos, hanem egy hónapos felhasználási idő</w:t>
      </w:r>
      <w:r w:rsidR="00A40C34" w:rsidRPr="00FB46A5">
        <w:rPr>
          <w:lang w:val="hu-HU"/>
        </w:rPr>
        <w:t>vel lesz</w:t>
      </w:r>
    </w:p>
    <w:p w14:paraId="3A3864FA" w14:textId="52C9DE44" w:rsidR="00974C32" w:rsidRPr="00FB46A5" w:rsidRDefault="00974C32" w:rsidP="00760986">
      <w:pPr>
        <w:pStyle w:val="Listaszerbekezds"/>
        <w:numPr>
          <w:ilvl w:val="0"/>
          <w:numId w:val="17"/>
        </w:numPr>
        <w:tabs>
          <w:tab w:val="left" w:pos="851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éves szinten nagyon alacsony volt a kereslet, ezért kihagyjuk a következő jegytípusokat (éves 100 alatti eladás)</w:t>
      </w:r>
    </w:p>
    <w:p w14:paraId="737EA046" w14:textId="489CF1A8" w:rsidR="00974C32" w:rsidRPr="00FB46A5" w:rsidRDefault="00974C32" w:rsidP="00760986">
      <w:pPr>
        <w:pStyle w:val="Listaszerbekezds"/>
        <w:numPr>
          <w:ilvl w:val="1"/>
          <w:numId w:val="17"/>
        </w:numPr>
        <w:tabs>
          <w:tab w:val="left" w:pos="851"/>
        </w:tabs>
        <w:spacing w:line="276" w:lineRule="auto"/>
        <w:ind w:left="1418" w:hanging="425"/>
        <w:jc w:val="both"/>
        <w:rPr>
          <w:lang w:val="hu-HU"/>
        </w:rPr>
      </w:pPr>
      <w:r w:rsidRPr="00FB46A5">
        <w:rPr>
          <w:lang w:val="hu-HU"/>
        </w:rPr>
        <w:t>uszoda – fittnesz</w:t>
      </w:r>
      <w:r w:rsidR="00302670" w:rsidRPr="00FB46A5">
        <w:rPr>
          <w:lang w:val="hu-HU"/>
        </w:rPr>
        <w:t xml:space="preserve"> minden típusa</w:t>
      </w:r>
    </w:p>
    <w:p w14:paraId="306ADA5C" w14:textId="73643344" w:rsidR="00302670" w:rsidRPr="00FB46A5" w:rsidRDefault="00302670" w:rsidP="00760986">
      <w:pPr>
        <w:pStyle w:val="Listaszerbekezds"/>
        <w:numPr>
          <w:ilvl w:val="1"/>
          <w:numId w:val="17"/>
        </w:numPr>
        <w:tabs>
          <w:tab w:val="left" w:pos="851"/>
        </w:tabs>
        <w:spacing w:line="276" w:lineRule="auto"/>
        <w:ind w:left="1418" w:hanging="425"/>
        <w:jc w:val="both"/>
        <w:rPr>
          <w:lang w:val="hu-HU"/>
        </w:rPr>
      </w:pPr>
      <w:r w:rsidRPr="00FB46A5">
        <w:rPr>
          <w:lang w:val="hu-HU"/>
        </w:rPr>
        <w:t xml:space="preserve">wellness – fittnesz minden típusa </w:t>
      </w:r>
    </w:p>
    <w:p w14:paraId="45DA2745" w14:textId="30685F37" w:rsidR="00974C32" w:rsidRPr="00FB46A5" w:rsidRDefault="00974C32" w:rsidP="00760986">
      <w:pPr>
        <w:pStyle w:val="Listaszerbekezds"/>
        <w:numPr>
          <w:ilvl w:val="1"/>
          <w:numId w:val="17"/>
        </w:numPr>
        <w:tabs>
          <w:tab w:val="left" w:pos="851"/>
        </w:tabs>
        <w:spacing w:line="276" w:lineRule="auto"/>
        <w:ind w:left="1418" w:hanging="425"/>
        <w:jc w:val="both"/>
        <w:rPr>
          <w:lang w:val="hu-HU"/>
        </w:rPr>
      </w:pPr>
      <w:r w:rsidRPr="00FB46A5">
        <w:rPr>
          <w:lang w:val="hu-HU"/>
        </w:rPr>
        <w:t>uszoda – wellness gyerek</w:t>
      </w:r>
      <w:r w:rsidR="00A40C34" w:rsidRPr="00FB46A5">
        <w:rPr>
          <w:lang w:val="hu-HU"/>
        </w:rPr>
        <w:t xml:space="preserve"> hétköznap</w:t>
      </w:r>
    </w:p>
    <w:p w14:paraId="01650AD5" w14:textId="1C5D32EC" w:rsidR="00302670" w:rsidRPr="00FB46A5" w:rsidRDefault="00302670" w:rsidP="00760986">
      <w:pPr>
        <w:pStyle w:val="Listaszerbekezds"/>
        <w:numPr>
          <w:ilvl w:val="1"/>
          <w:numId w:val="17"/>
        </w:numPr>
        <w:tabs>
          <w:tab w:val="left" w:pos="851"/>
        </w:tabs>
        <w:spacing w:line="276" w:lineRule="auto"/>
        <w:ind w:left="1418" w:hanging="425"/>
        <w:jc w:val="both"/>
        <w:rPr>
          <w:lang w:val="hu-HU"/>
        </w:rPr>
      </w:pPr>
      <w:r w:rsidRPr="00FB46A5">
        <w:rPr>
          <w:lang w:val="hu-HU"/>
        </w:rPr>
        <w:t>uszoda - wellness zárójegy akciós</w:t>
      </w:r>
    </w:p>
    <w:p w14:paraId="4B664F6E" w14:textId="45AC3060" w:rsidR="00302670" w:rsidRPr="00FB46A5" w:rsidRDefault="00A40C34" w:rsidP="00760986">
      <w:pPr>
        <w:pStyle w:val="Listaszerbekezds"/>
        <w:numPr>
          <w:ilvl w:val="1"/>
          <w:numId w:val="17"/>
        </w:numPr>
        <w:tabs>
          <w:tab w:val="left" w:pos="851"/>
        </w:tabs>
        <w:spacing w:line="276" w:lineRule="auto"/>
        <w:ind w:left="1418" w:hanging="425"/>
        <w:jc w:val="both"/>
        <w:rPr>
          <w:lang w:val="hu-HU"/>
        </w:rPr>
      </w:pPr>
      <w:r w:rsidRPr="00FB46A5">
        <w:rPr>
          <w:lang w:val="hu-HU"/>
        </w:rPr>
        <w:t>uszoda – wellness 10 alkalmas bérlet nyugdíjas</w:t>
      </w:r>
    </w:p>
    <w:p w14:paraId="4E225702" w14:textId="77777777" w:rsidR="00302670" w:rsidRPr="00FB46A5" w:rsidRDefault="00302670" w:rsidP="00760986">
      <w:pPr>
        <w:pStyle w:val="Listaszerbekezds"/>
        <w:numPr>
          <w:ilvl w:val="1"/>
          <w:numId w:val="17"/>
        </w:numPr>
        <w:tabs>
          <w:tab w:val="left" w:pos="851"/>
        </w:tabs>
        <w:spacing w:line="276" w:lineRule="auto"/>
        <w:ind w:left="1418" w:hanging="425"/>
        <w:jc w:val="both"/>
        <w:rPr>
          <w:lang w:val="hu-HU"/>
        </w:rPr>
      </w:pPr>
      <w:r w:rsidRPr="00FB46A5">
        <w:rPr>
          <w:lang w:val="hu-HU"/>
        </w:rPr>
        <w:t>uszoda – wellness 10 alkalmas bérlet diák</w:t>
      </w:r>
    </w:p>
    <w:p w14:paraId="00EF07FE" w14:textId="4B203539" w:rsidR="00A40C34" w:rsidRPr="00FB46A5" w:rsidRDefault="00A40C34" w:rsidP="00760986">
      <w:pPr>
        <w:pStyle w:val="Listaszerbekezds"/>
        <w:numPr>
          <w:ilvl w:val="1"/>
          <w:numId w:val="17"/>
        </w:numPr>
        <w:tabs>
          <w:tab w:val="left" w:pos="851"/>
        </w:tabs>
        <w:spacing w:line="276" w:lineRule="auto"/>
        <w:ind w:left="1418" w:hanging="425"/>
        <w:jc w:val="both"/>
        <w:rPr>
          <w:lang w:val="hu-HU"/>
        </w:rPr>
      </w:pPr>
      <w:r w:rsidRPr="00FB46A5">
        <w:rPr>
          <w:lang w:val="hu-HU"/>
        </w:rPr>
        <w:t>wellness 10 alkalmas bérlet nyugdíjas</w:t>
      </w:r>
    </w:p>
    <w:p w14:paraId="2DA6B7FB" w14:textId="7CF9CD43" w:rsidR="00A40C34" w:rsidRPr="00FB46A5" w:rsidRDefault="00A40C34" w:rsidP="00760986">
      <w:pPr>
        <w:pStyle w:val="Listaszerbekezds"/>
        <w:numPr>
          <w:ilvl w:val="1"/>
          <w:numId w:val="17"/>
        </w:numPr>
        <w:tabs>
          <w:tab w:val="left" w:pos="851"/>
        </w:tabs>
        <w:spacing w:line="276" w:lineRule="auto"/>
        <w:ind w:left="1418" w:hanging="425"/>
        <w:jc w:val="both"/>
        <w:rPr>
          <w:lang w:val="hu-HU"/>
        </w:rPr>
      </w:pPr>
      <w:r w:rsidRPr="00FB46A5">
        <w:rPr>
          <w:lang w:val="hu-HU"/>
        </w:rPr>
        <w:t>wellness 10 alkalmas bérlet diák</w:t>
      </w:r>
    </w:p>
    <w:p w14:paraId="7C2378CF" w14:textId="73E97F25" w:rsidR="00A40C34" w:rsidRPr="00FB46A5" w:rsidRDefault="00A40C34" w:rsidP="00760986">
      <w:pPr>
        <w:pStyle w:val="Listaszerbekezds"/>
        <w:numPr>
          <w:ilvl w:val="1"/>
          <w:numId w:val="17"/>
        </w:numPr>
        <w:tabs>
          <w:tab w:val="left" w:pos="851"/>
        </w:tabs>
        <w:spacing w:line="276" w:lineRule="auto"/>
        <w:ind w:left="1418" w:hanging="425"/>
        <w:jc w:val="both"/>
        <w:rPr>
          <w:lang w:val="hu-HU"/>
        </w:rPr>
      </w:pPr>
      <w:r w:rsidRPr="00FB46A5">
        <w:rPr>
          <w:lang w:val="hu-HU"/>
        </w:rPr>
        <w:t>szauna jegy</w:t>
      </w:r>
    </w:p>
    <w:p w14:paraId="7BD39CBF" w14:textId="7577005D" w:rsidR="006E074E" w:rsidRPr="00FB46A5" w:rsidRDefault="006E074E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Az uszodák gyakran alkalmazzák az általános háromórás jegyet. Minden jegy három órára érvényes és azt túllépve újabb jegyet kell venni.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esetében ez 900 – </w:t>
      </w:r>
      <w:r w:rsidR="00302670" w:rsidRPr="00FB46A5">
        <w:rPr>
          <w:rFonts w:ascii="Times New Roman" w:hAnsi="Times New Roman" w:cs="Times New Roman"/>
          <w:sz w:val="24"/>
          <w:szCs w:val="24"/>
        </w:rPr>
        <w:t>70</w:t>
      </w:r>
      <w:r w:rsidRPr="00FB46A5">
        <w:rPr>
          <w:rFonts w:ascii="Times New Roman" w:hAnsi="Times New Roman" w:cs="Times New Roman"/>
          <w:sz w:val="24"/>
          <w:szCs w:val="24"/>
        </w:rPr>
        <w:t>0 – 50</w:t>
      </w:r>
      <w:r w:rsidR="00302670" w:rsidRPr="00FB46A5">
        <w:rPr>
          <w:rFonts w:ascii="Times New Roman" w:hAnsi="Times New Roman" w:cs="Times New Roman"/>
          <w:sz w:val="24"/>
          <w:szCs w:val="24"/>
        </w:rPr>
        <w:t>0</w:t>
      </w:r>
      <w:r w:rsidRPr="00FB46A5">
        <w:rPr>
          <w:rFonts w:ascii="Times New Roman" w:hAnsi="Times New Roman" w:cs="Times New Roman"/>
          <w:sz w:val="24"/>
          <w:szCs w:val="24"/>
        </w:rPr>
        <w:t xml:space="preserve"> forintos ár javasolt felnőtt</w:t>
      </w:r>
      <w:r w:rsidR="00B925E2" w:rsidRPr="00FB46A5">
        <w:rPr>
          <w:rFonts w:ascii="Times New Roman" w:hAnsi="Times New Roman" w:cs="Times New Roman"/>
          <w:sz w:val="24"/>
          <w:szCs w:val="24"/>
        </w:rPr>
        <w:t>,</w:t>
      </w:r>
      <w:r w:rsidRPr="00FB46A5">
        <w:rPr>
          <w:rFonts w:ascii="Times New Roman" w:hAnsi="Times New Roman" w:cs="Times New Roman"/>
          <w:sz w:val="24"/>
          <w:szCs w:val="24"/>
        </w:rPr>
        <w:t xml:space="preserve"> kedvezményes, gyerek.</w:t>
      </w:r>
      <w:r w:rsidR="00B925E2" w:rsidRPr="00FB46A5">
        <w:rPr>
          <w:rFonts w:ascii="Times New Roman" w:hAnsi="Times New Roman" w:cs="Times New Roman"/>
          <w:sz w:val="24"/>
          <w:szCs w:val="24"/>
        </w:rPr>
        <w:t xml:space="preserve"> Ezt később </w:t>
      </w:r>
      <w:r w:rsidR="00302670" w:rsidRPr="00FB46A5">
        <w:rPr>
          <w:rFonts w:ascii="Times New Roman" w:hAnsi="Times New Roman" w:cs="Times New Roman"/>
          <w:sz w:val="24"/>
          <w:szCs w:val="24"/>
        </w:rPr>
        <w:t>várhatóan</w:t>
      </w:r>
      <w:r w:rsidR="00B925E2" w:rsidRPr="00FB46A5">
        <w:rPr>
          <w:rFonts w:ascii="Times New Roman" w:hAnsi="Times New Roman" w:cs="Times New Roman"/>
          <w:sz w:val="24"/>
          <w:szCs w:val="24"/>
        </w:rPr>
        <w:t xml:space="preserve"> 2022 </w:t>
      </w:r>
      <w:r w:rsidR="00302670" w:rsidRPr="00FB46A5">
        <w:rPr>
          <w:rFonts w:ascii="Times New Roman" w:hAnsi="Times New Roman" w:cs="Times New Roman"/>
          <w:sz w:val="24"/>
          <w:szCs w:val="24"/>
        </w:rPr>
        <w:t>második fél</w:t>
      </w:r>
      <w:r w:rsidR="00B925E2" w:rsidRPr="00FB46A5">
        <w:rPr>
          <w:rFonts w:ascii="Times New Roman" w:hAnsi="Times New Roman" w:cs="Times New Roman"/>
          <w:sz w:val="24"/>
          <w:szCs w:val="24"/>
        </w:rPr>
        <w:t xml:space="preserve">évben </w:t>
      </w:r>
      <w:r w:rsidR="009D2843" w:rsidRPr="00FB46A5">
        <w:rPr>
          <w:rFonts w:ascii="Times New Roman" w:hAnsi="Times New Roman" w:cs="Times New Roman"/>
          <w:sz w:val="24"/>
          <w:szCs w:val="24"/>
        </w:rPr>
        <w:t xml:space="preserve">vagy 2023-ban </w:t>
      </w:r>
      <w:r w:rsidR="00B925E2" w:rsidRPr="00FB46A5">
        <w:rPr>
          <w:rFonts w:ascii="Times New Roman" w:hAnsi="Times New Roman" w:cs="Times New Roman"/>
          <w:sz w:val="24"/>
          <w:szCs w:val="24"/>
        </w:rPr>
        <w:t xml:space="preserve">gondolja alkalmazni a vezetés. </w:t>
      </w:r>
    </w:p>
    <w:p w14:paraId="558DB947" w14:textId="77777777" w:rsidR="00A40C34" w:rsidRPr="00FB46A5" w:rsidRDefault="00A40C34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4ECD4" w14:textId="5FBFA0EE" w:rsidR="00A40C34" w:rsidRPr="00FB46A5" w:rsidRDefault="00A40C34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Akciós jegyek</w:t>
      </w:r>
    </w:p>
    <w:p w14:paraId="4CC80F17" w14:textId="2F77883B" w:rsidR="00B925E2" w:rsidRPr="00FB46A5" w:rsidRDefault="00A40C34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Az akciós jegyek közt fennmarad és elemzés alapján kerül emelésre, csökkentésre, törlésre, szüneteltetésre</w:t>
      </w:r>
      <w:r w:rsidR="00302670" w:rsidRPr="00FB46A5">
        <w:rPr>
          <w:rFonts w:ascii="Times New Roman" w:hAnsi="Times New Roman" w:cs="Times New Roman"/>
          <w:sz w:val="24"/>
          <w:szCs w:val="24"/>
        </w:rPr>
        <w:t>, jelenleg négy akciós jegy marad forgalomba</w:t>
      </w:r>
      <w:r w:rsidR="00AE26A5">
        <w:rPr>
          <w:rFonts w:ascii="Times New Roman" w:hAnsi="Times New Roman" w:cs="Times New Roman"/>
          <w:sz w:val="24"/>
          <w:szCs w:val="24"/>
        </w:rPr>
        <w:t>n</w:t>
      </w:r>
    </w:p>
    <w:p w14:paraId="06D4CB19" w14:textId="7416C8FD" w:rsidR="00A40C34" w:rsidRPr="00FB46A5" w:rsidRDefault="00A40C34" w:rsidP="00760986">
      <w:pPr>
        <w:pStyle w:val="Listaszerbekezds"/>
        <w:numPr>
          <w:ilvl w:val="0"/>
          <w:numId w:val="18"/>
        </w:numPr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uszoda záró</w:t>
      </w:r>
      <w:r w:rsidR="00302670" w:rsidRPr="00FB46A5">
        <w:rPr>
          <w:lang w:val="hu-HU"/>
        </w:rPr>
        <w:t xml:space="preserve"> 19:00 – 21:00 óra</w:t>
      </w:r>
    </w:p>
    <w:p w14:paraId="4616441B" w14:textId="77777777" w:rsidR="00302670" w:rsidRPr="00FB46A5" w:rsidRDefault="00A40C34" w:rsidP="00760986">
      <w:pPr>
        <w:pStyle w:val="Listaszerbekezds"/>
        <w:numPr>
          <w:ilvl w:val="0"/>
          <w:numId w:val="18"/>
        </w:numPr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wellness z</w:t>
      </w:r>
      <w:r w:rsidR="00302670" w:rsidRPr="00FB46A5">
        <w:rPr>
          <w:lang w:val="hu-HU"/>
        </w:rPr>
        <w:t>á</w:t>
      </w:r>
      <w:r w:rsidRPr="00FB46A5">
        <w:rPr>
          <w:lang w:val="hu-HU"/>
        </w:rPr>
        <w:t>r</w:t>
      </w:r>
      <w:r w:rsidR="00302670" w:rsidRPr="00FB46A5">
        <w:rPr>
          <w:lang w:val="hu-HU"/>
        </w:rPr>
        <w:t>ó 19:00 – 21.00 óra (kivéve, ha wellness program van)</w:t>
      </w:r>
    </w:p>
    <w:p w14:paraId="51E0A131" w14:textId="4214180F" w:rsidR="00302670" w:rsidRPr="00FB46A5" w:rsidRDefault="00302670" w:rsidP="00760986">
      <w:pPr>
        <w:pStyle w:val="Listaszerbekezds"/>
        <w:numPr>
          <w:ilvl w:val="0"/>
          <w:numId w:val="18"/>
        </w:numPr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wellness délután 1</w:t>
      </w:r>
      <w:r w:rsidR="009C03C8" w:rsidRPr="00FB46A5">
        <w:rPr>
          <w:lang w:val="hu-HU"/>
        </w:rPr>
        <w:t>3</w:t>
      </w:r>
      <w:r w:rsidRPr="00FB46A5">
        <w:rPr>
          <w:lang w:val="hu-HU"/>
        </w:rPr>
        <w:t>:00 – 18:00 óra</w:t>
      </w:r>
    </w:p>
    <w:p w14:paraId="5411BC3C" w14:textId="4C449B81" w:rsidR="00302670" w:rsidRPr="00FB46A5" w:rsidRDefault="00302670" w:rsidP="00760986">
      <w:pPr>
        <w:pStyle w:val="Listaszerbekezds"/>
        <w:numPr>
          <w:ilvl w:val="0"/>
          <w:numId w:val="18"/>
        </w:numPr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uszoda – wellness 1</w:t>
      </w:r>
      <w:r w:rsidR="009C03C8" w:rsidRPr="00FB46A5">
        <w:rPr>
          <w:lang w:val="hu-HU"/>
        </w:rPr>
        <w:t>3</w:t>
      </w:r>
      <w:r w:rsidRPr="00FB46A5">
        <w:rPr>
          <w:lang w:val="hu-HU"/>
        </w:rPr>
        <w:t>.00 – 18:00 nyugdíjas</w:t>
      </w:r>
    </w:p>
    <w:p w14:paraId="626951FE" w14:textId="334D8EB2" w:rsidR="00C930F0" w:rsidRPr="00FB46A5" w:rsidRDefault="00C930F0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lastRenderedPageBreak/>
        <w:t>Az uszoda vezetése az akciós jegyek keresletének megfelelően változtathatja azt. Újabb tervezett akciós ár lehet az online vásárlás ösztönzése.</w:t>
      </w:r>
    </w:p>
    <w:p w14:paraId="4168129D" w14:textId="77777777" w:rsidR="00BF348C" w:rsidRPr="00FB46A5" w:rsidRDefault="00BF348C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13" w:name="_MON_1671178014"/>
    <w:bookmarkEnd w:id="13"/>
    <w:p w14:paraId="5EC47F1E" w14:textId="57EAAED4" w:rsidR="00BF348C" w:rsidRPr="00FB46A5" w:rsidRDefault="00912D9A" w:rsidP="00760986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46A5">
        <w:rPr>
          <w:rFonts w:ascii="Times New Roman" w:hAnsi="Times New Roman" w:cs="Times New Roman"/>
          <w:sz w:val="28"/>
          <w:szCs w:val="28"/>
        </w:rPr>
        <w:object w:dxaOrig="6515" w:dyaOrig="2339" w14:anchorId="01CFF968">
          <v:shape id="_x0000_i1027" type="#_x0000_t75" style="width:271.2pt;height:97.8pt" o:ole="">
            <v:imagedata r:id="rId21" o:title=""/>
          </v:shape>
          <o:OLEObject Type="Embed" ProgID="Excel.Sheet.12" ShapeID="_x0000_i1027" DrawAspect="Content" ObjectID="_1674904543" r:id="rId22"/>
        </w:object>
      </w:r>
    </w:p>
    <w:p w14:paraId="2AA561B1" w14:textId="77777777" w:rsidR="00065F80" w:rsidRPr="00FB46A5" w:rsidRDefault="00065F80" w:rsidP="00760986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7D85990" w14:textId="244A1AE2" w:rsidR="00916550" w:rsidRPr="00FB46A5" w:rsidRDefault="00916550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lakossági, szabadidős úszás prior szegmens és kiemelt odafigyeléssel kezeli az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Szabadidőközpont V8 Uszoda minden munkatársa. A bevételnövelés lehetősége volumennöveléssel nem biztosítható. Az uszoda felépítése </w:t>
      </w:r>
      <w:r w:rsidR="00912D9A">
        <w:rPr>
          <w:rFonts w:ascii="Times New Roman" w:hAnsi="Times New Roman" w:cs="Times New Roman"/>
          <w:sz w:val="24"/>
          <w:szCs w:val="24"/>
        </w:rPr>
        <w:t>nem alkalmas</w:t>
      </w:r>
      <w:r w:rsidRPr="00FB46A5">
        <w:rPr>
          <w:rFonts w:ascii="Times New Roman" w:hAnsi="Times New Roman" w:cs="Times New Roman"/>
          <w:sz w:val="24"/>
          <w:szCs w:val="24"/>
        </w:rPr>
        <w:t xml:space="preserve"> strand jellegű hosszabb tartózkodás</w:t>
      </w:r>
      <w:r w:rsidR="00912D9A">
        <w:rPr>
          <w:rFonts w:ascii="Times New Roman" w:hAnsi="Times New Roman" w:cs="Times New Roman"/>
          <w:sz w:val="24"/>
          <w:szCs w:val="24"/>
        </w:rPr>
        <w:t>ra</w:t>
      </w:r>
      <w:r w:rsidRPr="00FB46A5">
        <w:rPr>
          <w:rFonts w:ascii="Times New Roman" w:hAnsi="Times New Roman" w:cs="Times New Roman"/>
          <w:sz w:val="24"/>
          <w:szCs w:val="24"/>
        </w:rPr>
        <w:t xml:space="preserve"> vagy napozás</w:t>
      </w:r>
      <w:r w:rsidR="00912D9A">
        <w:rPr>
          <w:rFonts w:ascii="Times New Roman" w:hAnsi="Times New Roman" w:cs="Times New Roman"/>
          <w:sz w:val="24"/>
          <w:szCs w:val="24"/>
        </w:rPr>
        <w:t>ra</w:t>
      </w:r>
      <w:r w:rsidRPr="00FB46A5">
        <w:rPr>
          <w:rFonts w:ascii="Times New Roman" w:hAnsi="Times New Roman" w:cs="Times New Roman"/>
          <w:sz w:val="24"/>
          <w:szCs w:val="24"/>
        </w:rPr>
        <w:t>. Fontos annak kiemelése, hogy a szabadidős lakossági úszás egy – három órai tartózkodásra kényelmes</w:t>
      </w:r>
      <w:r w:rsidR="009D2843" w:rsidRPr="00FB46A5">
        <w:rPr>
          <w:rFonts w:ascii="Times New Roman" w:hAnsi="Times New Roman" w:cs="Times New Roman"/>
          <w:sz w:val="24"/>
          <w:szCs w:val="24"/>
        </w:rPr>
        <w:t>en</w:t>
      </w:r>
      <w:r w:rsidRPr="00FB46A5">
        <w:rPr>
          <w:rFonts w:ascii="Times New Roman" w:hAnsi="Times New Roman" w:cs="Times New Roman"/>
          <w:sz w:val="24"/>
          <w:szCs w:val="24"/>
        </w:rPr>
        <w:t xml:space="preserve"> nyújt sportélményt.</w:t>
      </w:r>
    </w:p>
    <w:p w14:paraId="4A2EA4BA" w14:textId="5C648469" w:rsidR="00916550" w:rsidRPr="00FB46A5" w:rsidRDefault="00916550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A5">
        <w:rPr>
          <w:rFonts w:ascii="Times New Roman" w:hAnsi="Times New Roman" w:cs="Times New Roman"/>
          <w:sz w:val="24"/>
          <w:szCs w:val="24"/>
        </w:rPr>
        <w:t>Az előzetes felmérés alapján 2020 évben a legtöbb belépő felnőtt hétköznap 2690 db, felnőttjegyek száma</w:t>
      </w:r>
      <w:r w:rsidR="00912D9A">
        <w:rPr>
          <w:rFonts w:ascii="Times New Roman" w:hAnsi="Times New Roman" w:cs="Times New Roman"/>
          <w:sz w:val="24"/>
          <w:szCs w:val="24"/>
        </w:rPr>
        <w:t xml:space="preserve"> hétvégével</w:t>
      </w:r>
      <w:r w:rsidRPr="00FB46A5">
        <w:rPr>
          <w:rFonts w:ascii="Times New Roman" w:hAnsi="Times New Roman" w:cs="Times New Roman"/>
          <w:sz w:val="24"/>
          <w:szCs w:val="24"/>
        </w:rPr>
        <w:t xml:space="preserve"> 6518 db, nyugdíjas uszodajegyek száma 2723 db, ami közel azonos a gyerek belépések számával 2656 db. A melléke</w:t>
      </w:r>
      <w:r w:rsidR="00912D9A">
        <w:rPr>
          <w:rFonts w:ascii="Times New Roman" w:hAnsi="Times New Roman" w:cs="Times New Roman"/>
          <w:sz w:val="24"/>
          <w:szCs w:val="24"/>
        </w:rPr>
        <w:t>l</w:t>
      </w:r>
      <w:r w:rsidRPr="00FB46A5">
        <w:rPr>
          <w:rFonts w:ascii="Times New Roman" w:hAnsi="Times New Roman" w:cs="Times New Roman"/>
          <w:sz w:val="24"/>
          <w:szCs w:val="24"/>
        </w:rPr>
        <w:t>t tábla mutatja</w:t>
      </w:r>
      <w:r w:rsidR="00912D9A">
        <w:rPr>
          <w:rFonts w:ascii="Times New Roman" w:hAnsi="Times New Roman" w:cs="Times New Roman"/>
          <w:sz w:val="24"/>
          <w:szCs w:val="24"/>
        </w:rPr>
        <w:t xml:space="preserve"> a belépők árait</w:t>
      </w:r>
      <w:r w:rsidRPr="00FB46A5">
        <w:rPr>
          <w:rFonts w:ascii="Times New Roman" w:hAnsi="Times New Roman" w:cs="Times New Roman"/>
          <w:sz w:val="24"/>
          <w:szCs w:val="24"/>
        </w:rPr>
        <w:t xml:space="preserve">. A kasszagépek és beléptetők leolvasóinak elhasználtsága nem garantálja az adatok teljes bizonyosságát.      </w:t>
      </w:r>
    </w:p>
    <w:p w14:paraId="0B831D66" w14:textId="77777777" w:rsidR="00065F80" w:rsidRPr="00FB46A5" w:rsidRDefault="00065F80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Start w:id="14" w:name="_MON_1671177631"/>
    <w:bookmarkEnd w:id="14"/>
    <w:p w14:paraId="0C7F78CC" w14:textId="5286DED3" w:rsidR="00916550" w:rsidRPr="00FB46A5" w:rsidRDefault="00912D9A" w:rsidP="00760986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46A5">
        <w:rPr>
          <w:rFonts w:ascii="Times New Roman" w:hAnsi="Times New Roman" w:cs="Times New Roman"/>
          <w:sz w:val="28"/>
          <w:szCs w:val="28"/>
        </w:rPr>
        <w:object w:dxaOrig="8559" w:dyaOrig="2919" w14:anchorId="4D41E6A1">
          <v:shape id="_x0000_i1028" type="#_x0000_t75" style="width:308.4pt;height:105pt" o:ole="">
            <v:imagedata r:id="rId23" o:title=""/>
          </v:shape>
          <o:OLEObject Type="Embed" ProgID="Excel.Sheet.12" ShapeID="_x0000_i1028" DrawAspect="Content" ObjectID="_1674904544" r:id="rId24"/>
        </w:object>
      </w:r>
    </w:p>
    <w:p w14:paraId="516E0EB4" w14:textId="77777777" w:rsidR="00BF348C" w:rsidRPr="00FB46A5" w:rsidRDefault="00BF348C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28258B" w14:textId="2A17E64A" w:rsidR="0045036E" w:rsidRPr="00FB46A5" w:rsidRDefault="007A04F9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szolgáltatások kínálatának növelése és egyedisége ad lehetőséget az átlagár</w:t>
      </w:r>
      <w:r w:rsidR="009D2843" w:rsidRPr="00FB46A5">
        <w:rPr>
          <w:rFonts w:ascii="Times New Roman" w:hAnsi="Times New Roman" w:cs="Times New Roman"/>
          <w:sz w:val="24"/>
          <w:szCs w:val="24"/>
        </w:rPr>
        <w:t xml:space="preserve"> (2020 11.30. napon alkalmazott árakat nem lehet emelni a kormányrendelet szerint)</w:t>
      </w:r>
      <w:r w:rsidRPr="00FB46A5">
        <w:rPr>
          <w:rFonts w:ascii="Times New Roman" w:hAnsi="Times New Roman" w:cs="Times New Roman"/>
          <w:sz w:val="24"/>
          <w:szCs w:val="24"/>
        </w:rPr>
        <w:t xml:space="preserve"> kismértékben </w:t>
      </w:r>
      <w:r w:rsidR="00912D9A">
        <w:rPr>
          <w:rFonts w:ascii="Times New Roman" w:hAnsi="Times New Roman" w:cs="Times New Roman"/>
          <w:sz w:val="24"/>
          <w:szCs w:val="24"/>
        </w:rPr>
        <w:t xml:space="preserve">való </w:t>
      </w:r>
      <w:r w:rsidRPr="00FB46A5">
        <w:rPr>
          <w:rFonts w:ascii="Times New Roman" w:hAnsi="Times New Roman" w:cs="Times New Roman"/>
          <w:sz w:val="24"/>
          <w:szCs w:val="24"/>
        </w:rPr>
        <w:t>növelésre. A kialakításra kerülő értékesítésnek lehetősége lesz a kínálat bővítés</w:t>
      </w:r>
      <w:r w:rsidR="004943D5">
        <w:rPr>
          <w:rFonts w:ascii="Times New Roman" w:hAnsi="Times New Roman" w:cs="Times New Roman"/>
          <w:sz w:val="24"/>
          <w:szCs w:val="24"/>
        </w:rPr>
        <w:t>é</w:t>
      </w:r>
      <w:r w:rsidRPr="00FB46A5">
        <w:rPr>
          <w:rFonts w:ascii="Times New Roman" w:hAnsi="Times New Roman" w:cs="Times New Roman"/>
          <w:sz w:val="24"/>
          <w:szCs w:val="24"/>
        </w:rPr>
        <w:t>re</w:t>
      </w:r>
      <w:r w:rsidR="004943D5">
        <w:rPr>
          <w:rFonts w:ascii="Times New Roman" w:hAnsi="Times New Roman" w:cs="Times New Roman"/>
          <w:sz w:val="24"/>
          <w:szCs w:val="24"/>
        </w:rPr>
        <w:t>,</w:t>
      </w: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4943D5">
        <w:rPr>
          <w:rFonts w:ascii="Times New Roman" w:hAnsi="Times New Roman" w:cs="Times New Roman"/>
          <w:sz w:val="24"/>
          <w:szCs w:val="24"/>
        </w:rPr>
        <w:t xml:space="preserve">például </w:t>
      </w:r>
      <w:r w:rsidRPr="00FB46A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yoga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>” vagy saját szervezésű úszásoktatás.</w:t>
      </w:r>
    </w:p>
    <w:p w14:paraId="2CC1FB18" w14:textId="77777777" w:rsidR="00065F80" w:rsidRPr="00FB46A5" w:rsidRDefault="00065F80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13E89" w14:textId="387CF4A4" w:rsidR="00BF348C" w:rsidRPr="00FB46A5" w:rsidRDefault="00BF348C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Egyéb jegyek és szolgáltatások</w:t>
      </w:r>
    </w:p>
    <w:p w14:paraId="28E51F07" w14:textId="77777777" w:rsidR="004943D5" w:rsidRDefault="00090249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</w:t>
      </w:r>
      <w:r w:rsidR="00065F80" w:rsidRPr="00FB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S</w:t>
      </w:r>
      <w:r w:rsidR="00065F80" w:rsidRPr="00FB46A5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065F80" w:rsidRPr="00FB46A5">
        <w:rPr>
          <w:rFonts w:ascii="Times New Roman" w:hAnsi="Times New Roman" w:cs="Times New Roman"/>
          <w:sz w:val="24"/>
          <w:szCs w:val="24"/>
        </w:rPr>
        <w:t>szolgáltatás</w:t>
      </w:r>
      <w:r w:rsidRPr="00FB46A5">
        <w:rPr>
          <w:rFonts w:ascii="Times New Roman" w:hAnsi="Times New Roman" w:cs="Times New Roman"/>
          <w:sz w:val="24"/>
          <w:szCs w:val="24"/>
        </w:rPr>
        <w:t>ok</w:t>
      </w:r>
      <w:r w:rsidR="00065F80" w:rsidRPr="00FB46A5">
        <w:rPr>
          <w:rFonts w:ascii="Times New Roman" w:hAnsi="Times New Roman" w:cs="Times New Roman"/>
          <w:sz w:val="24"/>
          <w:szCs w:val="24"/>
        </w:rPr>
        <w:t xml:space="preserve"> a </w:t>
      </w:r>
      <w:r w:rsidRPr="00FB46A5">
        <w:rPr>
          <w:rFonts w:ascii="Times New Roman" w:hAnsi="Times New Roman" w:cs="Times New Roman"/>
          <w:sz w:val="24"/>
          <w:szCs w:val="24"/>
        </w:rPr>
        <w:t>különböző szaunák, a jégkamra és sóka</w:t>
      </w:r>
      <w:r w:rsidR="004943D5">
        <w:rPr>
          <w:rFonts w:ascii="Times New Roman" w:hAnsi="Times New Roman" w:cs="Times New Roman"/>
          <w:sz w:val="24"/>
          <w:szCs w:val="24"/>
        </w:rPr>
        <w:t>m</w:t>
      </w:r>
      <w:r w:rsidRPr="00FB46A5">
        <w:rPr>
          <w:rFonts w:ascii="Times New Roman" w:hAnsi="Times New Roman" w:cs="Times New Roman"/>
          <w:sz w:val="24"/>
          <w:szCs w:val="24"/>
        </w:rPr>
        <w:t xml:space="preserve">ra, a </w:t>
      </w:r>
      <w:r w:rsidR="00065F80" w:rsidRPr="00FB46A5">
        <w:rPr>
          <w:rFonts w:ascii="Times New Roman" w:hAnsi="Times New Roman" w:cs="Times New Roman"/>
          <w:sz w:val="24"/>
          <w:szCs w:val="24"/>
        </w:rPr>
        <w:t xml:space="preserve">gőzfürdő, a hideg és meleg zuhanyok kombinációja, az aroma- és </w:t>
      </w:r>
      <w:proofErr w:type="spellStart"/>
      <w:r w:rsidR="00065F80" w:rsidRPr="00FB46A5">
        <w:rPr>
          <w:rFonts w:ascii="Times New Roman" w:hAnsi="Times New Roman" w:cs="Times New Roman"/>
          <w:sz w:val="24"/>
          <w:szCs w:val="24"/>
        </w:rPr>
        <w:t>fitoterápia</w:t>
      </w:r>
      <w:proofErr w:type="spellEnd"/>
      <w:r w:rsidR="00065F80" w:rsidRPr="00FB46A5">
        <w:rPr>
          <w:rFonts w:ascii="Times New Roman" w:hAnsi="Times New Roman" w:cs="Times New Roman"/>
          <w:sz w:val="24"/>
          <w:szCs w:val="24"/>
        </w:rPr>
        <w:t>, valamint a masszázs különböző formái.</w:t>
      </w: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E522E" w14:textId="3EB69990" w:rsidR="00090249" w:rsidRPr="00FB46A5" w:rsidRDefault="00090249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szolgáltatás bővítés</w:t>
      </w:r>
      <w:r w:rsidR="004943D5">
        <w:rPr>
          <w:rFonts w:ascii="Times New Roman" w:hAnsi="Times New Roman" w:cs="Times New Roman"/>
          <w:sz w:val="24"/>
          <w:szCs w:val="24"/>
        </w:rPr>
        <w:t>ének</w:t>
      </w:r>
      <w:r w:rsidRPr="00FB46A5">
        <w:rPr>
          <w:rFonts w:ascii="Times New Roman" w:hAnsi="Times New Roman" w:cs="Times New Roman"/>
          <w:sz w:val="24"/>
          <w:szCs w:val="24"/>
        </w:rPr>
        <w:t xml:space="preserve"> elemei a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kellékek kiterjesztése és a helyszínen történő megvásárlás lehetőségének biztosítása. </w:t>
      </w:r>
      <w:r w:rsidR="00E306F6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3CDEE" w14:textId="77777777" w:rsidR="00E306F6" w:rsidRPr="00FB46A5" w:rsidRDefault="00E306F6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További olyan termékek is elérhetők lesznek a közel jövőben, amelyek fokozzák a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élmény komfort érzetét.</w:t>
      </w:r>
    </w:p>
    <w:p w14:paraId="4C216B26" w14:textId="0B38D82D" w:rsidR="0063544B" w:rsidRPr="00FB46A5" w:rsidRDefault="00E306F6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D046601" w14:textId="076EE538" w:rsidR="0045036E" w:rsidRPr="00FB46A5" w:rsidRDefault="0045036E" w:rsidP="00760986">
      <w:pPr>
        <w:pStyle w:val="Cmsor2"/>
        <w:spacing w:line="276" w:lineRule="auto"/>
        <w:rPr>
          <w:rFonts w:cs="Times New Roman"/>
        </w:rPr>
      </w:pPr>
      <w:bookmarkStart w:id="15" w:name="_Toc62292320"/>
      <w:r w:rsidRPr="00FB46A5">
        <w:rPr>
          <w:rFonts w:cs="Times New Roman"/>
        </w:rPr>
        <w:lastRenderedPageBreak/>
        <w:t xml:space="preserve">Sportcélú </w:t>
      </w:r>
      <w:r w:rsidR="00E75B10" w:rsidRPr="00FB46A5">
        <w:rPr>
          <w:rFonts w:cs="Times New Roman"/>
        </w:rPr>
        <w:t xml:space="preserve">egyesületi </w:t>
      </w:r>
      <w:r w:rsidRPr="00FB46A5">
        <w:rPr>
          <w:rFonts w:cs="Times New Roman"/>
        </w:rPr>
        <w:t>vízfelületbérlés</w:t>
      </w:r>
      <w:bookmarkEnd w:id="15"/>
      <w:r w:rsidRPr="00FB46A5">
        <w:rPr>
          <w:rFonts w:cs="Times New Roman"/>
        </w:rPr>
        <w:t xml:space="preserve"> </w:t>
      </w:r>
    </w:p>
    <w:p w14:paraId="22742282" w14:textId="25412834" w:rsidR="00547FD3" w:rsidRPr="00FB46A5" w:rsidRDefault="00547FD3" w:rsidP="00760986">
      <w:pPr>
        <w:pStyle w:val="Nincstrkz"/>
        <w:tabs>
          <w:tab w:val="left" w:pos="567"/>
        </w:tabs>
        <w:spacing w:line="276" w:lineRule="auto"/>
        <w:rPr>
          <w:rFonts w:ascii="Times New Roman" w:hAnsi="Times New Roman"/>
          <w:bCs/>
          <w:iCs/>
          <w:snapToGrid w:val="0"/>
          <w:szCs w:val="24"/>
          <w:lang w:val="hu-HU"/>
        </w:rPr>
      </w:pP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ab/>
        <w:t>A sportcélú vízfelület bérbeadásra vonatkozó egységes kritérium rendszer került kidolgozásra a kapacitás korlát miatt. A szűk keresztmetszet hétköznap 17.00 – 19:00 óra közt van, mert a sávbérlő egyesületek</w:t>
      </w:r>
      <w:r w:rsidR="004943D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főleg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úszásoktatási tevékenységet </w:t>
      </w:r>
      <w:r w:rsidR="00745425"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végeznek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és a fiatal generáció es</w:t>
      </w:r>
      <w:r w:rsidR="004943D5">
        <w:rPr>
          <w:rFonts w:ascii="Times New Roman" w:hAnsi="Times New Roman"/>
          <w:bCs/>
          <w:iCs/>
          <w:snapToGrid w:val="0"/>
          <w:szCs w:val="24"/>
          <w:lang w:val="hu-HU"/>
        </w:rPr>
        <w:t>e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tében az iskola általában négy óráig </w:t>
      </w:r>
      <w:r w:rsidR="00745425"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tart 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és a szülők szeret</w:t>
      </w:r>
      <w:r w:rsidR="00745425"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ik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, ha a gyerekek este hét után már otthon vannak.</w:t>
      </w:r>
    </w:p>
    <w:p w14:paraId="0D59A4C6" w14:textId="77777777" w:rsidR="0063544B" w:rsidRPr="00FB46A5" w:rsidRDefault="0063544B" w:rsidP="00760986">
      <w:pPr>
        <w:pStyle w:val="Nincstrkz"/>
        <w:tabs>
          <w:tab w:val="left" w:pos="567"/>
        </w:tabs>
        <w:spacing w:line="276" w:lineRule="auto"/>
        <w:rPr>
          <w:rFonts w:ascii="Times New Roman" w:hAnsi="Times New Roman"/>
          <w:bCs/>
          <w:iCs/>
          <w:snapToGrid w:val="0"/>
          <w:szCs w:val="24"/>
          <w:lang w:val="hu-HU"/>
        </w:rPr>
      </w:pPr>
    </w:p>
    <w:p w14:paraId="3CB9166E" w14:textId="2A496509" w:rsidR="00547FD3" w:rsidRPr="00FB46A5" w:rsidRDefault="00547FD3" w:rsidP="00760986">
      <w:pPr>
        <w:pStyle w:val="Nincstrkz"/>
        <w:tabs>
          <w:tab w:val="left" w:pos="567"/>
        </w:tabs>
        <w:spacing w:line="276" w:lineRule="auto"/>
        <w:rPr>
          <w:rFonts w:ascii="Times New Roman" w:hAnsi="Times New Roman"/>
          <w:bCs/>
          <w:iCs/>
          <w:snapToGrid w:val="0"/>
          <w:szCs w:val="24"/>
          <w:lang w:val="hu-HU"/>
        </w:rPr>
      </w:pP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ab/>
      </w:r>
      <w:proofErr w:type="spellStart"/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Aquapalace</w:t>
      </w:r>
      <w:proofErr w:type="spellEnd"/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Szabadidőközpont V8 uszodában összesen t</w:t>
      </w:r>
      <w:r w:rsidR="00EC29EC"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i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z</w:t>
      </w:r>
      <w:r w:rsidR="00EC29EC"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enkét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(1</w:t>
      </w:r>
      <w:r w:rsidR="00EC29EC"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2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) egyesület bérel rendszeresen pályát, ebből három, V8 Hobby Vízilabda Klub (V8 HVK), a Vadv</w:t>
      </w:r>
      <w:r w:rsidR="00745425"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í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zi evezés és </w:t>
      </w:r>
      <w:proofErr w:type="spellStart"/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Aquafitt</w:t>
      </w:r>
      <w:proofErr w:type="spellEnd"/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este 19.00 után. Két egyesület szinkronúszással foglalkozik, egy egyesület, vízirögbivel (vasárnapi edzés) és egy </w:t>
      </w:r>
      <w:proofErr w:type="spellStart"/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sup</w:t>
      </w:r>
      <w:proofErr w:type="spellEnd"/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</w:t>
      </w:r>
      <w:r w:rsidR="00FB46A5">
        <w:rPr>
          <w:rFonts w:ascii="Times New Roman" w:hAnsi="Times New Roman"/>
          <w:bCs/>
          <w:iCs/>
          <w:snapToGrid w:val="0"/>
          <w:szCs w:val="24"/>
          <w:lang w:val="hu-HU"/>
        </w:rPr>
        <w:t>jó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gával.</w:t>
      </w:r>
      <w:r w:rsidR="00543D58"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Öt egyesület foglalkozik úszásoktatással és edzéssel és ebből egy vízilabda oktatást is tart. Egy egyesület bérli a pályák 50%-át és generálja a sávbérlési bevétel 50%-át. Egy egyesület bérli a pályák egynegyedét 23%, ezt követő</w:t>
      </w:r>
      <w:r w:rsidR="004943D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egyesület a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rangsorban a pályák 5%-át.  Az összes többi egyesület részaránya egy – két százalékot tesz ki. Az egyesületek az úszásoktatással 3.500 – 30.000 Ft bruttó elsődleges eredmény érnek el</w:t>
      </w:r>
      <w:r w:rsidR="00EC29EC" w:rsidRPr="00FB46A5">
        <w:rPr>
          <w:rStyle w:val="Lbjegyzet-hivatkozs"/>
          <w:rFonts w:ascii="Times New Roman" w:hAnsi="Times New Roman"/>
          <w:bCs/>
          <w:iCs/>
          <w:snapToGrid w:val="0"/>
          <w:szCs w:val="24"/>
          <w:lang w:val="hu-HU"/>
        </w:rPr>
        <w:footnoteReference w:id="6"/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, sportók után pedig az állam nyújt támogatást a tevékenység ellátására.  </w:t>
      </w:r>
    </w:p>
    <w:p w14:paraId="1B0444BC" w14:textId="4B1FBCAA" w:rsidR="002C735C" w:rsidRPr="00FB46A5" w:rsidRDefault="00547FD3" w:rsidP="00760986">
      <w:pPr>
        <w:pStyle w:val="Nincstrkz"/>
        <w:tabs>
          <w:tab w:val="left" w:pos="567"/>
        </w:tabs>
        <w:spacing w:line="276" w:lineRule="auto"/>
        <w:rPr>
          <w:rFonts w:ascii="Times New Roman" w:hAnsi="Times New Roman"/>
          <w:bCs/>
          <w:iCs/>
          <w:snapToGrid w:val="0"/>
          <w:szCs w:val="24"/>
          <w:lang w:val="hu-HU"/>
        </w:rPr>
      </w:pP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         Nyolc egyesület éríntett a kiemelt időszakban hétköznap 15:00 - 17:00 - 19:00 közt, amikor a sávkihasználtság 98</w:t>
      </w:r>
      <w:r w:rsidR="00613F6B"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– 100 százalékos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.  A tervezett szerint legalább heti </w:t>
      </w:r>
      <w:r w:rsidR="00745425"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kettő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sávórát minden egyesület bérelhet. Délelőtti időszakban és hétvégén nem jellemző a bérlés, este 19:00 – 21:00 közt </w:t>
      </w:r>
      <w:r w:rsidR="0063544B"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6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0%-os a kihasználtság. Hétvégeken, délelőtt és este van lehetőség és kapacitás az egyesületeknek további pályabérlésre és kizárólagosan ezekben az időszakokban érdeklődés esetén a</w:t>
      </w:r>
      <w:r w:rsidR="002C735C"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>z</w:t>
      </w:r>
      <w:r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újabb egyesületeket is képes befogadni a V8 uszoda.</w:t>
      </w:r>
      <w:r w:rsidR="00463D8A" w:rsidRPr="00FB46A5">
        <w:rPr>
          <w:rStyle w:val="Lbjegyzet-hivatkozs"/>
          <w:rFonts w:ascii="Times New Roman" w:hAnsi="Times New Roman"/>
          <w:bCs/>
          <w:iCs/>
          <w:snapToGrid w:val="0"/>
          <w:szCs w:val="24"/>
          <w:lang w:val="hu-HU"/>
        </w:rPr>
        <w:footnoteReference w:id="7"/>
      </w:r>
      <w:r w:rsidR="002C735C" w:rsidRPr="00FB46A5">
        <w:rPr>
          <w:rFonts w:ascii="Times New Roman" w:hAnsi="Times New Roman"/>
          <w:bCs/>
          <w:iCs/>
          <w:snapToGrid w:val="0"/>
          <w:szCs w:val="24"/>
          <w:lang w:val="hu-HU"/>
        </w:rPr>
        <w:t xml:space="preserve"> </w:t>
      </w:r>
    </w:p>
    <w:p w14:paraId="1B0FE3E6" w14:textId="2285C1D7" w:rsidR="001D02B4" w:rsidRPr="00FB46A5" w:rsidRDefault="002C735C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Ugyanakkor el kell fogadni, hogy az egyesületi úszásoktatás és utánpótlás edzés iskola után és a családok esti programja közt jellemző. A 33 méteres medence nem teszi piacképessé a versenyúszók edzéseit, mert a versenyeket jellemzően 50 és vagy 25 méteres medencékben rendezik. </w:t>
      </w:r>
      <w:r w:rsidR="0063544B" w:rsidRPr="00FB46A5">
        <w:rPr>
          <w:rFonts w:ascii="Times New Roman" w:hAnsi="Times New Roman" w:cs="Times New Roman"/>
          <w:sz w:val="24"/>
          <w:szCs w:val="24"/>
        </w:rPr>
        <w:t xml:space="preserve">Ez a tényező és csúcsidőszaki teljes kapacitáskihasználtság beszűkíti a bevételnövelés lehetőségét. </w:t>
      </w:r>
    </w:p>
    <w:p w14:paraId="66F17127" w14:textId="21FCB6B2" w:rsidR="00745425" w:rsidRPr="00FB46A5" w:rsidRDefault="0063544B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Lehetőség van esti órákban a hatvan százalékos vízfelület kihasználtság növelésére, esti felnőtt vízi program kínálatok kialakításával.</w:t>
      </w:r>
      <w:r w:rsidR="00745425" w:rsidRPr="00FB46A5">
        <w:rPr>
          <w:rFonts w:ascii="Times New Roman" w:hAnsi="Times New Roman" w:cs="Times New Roman"/>
          <w:sz w:val="24"/>
          <w:szCs w:val="24"/>
        </w:rPr>
        <w:t xml:space="preserve"> További lehetőség a hétvégi egyesületi pályabérlés növelése.</w:t>
      </w:r>
    </w:p>
    <w:p w14:paraId="15F3F2B3" w14:textId="77777777" w:rsidR="00C954FE" w:rsidRPr="00FB46A5" w:rsidRDefault="00C954FE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28154" w14:textId="2207A687" w:rsidR="00C954FE" w:rsidRPr="00FB46A5" w:rsidRDefault="00C954FE" w:rsidP="00760986">
      <w:pPr>
        <w:pStyle w:val="Cmsor2"/>
        <w:spacing w:line="276" w:lineRule="auto"/>
        <w:rPr>
          <w:rFonts w:eastAsia="Times New Roman" w:cs="Times New Roman"/>
          <w:lang w:eastAsia="hu-HU"/>
        </w:rPr>
      </w:pPr>
      <w:bookmarkStart w:id="16" w:name="_Toc62292321"/>
      <w:r w:rsidRPr="00FB46A5">
        <w:rPr>
          <w:rFonts w:eastAsia="Times New Roman" w:cs="Times New Roman"/>
          <w:lang w:eastAsia="hu-HU"/>
        </w:rPr>
        <w:t>Iskolai úszásoktatás</w:t>
      </w:r>
      <w:bookmarkEnd w:id="16"/>
      <w:r w:rsidRPr="00FB46A5">
        <w:rPr>
          <w:rFonts w:eastAsia="Times New Roman" w:cs="Times New Roman"/>
          <w:lang w:eastAsia="hu-HU"/>
        </w:rPr>
        <w:t xml:space="preserve"> </w:t>
      </w:r>
    </w:p>
    <w:p w14:paraId="7461286E" w14:textId="52CD2B76" w:rsidR="005F7A5B" w:rsidRPr="00FB46A5" w:rsidRDefault="00C954FE" w:rsidP="00760986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</w:t>
      </w:r>
      <w:proofErr w:type="spellStart"/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>Aquapalace</w:t>
      </w:r>
      <w:proofErr w:type="spellEnd"/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Szabadidőközpont V8 Uszoda a Váci tankerületi Központ   Iskolái közül nyolc</w:t>
      </w:r>
      <w:r w:rsidRPr="00FB46A5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8"/>
      </w: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(8) van Szentendrén ezekkel van szerződése a sportlétesítményünknek. Hétfőtől péntekig 42×5= 210 órasávból átlagosan 134 iskolai bérlés ez 64% </w:t>
      </w:r>
      <w:r w:rsidR="00745425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>kihasználtság</w:t>
      </w: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4923640" w14:textId="63515314" w:rsidR="005F7A5B" w:rsidRPr="00FB46A5" w:rsidRDefault="005F7A5B" w:rsidP="00760986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nemzeti köznevelésről szóló törvény az iskola a mindennapos testnevelést heti öt testnevelés óra keretében szervezi meg. A heti öt órából legfeljebb heti két óra a NAT Testnevelés és sport műveltségterületében jelzett sporttevékenységekre (úszás, néptánc, közösségi és más sportjátékok, szabadtéri sportok, természetjárás, kirándulás), vagy - az iskola lehetőségeinek és felszereltségének megfelelően - különféle más sporttevékenységekre </w:t>
      </w: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fordítható (hagyományos magyar történelmi sportok, mozgásos és ügyességi játékok, csapatjátékok). A heti két óra kiváltható továbbá sportolással iskolai sportkörben. </w:t>
      </w:r>
    </w:p>
    <w:p w14:paraId="7F76BC30" w14:textId="5544700D" w:rsidR="005F7A5B" w:rsidRPr="00FB46A5" w:rsidRDefault="005F7A5B" w:rsidP="00760986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Érzékelhető, hogy az úszás</w:t>
      </w:r>
      <w:r w:rsidR="00745425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kiválhatja sok más </w:t>
      </w:r>
      <w:r w:rsidR="00745425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olcsóbb egyszerűbben szervezhető </w:t>
      </w: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sportolási lehetőség. Az iskolai tanuszodák kihasználtsága esetében, ha van lehetősége pénzügyi fedezete a Tankerületnek, akkor veszi igénybe az uszoda szolgáltatását. </w:t>
      </w:r>
    </w:p>
    <w:p w14:paraId="41ED1430" w14:textId="01C94F65" w:rsidR="005F7A5B" w:rsidRPr="00FB46A5" w:rsidRDefault="005F7A5B" w:rsidP="00760986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értékesítés feladat</w:t>
      </w:r>
      <w:r w:rsidR="00745425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 a Tankerület és nem tankerületi önálló iskolák felkeresése a vízfelület mellett az oktató biztosításával az úszásra, szerződéskötésre ösztönözni a döntés hozókat.     </w:t>
      </w:r>
    </w:p>
    <w:p w14:paraId="2D3A68AC" w14:textId="2F6F415C" w:rsidR="005F7A5B" w:rsidRPr="00FB46A5" w:rsidRDefault="005F7A5B" w:rsidP="00760986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8F4301" w14:textId="14F8084A" w:rsidR="00745425" w:rsidRPr="00FB46A5" w:rsidRDefault="00065F80" w:rsidP="00760986">
      <w:pPr>
        <w:pStyle w:val="Cmsor2"/>
        <w:spacing w:line="276" w:lineRule="auto"/>
        <w:rPr>
          <w:rFonts w:eastAsia="Times New Roman" w:cs="Times New Roman"/>
          <w:lang w:eastAsia="hu-HU"/>
        </w:rPr>
      </w:pPr>
      <w:bookmarkStart w:id="17" w:name="_Toc62292322"/>
      <w:proofErr w:type="spellStart"/>
      <w:r w:rsidRPr="00FB46A5">
        <w:rPr>
          <w:rFonts w:eastAsia="Times New Roman" w:cs="Times New Roman"/>
          <w:lang w:eastAsia="hu-HU"/>
        </w:rPr>
        <w:t>Spa</w:t>
      </w:r>
      <w:bookmarkEnd w:id="17"/>
      <w:proofErr w:type="spellEnd"/>
    </w:p>
    <w:p w14:paraId="09DC0274" w14:textId="58FA801E" w:rsidR="00065F80" w:rsidRPr="00FB46A5" w:rsidRDefault="00EC29EC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Wellness négy alapelve a pszichés állapot javítása (kezelések), fizikai állapot fenntartása (könnyű testmozgás), egészséges táplálkozás (ételkínálat), környezettudatos életvitel (zöld fürdő), nincs direkt víz igény. Az </w:t>
      </w:r>
      <w:r w:rsidR="00065F80" w:rsidRPr="00FB46A5">
        <w:rPr>
          <w:rFonts w:ascii="Times New Roman" w:hAnsi="Times New Roman" w:cs="Times New Roman"/>
          <w:sz w:val="24"/>
          <w:szCs w:val="24"/>
        </w:rPr>
        <w:t>életvitel</w:t>
      </w:r>
      <w:r w:rsidRPr="00FB46A5">
        <w:rPr>
          <w:rFonts w:ascii="Times New Roman" w:hAnsi="Times New Roman" w:cs="Times New Roman"/>
          <w:sz w:val="24"/>
          <w:szCs w:val="24"/>
        </w:rPr>
        <w:t xml:space="preserve"> játszik</w:t>
      </w:r>
      <w:r w:rsidR="00065F80" w:rsidRPr="00FB46A5">
        <w:rPr>
          <w:rFonts w:ascii="Times New Roman" w:hAnsi="Times New Roman" w:cs="Times New Roman"/>
          <w:sz w:val="24"/>
          <w:szCs w:val="24"/>
        </w:rPr>
        <w:t xml:space="preserve"> szerepet, a </w:t>
      </w:r>
      <w:proofErr w:type="spellStart"/>
      <w:r w:rsidR="00065F80" w:rsidRPr="00FB46A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="00065F80" w:rsidRPr="00FB46A5">
        <w:rPr>
          <w:rFonts w:ascii="Times New Roman" w:hAnsi="Times New Roman" w:cs="Times New Roman"/>
          <w:sz w:val="24"/>
          <w:szCs w:val="24"/>
        </w:rPr>
        <w:t xml:space="preserve"> inkább a pihenésre, feltöltődére és kezelésekre koncentrál. A legelterjedtebb </w:t>
      </w:r>
      <w:proofErr w:type="spellStart"/>
      <w:r w:rsidR="00090249" w:rsidRPr="00FB46A5">
        <w:rPr>
          <w:rFonts w:ascii="Times New Roman" w:hAnsi="Times New Roman" w:cs="Times New Roman"/>
          <w:sz w:val="24"/>
          <w:szCs w:val="24"/>
        </w:rPr>
        <w:t>S</w:t>
      </w:r>
      <w:r w:rsidR="00065F80" w:rsidRPr="00FB46A5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065F80" w:rsidRPr="00FB46A5">
        <w:rPr>
          <w:rFonts w:ascii="Times New Roman" w:hAnsi="Times New Roman" w:cs="Times New Roman"/>
          <w:sz w:val="24"/>
          <w:szCs w:val="24"/>
        </w:rPr>
        <w:t xml:space="preserve"> szolgáltatás a </w:t>
      </w:r>
      <w:r w:rsidR="00090249" w:rsidRPr="00FB46A5">
        <w:rPr>
          <w:rFonts w:ascii="Times New Roman" w:hAnsi="Times New Roman" w:cs="Times New Roman"/>
          <w:sz w:val="24"/>
          <w:szCs w:val="24"/>
        </w:rPr>
        <w:t xml:space="preserve">szauna, </w:t>
      </w:r>
      <w:r w:rsidR="00065F80" w:rsidRPr="00FB46A5">
        <w:rPr>
          <w:rFonts w:ascii="Times New Roman" w:hAnsi="Times New Roman" w:cs="Times New Roman"/>
          <w:sz w:val="24"/>
          <w:szCs w:val="24"/>
        </w:rPr>
        <w:t xml:space="preserve">gőzfürdő, a hideg és meleg zuhanyok kombinációja, az aroma- és </w:t>
      </w:r>
      <w:proofErr w:type="spellStart"/>
      <w:r w:rsidR="00065F80" w:rsidRPr="00FB46A5">
        <w:rPr>
          <w:rFonts w:ascii="Times New Roman" w:hAnsi="Times New Roman" w:cs="Times New Roman"/>
          <w:sz w:val="24"/>
          <w:szCs w:val="24"/>
        </w:rPr>
        <w:t>fitoterápia</w:t>
      </w:r>
      <w:proofErr w:type="spellEnd"/>
      <w:r w:rsidR="00065F80" w:rsidRPr="00FB46A5">
        <w:rPr>
          <w:rFonts w:ascii="Times New Roman" w:hAnsi="Times New Roman" w:cs="Times New Roman"/>
          <w:sz w:val="24"/>
          <w:szCs w:val="24"/>
        </w:rPr>
        <w:t>, valamint a masszázs különböző formái.</w:t>
      </w:r>
    </w:p>
    <w:p w14:paraId="5FCE9133" w14:textId="1D11F2BD" w:rsidR="00065F80" w:rsidRPr="00FB46A5" w:rsidRDefault="00065F80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wellnessbe beletartozik a helyes táplálkozás, a testmozgás, a pihenés, a környezettudatosság - maga a fogalom inkább egy életmódra utal, lényege az egészségmegőrzés.</w:t>
      </w:r>
      <w:r w:rsidR="00090249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 xml:space="preserve">Elvárt a csend, a nyugalom, a pihenés és meditálás lehetőségének biztosítása. A </w:t>
      </w:r>
      <w:proofErr w:type="spellStart"/>
      <w:r w:rsidR="00090249" w:rsidRPr="00FB46A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="00090249" w:rsidRPr="00FB46A5">
        <w:rPr>
          <w:rFonts w:ascii="Times New Roman" w:hAnsi="Times New Roman" w:cs="Times New Roman"/>
          <w:sz w:val="24"/>
          <w:szCs w:val="24"/>
        </w:rPr>
        <w:t xml:space="preserve"> és </w:t>
      </w:r>
      <w:r w:rsidRPr="00FB46A5">
        <w:rPr>
          <w:rFonts w:ascii="Times New Roman" w:hAnsi="Times New Roman" w:cs="Times New Roman"/>
          <w:sz w:val="24"/>
          <w:szCs w:val="24"/>
        </w:rPr>
        <w:t xml:space="preserve">wellness jellemzően nem családbarát és gyerekbarát részleg, vasárnap 13:00 – 18:00 óra időszakot lehet kijelölni családi wellnessre. A késő délutáni és esti wellness magasabb egészség és életvitel tudatú közönségre kell fókuszolni, színvonalas kínálattal, kiszolgással és wellness környezettel.    </w:t>
      </w:r>
    </w:p>
    <w:p w14:paraId="4A61C6F8" w14:textId="30CFC0FB" w:rsidR="00792B34" w:rsidRPr="00FB46A5" w:rsidRDefault="001F3049" w:rsidP="00760986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A74E1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4A74E1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>Aqua</w:t>
      </w:r>
      <w:r w:rsidR="00065F80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>palace</w:t>
      </w:r>
      <w:proofErr w:type="spellEnd"/>
      <w:r w:rsidR="00065F80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65F80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>Spa</w:t>
      </w:r>
      <w:proofErr w:type="spellEnd"/>
      <w:r w:rsidR="004A74E1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V8 éves kihasználtsága </w:t>
      </w:r>
      <w:r w:rsidR="00792B34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alacsony, hatvan százalék alatt van. </w:t>
      </w:r>
      <w:r w:rsidR="004A74E1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>A nyitvatartási idő 10:00 – 21:00 óra. A wellness</w:t>
      </w:r>
      <w:r w:rsidR="00792B34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10:00 és 13.00 közt egyáltalán nincs kihasználva és 13:00 – 18:00 közt is alacsony a látogatottsága. A wellness potenciális közönsége napközben dolgozik és csak késő délutántól van lehetősége a wellness igénybevételére.</w:t>
      </w: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délelőtti időszakban 10:00 és 13:00 óra közt jellemzően a</w:t>
      </w:r>
      <w:r w:rsidR="00463D8A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iskolai úszásoktatás van a medence nyolc sávjából haton és egy sávban 17 fő úszik az edzőkkel, oktatókkal </w:t>
      </w:r>
      <w:r w:rsidR="00B86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</w:t>
      </w: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>120 főt jelent</w:t>
      </w:r>
      <w:r w:rsidR="00463D8A"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</w:p>
    <w:p w14:paraId="0579266E" w14:textId="56718D9B" w:rsidR="00AA5A05" w:rsidRPr="00FB46A5" w:rsidRDefault="00792B34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A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46A5">
        <w:rPr>
          <w:rFonts w:ascii="Times New Roman" w:hAnsi="Times New Roman" w:cs="Times New Roman"/>
          <w:sz w:val="28"/>
          <w:szCs w:val="28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>A wellness részleg kapacitása adott 50 fő, üzemóra 13:00 – 21:00 nyolc óra.  Átlagos tartózkodási idő két</w:t>
      </w:r>
      <w:r w:rsidR="00B720A5" w:rsidRPr="00FB46A5">
        <w:rPr>
          <w:rFonts w:ascii="Times New Roman" w:hAnsi="Times New Roman" w:cs="Times New Roman"/>
          <w:sz w:val="24"/>
          <w:szCs w:val="24"/>
        </w:rPr>
        <w:t xml:space="preserve"> - három</w:t>
      </w:r>
      <w:r w:rsidRPr="00FB46A5">
        <w:rPr>
          <w:rFonts w:ascii="Times New Roman" w:hAnsi="Times New Roman" w:cs="Times New Roman"/>
          <w:sz w:val="24"/>
          <w:szCs w:val="24"/>
        </w:rPr>
        <w:t xml:space="preserve"> óra, a napi potenciális kapacitás </w:t>
      </w:r>
      <w:r w:rsidR="00AA5A05" w:rsidRPr="00FB46A5">
        <w:rPr>
          <w:rFonts w:ascii="Times New Roman" w:hAnsi="Times New Roman" w:cs="Times New Roman"/>
          <w:sz w:val="24"/>
          <w:szCs w:val="24"/>
        </w:rPr>
        <w:t>150</w:t>
      </w:r>
      <w:r w:rsidRPr="00FB46A5">
        <w:rPr>
          <w:rFonts w:ascii="Times New Roman" w:hAnsi="Times New Roman" w:cs="Times New Roman"/>
          <w:sz w:val="24"/>
          <w:szCs w:val="24"/>
        </w:rPr>
        <w:t xml:space="preserve"> fő. Elemezni kell a kihasználtság mutatószámát havi, hét napjai és napi időszakok tekintetében. Közel 20 százalékos bevételi részaránya meghatározó</w:t>
      </w:r>
      <w:r w:rsidR="00AA5A05" w:rsidRPr="00FB46A5">
        <w:rPr>
          <w:rFonts w:ascii="Times New Roman" w:hAnsi="Times New Roman" w:cs="Times New Roman"/>
          <w:sz w:val="24"/>
          <w:szCs w:val="24"/>
        </w:rPr>
        <w:t>, ennek növelése érdekében tisztítani kell a kínálatot</w:t>
      </w:r>
      <w:r w:rsidRPr="00FB46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CF1841" w14:textId="77777777" w:rsidR="00A552E9" w:rsidRPr="00FB46A5" w:rsidRDefault="00AA5A05" w:rsidP="00760986">
      <w:pPr>
        <w:pStyle w:val="Listaszerbekezds"/>
        <w:spacing w:line="276" w:lineRule="auto"/>
        <w:ind w:left="0" w:firstLine="567"/>
        <w:jc w:val="both"/>
        <w:rPr>
          <w:lang w:val="hu-HU"/>
        </w:rPr>
      </w:pPr>
      <w:r w:rsidRPr="00FB46A5">
        <w:rPr>
          <w:lang w:val="hu-HU"/>
        </w:rPr>
        <w:t xml:space="preserve">Az </w:t>
      </w:r>
      <w:proofErr w:type="spellStart"/>
      <w:r w:rsidRPr="00FB46A5">
        <w:rPr>
          <w:lang w:val="hu-HU"/>
        </w:rPr>
        <w:t>Aqauwellness</w:t>
      </w:r>
      <w:proofErr w:type="spellEnd"/>
      <w:r w:rsidRPr="00FB46A5">
        <w:rPr>
          <w:lang w:val="hu-HU"/>
        </w:rPr>
        <w:t xml:space="preserve"> V8 hetente három – négy – öt alkalommal 18:00 illetve 19:00 órától programokat szervez. A programokon való részvétel csak az arra érvényes jegyekkel </w:t>
      </w:r>
      <w:r w:rsidR="002F41E4" w:rsidRPr="00FB46A5">
        <w:rPr>
          <w:lang w:val="hu-HU"/>
        </w:rPr>
        <w:t xml:space="preserve">lehetséges. Ebben az időszakban nem adunk el wellness jegyet és nem érvényesek a bérletek sem. </w:t>
      </w:r>
      <w:r w:rsidRPr="00FB46A5">
        <w:rPr>
          <w:lang w:val="hu-HU"/>
        </w:rPr>
        <w:t xml:space="preserve">  </w:t>
      </w:r>
      <w:r w:rsidR="00B720A5" w:rsidRPr="00FB46A5">
        <w:rPr>
          <w:lang w:val="hu-HU"/>
        </w:rPr>
        <w:t xml:space="preserve">       </w:t>
      </w:r>
    </w:p>
    <w:p w14:paraId="7F90D313" w14:textId="0B288DF0" w:rsidR="00A552E9" w:rsidRPr="00FB46A5" w:rsidRDefault="002F41E4" w:rsidP="00760986">
      <w:pPr>
        <w:pStyle w:val="Listaszerbekezds"/>
        <w:spacing w:line="276" w:lineRule="auto"/>
        <w:ind w:left="0" w:firstLine="567"/>
        <w:jc w:val="both"/>
        <w:rPr>
          <w:lang w:val="hu-HU"/>
        </w:rPr>
      </w:pPr>
      <w:r w:rsidRPr="00FB46A5">
        <w:rPr>
          <w:lang w:val="hu-HU"/>
        </w:rPr>
        <w:t xml:space="preserve">Az </w:t>
      </w:r>
      <w:proofErr w:type="spellStart"/>
      <w:r w:rsidRPr="00FB46A5">
        <w:rPr>
          <w:lang w:val="hu-HU"/>
        </w:rPr>
        <w:t>Aqu</w:t>
      </w:r>
      <w:r w:rsidR="00B86C4B">
        <w:rPr>
          <w:lang w:val="hu-HU"/>
        </w:rPr>
        <w:t>a</w:t>
      </w:r>
      <w:proofErr w:type="spellEnd"/>
      <w:r w:rsidR="00B86C4B">
        <w:rPr>
          <w:lang w:val="hu-HU"/>
        </w:rPr>
        <w:t xml:space="preserve"> </w:t>
      </w:r>
      <w:proofErr w:type="spellStart"/>
      <w:r w:rsidR="00B86C4B">
        <w:rPr>
          <w:lang w:val="hu-HU"/>
        </w:rPr>
        <w:t>Spa</w:t>
      </w:r>
      <w:proofErr w:type="spellEnd"/>
      <w:r w:rsidRPr="00FB46A5">
        <w:rPr>
          <w:lang w:val="hu-HU"/>
        </w:rPr>
        <w:t xml:space="preserve"> V8 rendszeres felügyeletére egy úszómester lesz kijelölve. Javítani kell a szolgáltatásokat (törölköző, lepedő, kötény, papucs, ásványvíz, rostos üdítő), ezek a wellness területen belül elérhetők, fizethető záráskor az úszómester a kasszánál számol el.  </w:t>
      </w:r>
      <w:r w:rsidR="00A552E9" w:rsidRPr="00FB46A5">
        <w:rPr>
          <w:lang w:val="hu-HU"/>
        </w:rPr>
        <w:t xml:space="preserve">A wellness futógépet, üdítőbárt és forgókaput kap.  </w:t>
      </w:r>
    </w:p>
    <w:p w14:paraId="5E967F59" w14:textId="71FE83D9" w:rsidR="002F41E4" w:rsidRPr="00FB46A5" w:rsidRDefault="002F41E4" w:rsidP="00760986">
      <w:pPr>
        <w:pStyle w:val="Listaszerbekezds"/>
        <w:spacing w:line="276" w:lineRule="auto"/>
        <w:ind w:left="0" w:firstLine="567"/>
        <w:jc w:val="both"/>
        <w:rPr>
          <w:lang w:val="hu-HU"/>
        </w:rPr>
      </w:pPr>
      <w:r w:rsidRPr="00FB46A5">
        <w:rPr>
          <w:lang w:val="hu-HU"/>
        </w:rPr>
        <w:t xml:space="preserve">Meg kell szüntetni a jegy nélküli használat lehetőségét. Árakat kell emelni a versenytársakhoz képest hatvan (60) százalékos a kínálati ár. Nem csökkenteni, hanem növelni </w:t>
      </w:r>
      <w:r w:rsidRPr="00FB46A5">
        <w:rPr>
          <w:lang w:val="hu-HU"/>
        </w:rPr>
        <w:lastRenderedPageBreak/>
        <w:t>kell az árakat</w:t>
      </w:r>
      <w:r w:rsidR="009C03C8" w:rsidRPr="00FB46A5">
        <w:rPr>
          <w:lang w:val="hu-HU"/>
        </w:rPr>
        <w:t xml:space="preserve"> legalább a versenytársak szintjére</w:t>
      </w:r>
      <w:r w:rsidRPr="00FB46A5">
        <w:rPr>
          <w:lang w:val="hu-HU"/>
        </w:rPr>
        <w:t xml:space="preserve"> és azzal egyidőben a szolgáltatás kínálatát és színvonalát.</w:t>
      </w:r>
    </w:p>
    <w:p w14:paraId="5C107E3C" w14:textId="77777777" w:rsidR="005C2C1B" w:rsidRPr="00FB46A5" w:rsidRDefault="005C2C1B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5BF90" w14:textId="7F152F97" w:rsidR="005C2C1B" w:rsidRDefault="005C2C1B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Szabadidőközpont V8 uszodát és wellness részleget 95 ezren látogatták. A táblázat mutatja az összetételt. A sportolói </w:t>
      </w:r>
      <w:r w:rsidR="00FB46A5" w:rsidRPr="00FB46A5">
        <w:rPr>
          <w:rFonts w:ascii="Times New Roman" w:hAnsi="Times New Roman" w:cs="Times New Roman"/>
          <w:sz w:val="24"/>
          <w:szCs w:val="24"/>
        </w:rPr>
        <w:t>bel</w:t>
      </w:r>
      <w:r w:rsidR="00B4079D">
        <w:rPr>
          <w:rFonts w:ascii="Times New Roman" w:hAnsi="Times New Roman" w:cs="Times New Roman"/>
          <w:sz w:val="24"/>
          <w:szCs w:val="24"/>
        </w:rPr>
        <w:t>é</w:t>
      </w:r>
      <w:r w:rsidR="00FB46A5" w:rsidRPr="00FB46A5">
        <w:rPr>
          <w:rFonts w:ascii="Times New Roman" w:hAnsi="Times New Roman" w:cs="Times New Roman"/>
          <w:sz w:val="24"/>
          <w:szCs w:val="24"/>
        </w:rPr>
        <w:t>péssel</w:t>
      </w: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B4079D">
        <w:rPr>
          <w:rFonts w:ascii="Times New Roman" w:hAnsi="Times New Roman" w:cs="Times New Roman"/>
          <w:sz w:val="24"/>
          <w:szCs w:val="24"/>
        </w:rPr>
        <w:t xml:space="preserve">együtt </w:t>
      </w:r>
      <w:r w:rsidRPr="00FB46A5">
        <w:rPr>
          <w:rFonts w:ascii="Times New Roman" w:hAnsi="Times New Roman" w:cs="Times New Roman"/>
          <w:sz w:val="24"/>
          <w:szCs w:val="24"/>
        </w:rPr>
        <w:t>meghatározó közel fele a teljes bevételnek.</w:t>
      </w:r>
      <w:r w:rsidR="003400C8" w:rsidRPr="00FB46A5">
        <w:rPr>
          <w:rFonts w:ascii="Times New Roman" w:hAnsi="Times New Roman" w:cs="Times New Roman"/>
          <w:sz w:val="24"/>
          <w:szCs w:val="24"/>
        </w:rPr>
        <w:t xml:space="preserve"> A csoportos (nem jegy vagy bérlet) sportolói belépések részaránya egyharmad.</w:t>
      </w:r>
    </w:p>
    <w:p w14:paraId="6ACFA12C" w14:textId="77777777" w:rsidR="00B4079D" w:rsidRPr="00FB46A5" w:rsidRDefault="00B4079D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Start w:id="18" w:name="_MON_1672716888"/>
    <w:bookmarkEnd w:id="18"/>
    <w:p w14:paraId="1864FD81" w14:textId="3B351937" w:rsidR="005C2C1B" w:rsidRPr="00FB46A5" w:rsidRDefault="00B4079D" w:rsidP="00760986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object w:dxaOrig="5246" w:dyaOrig="2629" w14:anchorId="7A8E00B8">
          <v:shape id="_x0000_i1029" type="#_x0000_t75" style="width:215.4pt;height:107.4pt" o:ole="">
            <v:imagedata r:id="rId25" o:title=""/>
          </v:shape>
          <o:OLEObject Type="Embed" ProgID="Excel.Sheet.12" ShapeID="_x0000_i1029" DrawAspect="Content" ObjectID="_1674904545" r:id="rId26"/>
        </w:object>
      </w:r>
    </w:p>
    <w:p w14:paraId="5FFA7280" w14:textId="2FAE35FA" w:rsidR="005C2C1B" w:rsidRPr="00FB46A5" w:rsidRDefault="005C2C1B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Az uszoda és wellness </w:t>
      </w:r>
      <w:r w:rsidR="00B4079D">
        <w:rPr>
          <w:rFonts w:ascii="Times New Roman" w:hAnsi="Times New Roman" w:cs="Times New Roman"/>
          <w:sz w:val="24"/>
          <w:szCs w:val="24"/>
        </w:rPr>
        <w:t>k</w:t>
      </w:r>
      <w:r w:rsidRPr="00FB46A5">
        <w:rPr>
          <w:rFonts w:ascii="Times New Roman" w:hAnsi="Times New Roman" w:cs="Times New Roman"/>
          <w:sz w:val="24"/>
          <w:szCs w:val="24"/>
        </w:rPr>
        <w:t>ombi</w:t>
      </w:r>
      <w:r w:rsidR="00B4079D">
        <w:rPr>
          <w:rFonts w:ascii="Times New Roman" w:hAnsi="Times New Roman" w:cs="Times New Roman"/>
          <w:sz w:val="24"/>
          <w:szCs w:val="24"/>
        </w:rPr>
        <w:t>nált</w:t>
      </w:r>
      <w:r w:rsidRPr="00FB46A5">
        <w:rPr>
          <w:rFonts w:ascii="Times New Roman" w:hAnsi="Times New Roman" w:cs="Times New Roman"/>
          <w:sz w:val="24"/>
          <w:szCs w:val="24"/>
        </w:rPr>
        <w:t xml:space="preserve"> jegy részaránya alacsony.</w:t>
      </w:r>
      <w:r w:rsidR="003400C8" w:rsidRPr="00FB46A5">
        <w:rPr>
          <w:rFonts w:ascii="Times New Roman" w:hAnsi="Times New Roman" w:cs="Times New Roman"/>
          <w:sz w:val="24"/>
          <w:szCs w:val="24"/>
        </w:rPr>
        <w:t xml:space="preserve"> A wellness belépések fele az uszodainak, de a kapacitásban az uszoda négyszerese a </w:t>
      </w:r>
      <w:proofErr w:type="spellStart"/>
      <w:r w:rsidR="003400C8" w:rsidRPr="00FB46A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="003400C8" w:rsidRPr="00FB46A5">
        <w:rPr>
          <w:rFonts w:ascii="Times New Roman" w:hAnsi="Times New Roman" w:cs="Times New Roman"/>
          <w:sz w:val="24"/>
          <w:szCs w:val="24"/>
        </w:rPr>
        <w:t xml:space="preserve"> részlegnek.  </w:t>
      </w:r>
    </w:p>
    <w:p w14:paraId="3A836ADB" w14:textId="5EA73124" w:rsidR="005C2C1B" w:rsidRPr="00FB46A5" w:rsidRDefault="005C2C1B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52D42" w14:textId="77777777" w:rsidR="005C2C1B" w:rsidRPr="00FB46A5" w:rsidRDefault="005C2C1B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15BD8" w14:textId="0FE605EE" w:rsidR="002F41E4" w:rsidRPr="00FB46A5" w:rsidRDefault="002F41E4" w:rsidP="00760986">
      <w:pPr>
        <w:pStyle w:val="Cmsor2"/>
        <w:spacing w:line="276" w:lineRule="auto"/>
        <w:rPr>
          <w:rFonts w:cs="Times New Roman"/>
        </w:rPr>
      </w:pPr>
      <w:bookmarkStart w:id="19" w:name="_Toc62292323"/>
      <w:r w:rsidRPr="00FB46A5">
        <w:rPr>
          <w:rFonts w:cs="Times New Roman"/>
        </w:rPr>
        <w:t>Rendezvény</w:t>
      </w:r>
      <w:bookmarkEnd w:id="19"/>
    </w:p>
    <w:p w14:paraId="46D75DA0" w14:textId="1FBBA327" w:rsidR="00D55BAA" w:rsidRPr="00FB46A5" w:rsidRDefault="002F41E4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9C03C8" w:rsidRPr="00FB46A5">
        <w:rPr>
          <w:rFonts w:ascii="Times New Roman" w:hAnsi="Times New Roman" w:cs="Times New Roman"/>
          <w:sz w:val="24"/>
          <w:szCs w:val="24"/>
        </w:rPr>
        <w:t xml:space="preserve">A rendelkezésre álló szegmens választék </w:t>
      </w:r>
      <w:r w:rsidR="00D55BAA" w:rsidRPr="00FB46A5">
        <w:rPr>
          <w:rFonts w:ascii="Times New Roman" w:hAnsi="Times New Roman" w:cs="Times New Roman"/>
          <w:sz w:val="24"/>
          <w:szCs w:val="24"/>
        </w:rPr>
        <w:t>részletesen a tevékenységek leírásban szerepe. A rendezvényhelyszínek a természetes fény hiányában</w:t>
      </w:r>
      <w:r w:rsidR="00B4079D">
        <w:rPr>
          <w:rFonts w:ascii="Times New Roman" w:hAnsi="Times New Roman" w:cs="Times New Roman"/>
          <w:sz w:val="24"/>
          <w:szCs w:val="24"/>
        </w:rPr>
        <w:t>,</w:t>
      </w:r>
      <w:r w:rsidR="00D55BAA" w:rsidRPr="00FB46A5">
        <w:rPr>
          <w:rFonts w:ascii="Times New Roman" w:hAnsi="Times New Roman" w:cs="Times New Roman"/>
          <w:sz w:val="24"/>
          <w:szCs w:val="24"/>
        </w:rPr>
        <w:t xml:space="preserve"> a bútorzat és megjelenés tekintetében nem vonzó kiemelt rendezvényeknek</w:t>
      </w:r>
      <w:r w:rsidR="00B4079D">
        <w:rPr>
          <w:rFonts w:ascii="Times New Roman" w:hAnsi="Times New Roman" w:cs="Times New Roman"/>
          <w:sz w:val="24"/>
          <w:szCs w:val="24"/>
        </w:rPr>
        <w:t>,</w:t>
      </w:r>
      <w:r w:rsidR="00D55BAA" w:rsidRPr="00FB46A5">
        <w:rPr>
          <w:rFonts w:ascii="Times New Roman" w:hAnsi="Times New Roman" w:cs="Times New Roman"/>
          <w:sz w:val="24"/>
          <w:szCs w:val="24"/>
        </w:rPr>
        <w:t xml:space="preserve"> csak kiemelt dekorációval. </w:t>
      </w:r>
      <w:r w:rsidR="009C03C8" w:rsidRPr="00FB46A5">
        <w:rPr>
          <w:rFonts w:ascii="Times New Roman" w:hAnsi="Times New Roman" w:cs="Times New Roman"/>
          <w:sz w:val="24"/>
          <w:szCs w:val="24"/>
        </w:rPr>
        <w:t>A rendelkezésre álló lehetőségekből összesen bruttó 18.000 e Ft bevétel volt, ez havi 1500 e Ft és napi 50 e Ft.</w:t>
      </w:r>
    </w:p>
    <w:p w14:paraId="15AB9C7D" w14:textId="77777777" w:rsidR="001564E2" w:rsidRPr="00FB46A5" w:rsidRDefault="00D55BAA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Feladat a</w:t>
      </w:r>
      <w:r w:rsidR="009C03C8" w:rsidRPr="00FB46A5">
        <w:rPr>
          <w:rFonts w:ascii="Times New Roman" w:hAnsi="Times New Roman" w:cs="Times New Roman"/>
          <w:sz w:val="24"/>
          <w:szCs w:val="24"/>
        </w:rPr>
        <w:t xml:space="preserve"> honlapon kiemelés, az önkormányzati szervezőkkel, a szervező cégekkel hatékonyabb, intenzív kapcsolattartás, hírlevél, facebook adta lehetőségek kihasználása</w:t>
      </w:r>
      <w:r w:rsidRPr="00FB46A5">
        <w:rPr>
          <w:rFonts w:ascii="Times New Roman" w:hAnsi="Times New Roman" w:cs="Times New Roman"/>
          <w:sz w:val="24"/>
          <w:szCs w:val="24"/>
        </w:rPr>
        <w:t xml:space="preserve"> és ezzel a bevételek dinamikus növelése. A rendezvény helyszíneket rendszeresen bérbe vevő</w:t>
      </w:r>
      <w:r w:rsidR="001564E2" w:rsidRPr="00FB46A5">
        <w:rPr>
          <w:rFonts w:ascii="Times New Roman" w:hAnsi="Times New Roman" w:cs="Times New Roman"/>
          <w:sz w:val="24"/>
          <w:szCs w:val="24"/>
        </w:rPr>
        <w:t xml:space="preserve"> tíz szervezet számát és egyedi rendezvények számát kell növelni.</w:t>
      </w:r>
    </w:p>
    <w:p w14:paraId="355E7EA1" w14:textId="77777777" w:rsidR="00DB5A20" w:rsidRPr="00FB46A5" w:rsidRDefault="00DB5A20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E4409" w14:textId="52008235" w:rsidR="001564E2" w:rsidRPr="00FB46A5" w:rsidRDefault="001564E2" w:rsidP="00760986">
      <w:pPr>
        <w:pStyle w:val="Cmsor2"/>
        <w:spacing w:line="276" w:lineRule="auto"/>
        <w:rPr>
          <w:rFonts w:cs="Times New Roman"/>
        </w:rPr>
      </w:pPr>
      <w:bookmarkStart w:id="20" w:name="_Toc62292324"/>
      <w:proofErr w:type="spellStart"/>
      <w:r w:rsidRPr="00FB46A5">
        <w:rPr>
          <w:rFonts w:cs="Times New Roman"/>
        </w:rPr>
        <w:t>Aquapalace</w:t>
      </w:r>
      <w:proofErr w:type="spellEnd"/>
      <w:r w:rsidRPr="00FB46A5">
        <w:rPr>
          <w:rFonts w:cs="Times New Roman"/>
        </w:rPr>
        <w:t xml:space="preserve"> V8 Bowling Bár</w:t>
      </w:r>
      <w:bookmarkEnd w:id="20"/>
      <w:r w:rsidR="00B4079D">
        <w:rPr>
          <w:rFonts w:cs="Times New Roman"/>
        </w:rPr>
        <w:t xml:space="preserve"> - Kávéház</w:t>
      </w:r>
    </w:p>
    <w:p w14:paraId="506179C8" w14:textId="73F6BE12" w:rsidR="009C03C8" w:rsidRPr="00FB46A5" w:rsidRDefault="001564E2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>Elkerülhetetlen az előtér mögött lévő kihasználatlan, rendezetlen</w:t>
      </w:r>
      <w:r w:rsidR="00B4079D">
        <w:rPr>
          <w:rFonts w:ascii="Times New Roman" w:hAnsi="Times New Roman" w:cs="Times New Roman"/>
          <w:sz w:val="24"/>
          <w:szCs w:val="24"/>
        </w:rPr>
        <w:t>,</w:t>
      </w:r>
      <w:r w:rsidRPr="00FB46A5">
        <w:rPr>
          <w:rFonts w:ascii="Times New Roman" w:hAnsi="Times New Roman" w:cs="Times New Roman"/>
          <w:sz w:val="24"/>
          <w:szCs w:val="24"/>
        </w:rPr>
        <w:t xml:space="preserve"> nagy és tágas terület kihasználatlansága. A bérlőkkel való tárgyalás során kialakul</w:t>
      </w:r>
      <w:r w:rsidR="00B4079D">
        <w:rPr>
          <w:rFonts w:ascii="Times New Roman" w:hAnsi="Times New Roman" w:cs="Times New Roman"/>
          <w:sz w:val="24"/>
          <w:szCs w:val="24"/>
        </w:rPr>
        <w:t>t</w:t>
      </w:r>
      <w:r w:rsidRPr="00FB46A5">
        <w:rPr>
          <w:rFonts w:ascii="Times New Roman" w:hAnsi="Times New Roman" w:cs="Times New Roman"/>
          <w:sz w:val="24"/>
          <w:szCs w:val="24"/>
        </w:rPr>
        <w:t>, hogy egy kávéház, snack bár, uszoda büfé, bowling és billiárd bár, pihenő</w:t>
      </w:r>
      <w:r w:rsidR="00DB5A20" w:rsidRPr="00FB46A5">
        <w:rPr>
          <w:rFonts w:ascii="Times New Roman" w:hAnsi="Times New Roman" w:cs="Times New Roman"/>
          <w:sz w:val="24"/>
          <w:szCs w:val="24"/>
        </w:rPr>
        <w:t>tér</w:t>
      </w:r>
      <w:r w:rsidRPr="00FB46A5">
        <w:rPr>
          <w:rFonts w:ascii="Times New Roman" w:hAnsi="Times New Roman" w:cs="Times New Roman"/>
          <w:sz w:val="24"/>
          <w:szCs w:val="24"/>
        </w:rPr>
        <w:t xml:space="preserve"> töltse </w:t>
      </w:r>
      <w:r w:rsidR="00DB5A20" w:rsidRPr="00FB46A5">
        <w:rPr>
          <w:rFonts w:ascii="Times New Roman" w:hAnsi="Times New Roman" w:cs="Times New Roman"/>
          <w:sz w:val="24"/>
          <w:szCs w:val="24"/>
        </w:rPr>
        <w:t>be a</w:t>
      </w:r>
      <w:r w:rsidRPr="00FB46A5">
        <w:rPr>
          <w:rFonts w:ascii="Times New Roman" w:hAnsi="Times New Roman" w:cs="Times New Roman"/>
          <w:sz w:val="24"/>
          <w:szCs w:val="24"/>
        </w:rPr>
        <w:t xml:space="preserve"> teret</w:t>
      </w:r>
      <w:r w:rsidR="00DB5A20" w:rsidRPr="00FB46A5">
        <w:rPr>
          <w:rFonts w:ascii="Times New Roman" w:hAnsi="Times New Roman" w:cs="Times New Roman"/>
          <w:sz w:val="24"/>
          <w:szCs w:val="24"/>
        </w:rPr>
        <w:t>, megfelelő megjelenéssel</w:t>
      </w:r>
      <w:r w:rsidRPr="00FB46A5">
        <w:rPr>
          <w:rFonts w:ascii="Times New Roman" w:hAnsi="Times New Roman" w:cs="Times New Roman"/>
          <w:sz w:val="24"/>
          <w:szCs w:val="24"/>
        </w:rPr>
        <w:t>. A koncepció még kialakulóban van</w:t>
      </w:r>
      <w:r w:rsidR="00DB5A20" w:rsidRPr="00FB46A5">
        <w:rPr>
          <w:rFonts w:ascii="Times New Roman" w:hAnsi="Times New Roman" w:cs="Times New Roman"/>
          <w:sz w:val="24"/>
          <w:szCs w:val="24"/>
        </w:rPr>
        <w:t>. Bevételnövelő a minimális bérl</w:t>
      </w:r>
      <w:r w:rsidR="00B4079D">
        <w:rPr>
          <w:rFonts w:ascii="Times New Roman" w:hAnsi="Times New Roman" w:cs="Times New Roman"/>
          <w:sz w:val="24"/>
          <w:szCs w:val="24"/>
        </w:rPr>
        <w:t>e</w:t>
      </w:r>
      <w:r w:rsidR="00DB5A20" w:rsidRPr="00FB46A5">
        <w:rPr>
          <w:rFonts w:ascii="Times New Roman" w:hAnsi="Times New Roman" w:cs="Times New Roman"/>
          <w:sz w:val="24"/>
          <w:szCs w:val="24"/>
        </w:rPr>
        <w:t xml:space="preserve">ti díj, a bowling és billiárd használati díja. Alapvető cél a helység megjelenésének javítása és élettel való megtöltése, sportoló gyerekek szülői pihenője, egyesületek és szülők kapcsolattartási pontja.      </w:t>
      </w:r>
      <w:r w:rsidRPr="00FB46A5">
        <w:rPr>
          <w:rFonts w:ascii="Times New Roman" w:hAnsi="Times New Roman" w:cs="Times New Roman"/>
          <w:sz w:val="24"/>
          <w:szCs w:val="24"/>
        </w:rPr>
        <w:t xml:space="preserve">     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="00D55BAA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9CB04" w14:textId="365615CD" w:rsidR="009C03C8" w:rsidRPr="00FB46A5" w:rsidRDefault="009C03C8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AFF86" w14:textId="5206AE10" w:rsidR="00B66346" w:rsidRPr="00FB46A5" w:rsidRDefault="00B66346" w:rsidP="00760986">
      <w:pPr>
        <w:pStyle w:val="Cmsor2"/>
        <w:spacing w:line="276" w:lineRule="auto"/>
        <w:rPr>
          <w:rFonts w:cs="Times New Roman"/>
        </w:rPr>
      </w:pPr>
      <w:bookmarkStart w:id="21" w:name="_Toc62292325"/>
      <w:r w:rsidRPr="00FB46A5">
        <w:rPr>
          <w:rFonts w:cs="Times New Roman"/>
        </w:rPr>
        <w:t>Garázs</w:t>
      </w:r>
      <w:bookmarkEnd w:id="21"/>
    </w:p>
    <w:p w14:paraId="10705FC2" w14:textId="3BD193A3" w:rsidR="00B66346" w:rsidRPr="00FB46A5" w:rsidRDefault="00B66346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Szabadidőközpont teremgarázsa 57 gépkocsi befogadására alkalmas. Elsődleges cél a szabadidős úszok, sportol</w:t>
      </w:r>
      <w:r w:rsidR="00B4079D">
        <w:rPr>
          <w:rFonts w:ascii="Times New Roman" w:hAnsi="Times New Roman" w:cs="Times New Roman"/>
          <w:sz w:val="24"/>
          <w:szCs w:val="24"/>
        </w:rPr>
        <w:t>ó</w:t>
      </w:r>
      <w:r w:rsidRPr="00FB46A5">
        <w:rPr>
          <w:rFonts w:ascii="Times New Roman" w:hAnsi="Times New Roman" w:cs="Times New Roman"/>
          <w:sz w:val="24"/>
          <w:szCs w:val="24"/>
        </w:rPr>
        <w:t xml:space="preserve">k parkolási lehetőségének biztosítása. A fizető automata működésképtelensége miatt kevesen használják. Az automata csere 2.500 e Ft, a garázs bevétel éves szinten meghaladja </w:t>
      </w:r>
      <w:r w:rsidR="00463D8A" w:rsidRPr="00FB46A5">
        <w:rPr>
          <w:rFonts w:ascii="Times New Roman" w:hAnsi="Times New Roman" w:cs="Times New Roman"/>
          <w:sz w:val="24"/>
          <w:szCs w:val="24"/>
        </w:rPr>
        <w:t>négymillió</w:t>
      </w:r>
      <w:r w:rsidRPr="00FB46A5">
        <w:rPr>
          <w:rFonts w:ascii="Times New Roman" w:hAnsi="Times New Roman" w:cs="Times New Roman"/>
          <w:sz w:val="24"/>
          <w:szCs w:val="24"/>
        </w:rPr>
        <w:t xml:space="preserve"> forintot. </w:t>
      </w:r>
    </w:p>
    <w:p w14:paraId="1A678DE5" w14:textId="6506395E" w:rsidR="00E75B10" w:rsidRPr="00FB46A5" w:rsidRDefault="00B66346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E3EBB" w14:textId="77777777" w:rsidR="009C03C8" w:rsidRPr="00FB46A5" w:rsidRDefault="009C03C8" w:rsidP="00760986">
      <w:pPr>
        <w:pStyle w:val="Cmsor2"/>
        <w:spacing w:line="276" w:lineRule="auto"/>
        <w:rPr>
          <w:rFonts w:cs="Times New Roman"/>
        </w:rPr>
      </w:pPr>
      <w:bookmarkStart w:id="22" w:name="_Toc62292326"/>
      <w:r w:rsidRPr="00FB46A5">
        <w:rPr>
          <w:rFonts w:cs="Times New Roman"/>
        </w:rPr>
        <w:lastRenderedPageBreak/>
        <w:t>Ingatlan bérbeadás</w:t>
      </w:r>
      <w:bookmarkEnd w:id="22"/>
      <w:r w:rsidRPr="00FB46A5">
        <w:rPr>
          <w:rFonts w:cs="Times New Roman"/>
        </w:rPr>
        <w:t xml:space="preserve"> </w:t>
      </w:r>
    </w:p>
    <w:p w14:paraId="01F96374" w14:textId="5E775E8D" w:rsidR="009C03C8" w:rsidRPr="00FB46A5" w:rsidRDefault="009C03C8" w:rsidP="00760986">
      <w:pPr>
        <w:pStyle w:val="Listaszerbekezds"/>
        <w:spacing w:line="276" w:lineRule="auto"/>
        <w:ind w:left="0" w:firstLine="567"/>
        <w:jc w:val="both"/>
        <w:rPr>
          <w:lang w:val="hu-HU"/>
        </w:rPr>
      </w:pPr>
      <w:r w:rsidRPr="00FB46A5">
        <w:rPr>
          <w:lang w:val="hu-HU"/>
        </w:rPr>
        <w:t>Az öt bérelt helyiség díja adott, szerződés lejárta adott</w:t>
      </w:r>
      <w:r w:rsidR="00463D8A" w:rsidRPr="00FB46A5">
        <w:rPr>
          <w:lang w:val="hu-HU"/>
        </w:rPr>
        <w:t xml:space="preserve"> (van 2035 év</w:t>
      </w:r>
      <w:r w:rsidR="00B4079D">
        <w:rPr>
          <w:lang w:val="hu-HU"/>
        </w:rPr>
        <w:t>i</w:t>
      </w:r>
      <w:r w:rsidR="00463D8A" w:rsidRPr="00FB46A5">
        <w:rPr>
          <w:lang w:val="hu-HU"/>
        </w:rPr>
        <w:t xml:space="preserve"> lejárat)</w:t>
      </w:r>
      <w:r w:rsidRPr="00FB46A5">
        <w:rPr>
          <w:lang w:val="hu-HU"/>
        </w:rPr>
        <w:t>, díjak éves növekedése</w:t>
      </w:r>
      <w:r w:rsidR="00463D8A" w:rsidRPr="00FB46A5">
        <w:rPr>
          <w:rStyle w:val="Lbjegyzet-hivatkozs"/>
          <w:lang w:val="hu-HU"/>
        </w:rPr>
        <w:footnoteReference w:id="9"/>
      </w:r>
      <w:r w:rsidRPr="00FB46A5">
        <w:rPr>
          <w:lang w:val="hu-HU"/>
        </w:rPr>
        <w:t xml:space="preserve"> rögzített vagy rögzíteni kell</w:t>
      </w:r>
      <w:r w:rsidR="00D55BAA" w:rsidRPr="00FB46A5">
        <w:rPr>
          <w:lang w:val="hu-HU"/>
        </w:rPr>
        <w:t>, az infláció plusz háromszázalékpont mértékkel</w:t>
      </w:r>
      <w:r w:rsidRPr="00FB46A5">
        <w:rPr>
          <w:lang w:val="hu-HU"/>
        </w:rPr>
        <w:t>. Feltehetően a bérleti díjak kialakításánál a négyzetméterek és a rezsi (áram, víz, fűtés) költségek megfelelő módon figyelembe vannak véve és így a létesítmény négyzet és vagy köbméter arányos anyagi üzemeltetési költségeit fedezik</w:t>
      </w:r>
      <w:r w:rsidR="00D55BAA" w:rsidRPr="00FB46A5">
        <w:rPr>
          <w:lang w:val="hu-HU"/>
        </w:rPr>
        <w:t>. A bevétel dinamikus növelésére nincs nagy lehetőség csak a fenntartásra</w:t>
      </w:r>
      <w:r w:rsidR="00463D8A" w:rsidRPr="00FB46A5">
        <w:rPr>
          <w:lang w:val="hu-HU"/>
        </w:rPr>
        <w:t>, de csak 2022 évtől a kormányrendelet miatt.</w:t>
      </w:r>
    </w:p>
    <w:p w14:paraId="7EC82288" w14:textId="625475B6" w:rsidR="00D55BAA" w:rsidRPr="00FB46A5" w:rsidRDefault="00D55BAA" w:rsidP="00760986">
      <w:pPr>
        <w:pStyle w:val="Listaszerbekezds"/>
        <w:spacing w:line="276" w:lineRule="auto"/>
        <w:ind w:left="0" w:firstLine="567"/>
        <w:jc w:val="both"/>
        <w:rPr>
          <w:lang w:val="hu-HU"/>
        </w:rPr>
      </w:pPr>
      <w:r w:rsidRPr="00FB46A5">
        <w:rPr>
          <w:lang w:val="hu-HU"/>
        </w:rPr>
        <w:t>Feladat pontosítani a bérl</w:t>
      </w:r>
      <w:r w:rsidR="00F16473">
        <w:rPr>
          <w:lang w:val="hu-HU"/>
        </w:rPr>
        <w:t>e</w:t>
      </w:r>
      <w:r w:rsidRPr="00FB46A5">
        <w:rPr>
          <w:lang w:val="hu-HU"/>
        </w:rPr>
        <w:t>tidíj tartalmát, követni a havi rendszeres számlázást, bérletidíj és igénybe vett energia, garázs vagy egyéb más szolgáltatás tekintetében.</w:t>
      </w:r>
    </w:p>
    <w:p w14:paraId="38518603" w14:textId="33DFC5CB" w:rsidR="00D55BAA" w:rsidRPr="00FB46A5" w:rsidRDefault="001564E2" w:rsidP="00760986">
      <w:pPr>
        <w:pStyle w:val="Listaszerbekezds"/>
        <w:spacing w:line="276" w:lineRule="auto"/>
        <w:ind w:left="0" w:firstLine="567"/>
        <w:jc w:val="both"/>
        <w:rPr>
          <w:lang w:val="hu-HU"/>
        </w:rPr>
      </w:pPr>
      <w:r w:rsidRPr="00FB46A5">
        <w:rPr>
          <w:lang w:val="hu-HU"/>
        </w:rPr>
        <w:t>Az előtérben található recepciós pult átszervezése lehetőséget nyújt az egyesületek emblémázott termékeinek és üdítőitalok árusítására, ennek kialakítás</w:t>
      </w:r>
      <w:r w:rsidR="00E75B10" w:rsidRPr="00FB46A5">
        <w:rPr>
          <w:lang w:val="hu-HU"/>
        </w:rPr>
        <w:t>a</w:t>
      </w:r>
      <w:r w:rsidRPr="00FB46A5">
        <w:rPr>
          <w:lang w:val="hu-HU"/>
        </w:rPr>
        <w:t xml:space="preserve"> a nyáron esedékes. Bevétel a termékek utáni jutalék.</w:t>
      </w:r>
      <w:r w:rsidR="00E75B10" w:rsidRPr="00FB46A5">
        <w:rPr>
          <w:lang w:val="hu-HU"/>
        </w:rPr>
        <w:t xml:space="preserve"> Egy mobil kassza elhelyezése csak a napi belépők, garázs és ajándéktárgyak, üdítők forgalmának zökkenőmentes lebonyolítására.  </w:t>
      </w:r>
    </w:p>
    <w:p w14:paraId="0335CB9F" w14:textId="4C420180" w:rsidR="00DB5A20" w:rsidRPr="00FB46A5" w:rsidRDefault="00DB5A20" w:rsidP="00760986">
      <w:pPr>
        <w:spacing w:line="276" w:lineRule="auto"/>
        <w:jc w:val="both"/>
        <w:rPr>
          <w:rFonts w:ascii="Times New Roman" w:hAnsi="Times New Roman" w:cs="Times New Roman"/>
        </w:rPr>
      </w:pPr>
    </w:p>
    <w:p w14:paraId="1B407AD9" w14:textId="052CACDA" w:rsidR="00DB5A20" w:rsidRPr="00FB46A5" w:rsidRDefault="00DB5A20" w:rsidP="00760986">
      <w:pPr>
        <w:spacing w:line="276" w:lineRule="auto"/>
        <w:jc w:val="both"/>
        <w:rPr>
          <w:rFonts w:ascii="Times New Roman" w:hAnsi="Times New Roman" w:cs="Times New Roman"/>
        </w:rPr>
      </w:pPr>
    </w:p>
    <w:p w14:paraId="1DEFC9D1" w14:textId="1D30B313" w:rsidR="00DB5A20" w:rsidRPr="00FB46A5" w:rsidRDefault="00DB5A20" w:rsidP="00760986">
      <w:pPr>
        <w:pStyle w:val="Cmsor2"/>
        <w:spacing w:line="276" w:lineRule="auto"/>
        <w:rPr>
          <w:rFonts w:cs="Times New Roman"/>
        </w:rPr>
      </w:pPr>
      <w:bookmarkStart w:id="23" w:name="_Toc62292327"/>
      <w:r w:rsidRPr="00FB46A5">
        <w:rPr>
          <w:rFonts w:cs="Times New Roman"/>
        </w:rPr>
        <w:t>Postás strand</w:t>
      </w:r>
      <w:bookmarkEnd w:id="23"/>
      <w:r w:rsidRPr="00FB46A5">
        <w:rPr>
          <w:rFonts w:cs="Times New Roman"/>
        </w:rPr>
        <w:t xml:space="preserve"> </w:t>
      </w:r>
    </w:p>
    <w:p w14:paraId="7D4AB8D8" w14:textId="2A806095" w:rsidR="00DB5A20" w:rsidRPr="00FB46A5" w:rsidRDefault="00DB5A20" w:rsidP="00760986">
      <w:pPr>
        <w:pStyle w:val="Listaszerbekezds"/>
        <w:spacing w:line="276" w:lineRule="auto"/>
        <w:ind w:left="0"/>
        <w:jc w:val="both"/>
        <w:rPr>
          <w:lang w:val="hu-HU"/>
        </w:rPr>
      </w:pPr>
      <w:r w:rsidRPr="00FB46A5">
        <w:rPr>
          <w:lang w:val="hu-HU"/>
        </w:rPr>
        <w:tab/>
        <w:t xml:space="preserve">Szentendre Dunaparti Postás Strand és vízisport turisztikai és egyben bevételnövelés lehetősége adott ezen a területen. A társadalmi elismertség a kedvező feltételek ellenére alacsony még. Szolgáltatások öltöző, mosdó, futballpálya, teniszpálya, játszótér és két büfé. </w:t>
      </w:r>
    </w:p>
    <w:p w14:paraId="48D88C10" w14:textId="2AB3C55A" w:rsidR="00DB5A20" w:rsidRPr="00FB46A5" w:rsidRDefault="00DB5A20" w:rsidP="00760986">
      <w:pPr>
        <w:pStyle w:val="Listaszerbekezds"/>
        <w:spacing w:line="276" w:lineRule="auto"/>
        <w:ind w:left="0"/>
        <w:jc w:val="both"/>
        <w:rPr>
          <w:lang w:val="hu-HU"/>
        </w:rPr>
      </w:pPr>
      <w:r w:rsidRPr="00FB46A5">
        <w:rPr>
          <w:lang w:val="hu-HU"/>
        </w:rPr>
        <w:tab/>
        <w:t xml:space="preserve">Vízisportok bővítése és erősebb marketing Budapest – Szentendre </w:t>
      </w:r>
      <w:proofErr w:type="spellStart"/>
      <w:r w:rsidRPr="00FB46A5">
        <w:rPr>
          <w:lang w:val="hu-HU"/>
        </w:rPr>
        <w:t>Eurovelo</w:t>
      </w:r>
      <w:proofErr w:type="spellEnd"/>
      <w:r w:rsidRPr="00FB46A5">
        <w:rPr>
          <w:lang w:val="hu-HU"/>
        </w:rPr>
        <w:t xml:space="preserve"> 6 kerékpárúton kerékpárral vagy Hévvel, Volán busszal érhető el, fürdőzéssel, étkezéssel, délutáni kulturális programmal növelhető az elismertség. </w:t>
      </w:r>
    </w:p>
    <w:p w14:paraId="68DD8842" w14:textId="01A55AAC" w:rsidR="00DB5A20" w:rsidRPr="00FB46A5" w:rsidRDefault="00DB5A20" w:rsidP="00760986">
      <w:pPr>
        <w:pStyle w:val="Listaszerbekezds"/>
        <w:spacing w:line="276" w:lineRule="auto"/>
        <w:ind w:left="0" w:firstLine="708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Cél a strand és fürdőturisztikai elismertség növelés és ezzel bevételnövelés. A megvalósítás a következő évek folyamatos feladatait jelenti.   </w:t>
      </w:r>
    </w:p>
    <w:p w14:paraId="4BD14D15" w14:textId="40740475" w:rsidR="00DB5A20" w:rsidRPr="00FB46A5" w:rsidRDefault="00DB5A20" w:rsidP="00760986">
      <w:pPr>
        <w:spacing w:line="276" w:lineRule="auto"/>
        <w:jc w:val="both"/>
        <w:rPr>
          <w:rFonts w:ascii="Times New Roman" w:hAnsi="Times New Roman" w:cs="Times New Roman"/>
        </w:rPr>
      </w:pPr>
    </w:p>
    <w:p w14:paraId="3DDBC5C9" w14:textId="333F7C39" w:rsidR="00DB5A20" w:rsidRPr="00FB46A5" w:rsidRDefault="00DB5A20" w:rsidP="00760986">
      <w:pPr>
        <w:spacing w:line="276" w:lineRule="auto"/>
        <w:jc w:val="both"/>
        <w:rPr>
          <w:rFonts w:ascii="Times New Roman" w:hAnsi="Times New Roman" w:cs="Times New Roman"/>
        </w:rPr>
      </w:pPr>
    </w:p>
    <w:p w14:paraId="768C7072" w14:textId="34B62978" w:rsidR="00DB5A20" w:rsidRPr="00FB46A5" w:rsidRDefault="00DB5A20" w:rsidP="00760986">
      <w:pPr>
        <w:pStyle w:val="Cmsor2"/>
        <w:spacing w:line="276" w:lineRule="auto"/>
        <w:rPr>
          <w:rFonts w:cs="Times New Roman"/>
        </w:rPr>
      </w:pPr>
      <w:bookmarkStart w:id="24" w:name="_Toc62292328"/>
      <w:r w:rsidRPr="00FB46A5">
        <w:rPr>
          <w:rFonts w:cs="Times New Roman"/>
        </w:rPr>
        <w:t xml:space="preserve">Értékesítés kiemelt </w:t>
      </w:r>
      <w:r w:rsidR="00A552E9" w:rsidRPr="00FB46A5">
        <w:rPr>
          <w:rFonts w:cs="Times New Roman"/>
        </w:rPr>
        <w:t xml:space="preserve">bevétel növelési </w:t>
      </w:r>
      <w:r w:rsidRPr="00FB46A5">
        <w:rPr>
          <w:rFonts w:cs="Times New Roman"/>
        </w:rPr>
        <w:t>feladatai 2021 évben</w:t>
      </w:r>
      <w:bookmarkEnd w:id="24"/>
    </w:p>
    <w:p w14:paraId="078F52B0" w14:textId="5B1FF23E" w:rsidR="00116ACD" w:rsidRPr="00FB46A5" w:rsidRDefault="00116ACD" w:rsidP="00760986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 xml:space="preserve">Az értékesítés gyengepontja a létesítménynek. Az értékesítés két területre lesz osztva sport, wellness és lakossági uszoda használat, rendezvény, ingatlan.  </w:t>
      </w:r>
    </w:p>
    <w:p w14:paraId="67EBDCA1" w14:textId="77777777" w:rsidR="00116ACD" w:rsidRPr="00FB46A5" w:rsidRDefault="00116ACD" w:rsidP="00760986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5C4525" w14:textId="56AC82CA" w:rsidR="00A552E9" w:rsidRPr="00FB46A5" w:rsidRDefault="00A552E9" w:rsidP="00760986">
      <w:pPr>
        <w:tabs>
          <w:tab w:val="left" w:pos="284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  <w:t>Álalános feladatok</w:t>
      </w:r>
      <w:r w:rsidR="00DB5A20"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</w:rPr>
        <w:t xml:space="preserve"> </w:t>
      </w:r>
    </w:p>
    <w:p w14:paraId="50A0F343" w14:textId="5AFF520C" w:rsidR="00116ACD" w:rsidRPr="00FB46A5" w:rsidRDefault="00116ACD" w:rsidP="00760986">
      <w:pPr>
        <w:pStyle w:val="Listaszerbekezds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567" w:hanging="283"/>
        <w:jc w:val="both"/>
        <w:rPr>
          <w:lang w:val="hu-HU"/>
        </w:rPr>
      </w:pPr>
      <w:r w:rsidRPr="00FB46A5">
        <w:rPr>
          <w:lang w:val="hu-HU"/>
        </w:rPr>
        <w:t>uszoda bevétel növelése +21%</w:t>
      </w:r>
    </w:p>
    <w:p w14:paraId="0FFB7AC4" w14:textId="7CDFF3D6" w:rsidR="00116ACD" w:rsidRPr="00FB46A5" w:rsidRDefault="00116ACD" w:rsidP="00760986">
      <w:pPr>
        <w:pStyle w:val="Listaszerbekezds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567" w:hanging="283"/>
        <w:jc w:val="both"/>
        <w:rPr>
          <w:lang w:val="hu-HU"/>
        </w:rPr>
      </w:pPr>
      <w:r w:rsidRPr="00FB46A5">
        <w:rPr>
          <w:lang w:val="hu-HU"/>
        </w:rPr>
        <w:t>iskolai úszásoktatás</w:t>
      </w:r>
      <w:r w:rsidRPr="00FB46A5">
        <w:rPr>
          <w:lang w:val="hu-HU"/>
        </w:rPr>
        <w:tab/>
        <w:t>+340%</w:t>
      </w:r>
      <w:r w:rsidR="00E75B10" w:rsidRPr="00FB46A5">
        <w:rPr>
          <w:rStyle w:val="Lbjegyzet-hivatkozs"/>
          <w:lang w:val="hu-HU"/>
        </w:rPr>
        <w:footnoteReference w:id="10"/>
      </w:r>
    </w:p>
    <w:p w14:paraId="19BDC6B1" w14:textId="4B1D9CD8" w:rsidR="00116ACD" w:rsidRPr="00FB46A5" w:rsidRDefault="00116ACD" w:rsidP="00760986">
      <w:pPr>
        <w:pStyle w:val="Listaszerbekezds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567" w:hanging="283"/>
        <w:jc w:val="both"/>
        <w:rPr>
          <w:lang w:val="hu-HU"/>
        </w:rPr>
      </w:pPr>
      <w:r w:rsidRPr="00FB46A5">
        <w:rPr>
          <w:lang w:val="hu-HU"/>
        </w:rPr>
        <w:t>sportcélú használat</w:t>
      </w:r>
      <w:r w:rsidRPr="00FB46A5">
        <w:rPr>
          <w:lang w:val="hu-HU"/>
        </w:rPr>
        <w:tab/>
        <w:t>+10%</w:t>
      </w:r>
    </w:p>
    <w:p w14:paraId="12006E4C" w14:textId="00943424" w:rsidR="00DB5A20" w:rsidRPr="00FB46A5" w:rsidRDefault="00DB5A20" w:rsidP="00760986">
      <w:pPr>
        <w:pStyle w:val="Listaszerbekezds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567" w:hanging="283"/>
        <w:jc w:val="both"/>
        <w:rPr>
          <w:lang w:val="hu-HU"/>
        </w:rPr>
      </w:pPr>
      <w:r w:rsidRPr="00FB46A5">
        <w:rPr>
          <w:lang w:val="hu-HU"/>
        </w:rPr>
        <w:t>uszoda</w:t>
      </w:r>
      <w:r w:rsidR="00A552E9" w:rsidRPr="00FB46A5">
        <w:rPr>
          <w:lang w:val="hu-HU"/>
        </w:rPr>
        <w:t>jegy bevétel, kisebb volumen és dinamikus átlagár növeléssel +18%</w:t>
      </w:r>
    </w:p>
    <w:p w14:paraId="359424C3" w14:textId="2E2D0F01" w:rsidR="00DB5A20" w:rsidRPr="00FB46A5" w:rsidRDefault="00DB5A20" w:rsidP="00760986">
      <w:pPr>
        <w:pStyle w:val="Listaszerbekezds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567" w:hanging="283"/>
        <w:jc w:val="both"/>
        <w:rPr>
          <w:lang w:val="hu-HU"/>
        </w:rPr>
      </w:pPr>
      <w:r w:rsidRPr="00FB46A5">
        <w:rPr>
          <w:lang w:val="hu-HU"/>
        </w:rPr>
        <w:t xml:space="preserve">wellness </w:t>
      </w:r>
      <w:r w:rsidR="00A552E9" w:rsidRPr="00FB46A5">
        <w:rPr>
          <w:lang w:val="hu-HU"/>
        </w:rPr>
        <w:t>dinamikus átlagár növelés +18%</w:t>
      </w:r>
    </w:p>
    <w:p w14:paraId="581DECE4" w14:textId="0DD3A8BD" w:rsidR="00116ACD" w:rsidRPr="00FB46A5" w:rsidRDefault="00116ACD" w:rsidP="00760986">
      <w:pPr>
        <w:pStyle w:val="Listaszerbekezds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567" w:hanging="283"/>
        <w:jc w:val="both"/>
        <w:rPr>
          <w:lang w:val="hu-HU"/>
        </w:rPr>
      </w:pPr>
      <w:r w:rsidRPr="00FB46A5">
        <w:rPr>
          <w:lang w:val="hu-HU"/>
        </w:rPr>
        <w:t>rendezvény bevétel</w:t>
      </w:r>
      <w:r w:rsidR="00E75B10" w:rsidRPr="00FB46A5">
        <w:rPr>
          <w:lang w:val="hu-HU"/>
        </w:rPr>
        <w:t xml:space="preserve"> dinamikus</w:t>
      </w:r>
      <w:r w:rsidRPr="00FB46A5">
        <w:rPr>
          <w:lang w:val="hu-HU"/>
        </w:rPr>
        <w:t xml:space="preserve"> növelése +47%</w:t>
      </w:r>
    </w:p>
    <w:p w14:paraId="15BEE7CE" w14:textId="77777777" w:rsidR="00DB5A20" w:rsidRPr="00FB46A5" w:rsidRDefault="00DB5A20" w:rsidP="00760986">
      <w:pPr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C5784" w14:textId="77777777" w:rsidR="00DB5A20" w:rsidRPr="00FB46A5" w:rsidRDefault="00DB5A20" w:rsidP="00760986">
      <w:pPr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Értékesítési csatornák meghatározása</w:t>
      </w:r>
    </w:p>
    <w:p w14:paraId="77D642A2" w14:textId="77777777" w:rsidR="00DB5A20" w:rsidRPr="00FB46A5" w:rsidRDefault="00DB5A20" w:rsidP="00760986">
      <w:pPr>
        <w:numPr>
          <w:ilvl w:val="0"/>
          <w:numId w:val="19"/>
        </w:numPr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Szentendre város rendezvény, turizmus szakreferensei </w:t>
      </w:r>
    </w:p>
    <w:p w14:paraId="71C73F54" w14:textId="77777777" w:rsidR="00DB5A20" w:rsidRPr="00FB46A5" w:rsidRDefault="00DB5A20" w:rsidP="00760986">
      <w:pPr>
        <w:numPr>
          <w:ilvl w:val="0"/>
          <w:numId w:val="19"/>
        </w:numPr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Disztribúciós felületek, csatornák meghatározása</w:t>
      </w:r>
    </w:p>
    <w:p w14:paraId="62860B86" w14:textId="77777777" w:rsidR="00EE6A6C" w:rsidRPr="00FB46A5" w:rsidRDefault="00DB5A20" w:rsidP="00760986">
      <w:pPr>
        <w:pStyle w:val="Listaszerbekezds"/>
        <w:numPr>
          <w:ilvl w:val="0"/>
          <w:numId w:val="23"/>
        </w:numPr>
        <w:tabs>
          <w:tab w:val="left" w:pos="1134"/>
          <w:tab w:val="left" w:pos="1418"/>
        </w:tabs>
        <w:spacing w:line="276" w:lineRule="auto"/>
        <w:jc w:val="both"/>
        <w:rPr>
          <w:lang w:val="hu-HU"/>
        </w:rPr>
      </w:pPr>
      <w:r w:rsidRPr="00FB46A5">
        <w:rPr>
          <w:lang w:val="hu-HU"/>
        </w:rPr>
        <w:lastRenderedPageBreak/>
        <w:t>Internet lehetőségek</w:t>
      </w:r>
    </w:p>
    <w:p w14:paraId="38F145C3" w14:textId="77777777" w:rsidR="00EE6A6C" w:rsidRPr="00FB46A5" w:rsidRDefault="00DB5A20" w:rsidP="00760986">
      <w:pPr>
        <w:pStyle w:val="Listaszerbekezds"/>
        <w:numPr>
          <w:ilvl w:val="0"/>
          <w:numId w:val="23"/>
        </w:numPr>
        <w:tabs>
          <w:tab w:val="left" w:pos="1134"/>
          <w:tab w:val="left" w:pos="1418"/>
        </w:tabs>
        <w:spacing w:line="276" w:lineRule="auto"/>
        <w:jc w:val="both"/>
        <w:rPr>
          <w:lang w:val="hu-HU"/>
        </w:rPr>
      </w:pPr>
      <w:r w:rsidRPr="00FB46A5">
        <w:rPr>
          <w:lang w:val="hu-HU"/>
        </w:rPr>
        <w:t>Nyomtatott sajtó</w:t>
      </w:r>
    </w:p>
    <w:p w14:paraId="7F45A959" w14:textId="77777777" w:rsidR="00EE6A6C" w:rsidRPr="00FB46A5" w:rsidRDefault="00DB5A20" w:rsidP="00760986">
      <w:pPr>
        <w:pStyle w:val="Listaszerbekezds"/>
        <w:numPr>
          <w:ilvl w:val="0"/>
          <w:numId w:val="23"/>
        </w:numPr>
        <w:tabs>
          <w:tab w:val="left" w:pos="1134"/>
          <w:tab w:val="left" w:pos="1418"/>
        </w:tabs>
        <w:spacing w:line="276" w:lineRule="auto"/>
        <w:jc w:val="both"/>
        <w:rPr>
          <w:lang w:val="hu-HU"/>
        </w:rPr>
      </w:pPr>
      <w:r w:rsidRPr="00FB46A5">
        <w:rPr>
          <w:lang w:val="hu-HU"/>
        </w:rPr>
        <w:t>Szponzoráció</w:t>
      </w:r>
    </w:p>
    <w:p w14:paraId="5099F076" w14:textId="18418BB4" w:rsidR="00EE6A6C" w:rsidRPr="00FB46A5" w:rsidRDefault="00EE6A6C" w:rsidP="00760986">
      <w:pPr>
        <w:pStyle w:val="Listaszerbekezds"/>
        <w:numPr>
          <w:ilvl w:val="0"/>
          <w:numId w:val="23"/>
        </w:numPr>
        <w:tabs>
          <w:tab w:val="left" w:pos="1134"/>
          <w:tab w:val="left" w:pos="1418"/>
        </w:tabs>
        <w:spacing w:line="276" w:lineRule="auto"/>
        <w:jc w:val="both"/>
        <w:rPr>
          <w:lang w:val="hu-HU"/>
        </w:rPr>
      </w:pPr>
      <w:r w:rsidRPr="00FB46A5">
        <w:rPr>
          <w:lang w:val="hu-HU"/>
        </w:rPr>
        <w:t xml:space="preserve">Reklám </w:t>
      </w:r>
    </w:p>
    <w:p w14:paraId="5163EA66" w14:textId="26233D50" w:rsidR="00EE6A6C" w:rsidRPr="00FB46A5" w:rsidRDefault="00DB5A20" w:rsidP="00760986">
      <w:pPr>
        <w:pStyle w:val="Listaszerbekezds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lang w:val="hu-HU"/>
        </w:rPr>
      </w:pPr>
      <w:r w:rsidRPr="00FB46A5">
        <w:rPr>
          <w:lang w:val="hu-HU"/>
        </w:rPr>
        <w:t>Internet disztribúciós felületek</w:t>
      </w:r>
    </w:p>
    <w:p w14:paraId="5404D87F" w14:textId="19123099" w:rsidR="00EE6A6C" w:rsidRPr="00FB46A5" w:rsidRDefault="00EE6A6C" w:rsidP="00760986">
      <w:pPr>
        <w:pStyle w:val="Listaszerbekezds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lang w:val="hu-HU"/>
        </w:rPr>
      </w:pPr>
      <w:r w:rsidRPr="00FB46A5">
        <w:rPr>
          <w:lang w:val="hu-HU"/>
        </w:rPr>
        <w:t>S</w:t>
      </w:r>
      <w:r w:rsidR="00DB5A20" w:rsidRPr="00FB46A5">
        <w:rPr>
          <w:lang w:val="hu-HU"/>
        </w:rPr>
        <w:t>port felületeken, sportegyesületi felületeken való megjelenés</w:t>
      </w:r>
    </w:p>
    <w:p w14:paraId="0AEB2228" w14:textId="2D1A0412" w:rsidR="00DB5A20" w:rsidRPr="00FB46A5" w:rsidRDefault="00EE6A6C" w:rsidP="00760986">
      <w:pPr>
        <w:pStyle w:val="Listaszerbekezds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lang w:val="hu-HU"/>
        </w:rPr>
      </w:pPr>
      <w:r w:rsidRPr="00FB46A5">
        <w:rPr>
          <w:lang w:val="hu-HU"/>
        </w:rPr>
        <w:t>N</w:t>
      </w:r>
      <w:r w:rsidR="00DB5A20" w:rsidRPr="00FB46A5">
        <w:rPr>
          <w:lang w:val="hu-HU"/>
        </w:rPr>
        <w:t xml:space="preserve">yugdíjas felületeken megjelenés </w:t>
      </w:r>
    </w:p>
    <w:p w14:paraId="798A1512" w14:textId="77777777" w:rsidR="00DB5A20" w:rsidRPr="00FB46A5" w:rsidRDefault="00DB5A20" w:rsidP="00760986">
      <w:pPr>
        <w:pStyle w:val="Listaszerbekezds"/>
        <w:spacing w:line="276" w:lineRule="auto"/>
        <w:ind w:left="0"/>
        <w:jc w:val="both"/>
        <w:rPr>
          <w:lang w:val="hu-HU"/>
        </w:rPr>
      </w:pPr>
      <w:r w:rsidRPr="00FB46A5">
        <w:rPr>
          <w:lang w:val="hu-HU"/>
        </w:rPr>
        <w:t xml:space="preserve">          </w:t>
      </w:r>
    </w:p>
    <w:p w14:paraId="55D63743" w14:textId="77777777" w:rsidR="00EE6A6C" w:rsidRPr="00FB46A5" w:rsidRDefault="00DB5A20" w:rsidP="00760986">
      <w:pPr>
        <w:pStyle w:val="Listaszerbekezds"/>
        <w:spacing w:line="276" w:lineRule="auto"/>
        <w:ind w:left="0"/>
        <w:jc w:val="both"/>
        <w:rPr>
          <w:b/>
          <w:bCs/>
          <w:lang w:val="hu-HU"/>
        </w:rPr>
      </w:pPr>
      <w:r w:rsidRPr="00FB46A5">
        <w:rPr>
          <w:b/>
          <w:bCs/>
          <w:lang w:val="hu-HU"/>
        </w:rPr>
        <w:t>Cselekvésterv</w:t>
      </w:r>
      <w:r w:rsidR="00EE6A6C" w:rsidRPr="00FB46A5">
        <w:rPr>
          <w:b/>
          <w:bCs/>
          <w:lang w:val="hu-HU"/>
        </w:rPr>
        <w:t xml:space="preserve"> elkészítése</w:t>
      </w:r>
      <w:r w:rsidRPr="00FB46A5">
        <w:rPr>
          <w:b/>
          <w:bCs/>
          <w:lang w:val="hu-HU"/>
        </w:rPr>
        <w:t xml:space="preserve"> </w:t>
      </w:r>
    </w:p>
    <w:p w14:paraId="41574AC0" w14:textId="6D9C9CDE" w:rsidR="00DB5A20" w:rsidRPr="00FB46A5" w:rsidRDefault="00EE6A6C" w:rsidP="00760986">
      <w:pPr>
        <w:pStyle w:val="Listaszerbekezds"/>
        <w:tabs>
          <w:tab w:val="left" w:pos="567"/>
        </w:tabs>
        <w:spacing w:line="276" w:lineRule="auto"/>
        <w:ind w:left="0"/>
        <w:jc w:val="both"/>
        <w:rPr>
          <w:lang w:val="hu-HU"/>
        </w:rPr>
      </w:pPr>
      <w:r w:rsidRPr="00FB46A5">
        <w:rPr>
          <w:b/>
          <w:bCs/>
          <w:lang w:val="hu-HU"/>
        </w:rPr>
        <w:tab/>
      </w:r>
      <w:r w:rsidRPr="00FB46A5">
        <w:rPr>
          <w:lang w:val="hu-HU"/>
        </w:rPr>
        <w:t>Havi négy akció, rendezvény, esemény, program kidolgozása, szervezése, lebonyolítása</w:t>
      </w:r>
      <w:r w:rsidR="000245E0" w:rsidRPr="00FB46A5">
        <w:rPr>
          <w:lang w:val="hu-HU"/>
        </w:rPr>
        <w:t xml:space="preserve">. A vészhelyzet feloldását követő </w:t>
      </w:r>
      <w:r w:rsidR="00FB46A5" w:rsidRPr="00FB46A5">
        <w:rPr>
          <w:lang w:val="hu-HU"/>
        </w:rPr>
        <w:t>hónapokban</w:t>
      </w:r>
      <w:r w:rsidR="000245E0" w:rsidRPr="00FB46A5">
        <w:rPr>
          <w:lang w:val="hu-HU"/>
        </w:rPr>
        <w:t>.</w:t>
      </w:r>
    </w:p>
    <w:p w14:paraId="5B742CD9" w14:textId="55A441B2" w:rsidR="00DB5A20" w:rsidRPr="00FB46A5" w:rsidRDefault="00DB5A20" w:rsidP="00760986">
      <w:pPr>
        <w:pStyle w:val="Listaszerbekezds"/>
        <w:tabs>
          <w:tab w:val="left" w:pos="2268"/>
        </w:tabs>
        <w:spacing w:line="276" w:lineRule="auto"/>
        <w:ind w:left="0" w:firstLine="567"/>
        <w:rPr>
          <w:lang w:val="hu-HU"/>
        </w:rPr>
      </w:pPr>
      <w:r w:rsidRPr="00FB46A5">
        <w:rPr>
          <w:lang w:val="hu-HU"/>
        </w:rPr>
        <w:br w:type="page"/>
      </w:r>
    </w:p>
    <w:p w14:paraId="12E9743A" w14:textId="7C203754" w:rsidR="00DB5A20" w:rsidRPr="00FB46A5" w:rsidRDefault="00E306F6" w:rsidP="00760986">
      <w:pPr>
        <w:pStyle w:val="Cmsor1"/>
        <w:rPr>
          <w:rFonts w:cs="Times New Roman"/>
        </w:rPr>
      </w:pPr>
      <w:bookmarkStart w:id="25" w:name="_Toc56579382"/>
      <w:bookmarkStart w:id="26" w:name="_Toc62292329"/>
      <w:r w:rsidRPr="00FB46A5">
        <w:rPr>
          <w:rFonts w:cs="Times New Roman"/>
        </w:rPr>
        <w:lastRenderedPageBreak/>
        <w:t>5</w:t>
      </w:r>
      <w:r w:rsidR="00EE6A6C" w:rsidRPr="00FB46A5">
        <w:rPr>
          <w:rFonts w:cs="Times New Roman"/>
        </w:rPr>
        <w:t xml:space="preserve"> </w:t>
      </w:r>
      <w:r w:rsidR="00DB5A20" w:rsidRPr="00FB46A5">
        <w:rPr>
          <w:rFonts w:cs="Times New Roman"/>
        </w:rPr>
        <w:t>Bevétel koncepció</w:t>
      </w:r>
      <w:bookmarkEnd w:id="25"/>
      <w:bookmarkEnd w:id="26"/>
    </w:p>
    <w:p w14:paraId="602D0DA5" w14:textId="61FDD7C6" w:rsidR="000A0658" w:rsidRPr="00FB46A5" w:rsidRDefault="00DB5A20" w:rsidP="00760986">
      <w:pPr>
        <w:pStyle w:val="Listaszerbekezds"/>
        <w:tabs>
          <w:tab w:val="left" w:pos="567"/>
        </w:tabs>
        <w:spacing w:line="276" w:lineRule="auto"/>
        <w:ind w:left="0"/>
        <w:jc w:val="both"/>
        <w:rPr>
          <w:lang w:val="hu-HU"/>
        </w:rPr>
      </w:pPr>
      <w:r w:rsidRPr="00FB46A5">
        <w:rPr>
          <w:lang w:val="hu-HU"/>
        </w:rPr>
        <w:tab/>
      </w:r>
      <w:r w:rsidR="000A0658" w:rsidRPr="00FB46A5">
        <w:rPr>
          <w:lang w:val="hu-HU"/>
        </w:rPr>
        <w:t>Rendkívüli év mert az első négy hónapban zárva tartás miatt nincs bevétel. Várhatóan nyári hónapokban a szabadidős úszás és nyári táborok biztosít</w:t>
      </w:r>
      <w:r w:rsidR="00F16473">
        <w:rPr>
          <w:lang w:val="hu-HU"/>
        </w:rPr>
        <w:t>anak</w:t>
      </w:r>
      <w:r w:rsidR="000A0658" w:rsidRPr="00FB46A5">
        <w:rPr>
          <w:lang w:val="hu-HU"/>
        </w:rPr>
        <w:t xml:space="preserve"> bevételt.</w:t>
      </w:r>
      <w:r w:rsidRPr="00FB46A5">
        <w:rPr>
          <w:lang w:val="hu-HU"/>
        </w:rPr>
        <w:t xml:space="preserve"> </w:t>
      </w:r>
      <w:r w:rsidR="000A0658" w:rsidRPr="00FB46A5">
        <w:rPr>
          <w:lang w:val="hu-HU"/>
        </w:rPr>
        <w:t xml:space="preserve">Társaság tervei szerint a szokásos látogatottság </w:t>
      </w:r>
      <w:r w:rsidR="003400C8" w:rsidRPr="00FB46A5">
        <w:rPr>
          <w:lang w:val="hu-HU"/>
        </w:rPr>
        <w:t>szeptembertől várható.</w:t>
      </w:r>
    </w:p>
    <w:p w14:paraId="1B6E2EEC" w14:textId="3B716DC0" w:rsidR="00E74793" w:rsidRPr="00FB46A5" w:rsidRDefault="000A0658" w:rsidP="00760986">
      <w:pPr>
        <w:pStyle w:val="Listaszerbekezds"/>
        <w:tabs>
          <w:tab w:val="left" w:pos="567"/>
        </w:tabs>
        <w:spacing w:line="276" w:lineRule="auto"/>
        <w:ind w:left="0"/>
        <w:jc w:val="both"/>
        <w:rPr>
          <w:lang w:val="hu-HU"/>
        </w:rPr>
      </w:pPr>
      <w:r w:rsidRPr="00FB46A5">
        <w:rPr>
          <w:lang w:val="hu-HU"/>
        </w:rPr>
        <w:tab/>
      </w:r>
      <w:r w:rsidR="00DB5A20" w:rsidRPr="00FB46A5">
        <w:rPr>
          <w:lang w:val="hu-HU"/>
        </w:rPr>
        <w:t>Elsődleges feladat a vizes szolgáltatások V2 (-4%) csökkenő bevételi trendek visszafordítása uszoda (-3%) és wellness (-5%)</w:t>
      </w:r>
      <w:r w:rsidR="00FB77A4" w:rsidRPr="00FB46A5">
        <w:rPr>
          <w:lang w:val="hu-HU"/>
        </w:rPr>
        <w:t xml:space="preserve"> a korábbi években</w:t>
      </w:r>
      <w:r w:rsidR="00DB5A20" w:rsidRPr="00FB46A5">
        <w:rPr>
          <w:lang w:val="hu-HU"/>
        </w:rPr>
        <w:t>.</w:t>
      </w:r>
      <w:r w:rsidR="00FB77A4" w:rsidRPr="00FB46A5">
        <w:rPr>
          <w:lang w:val="hu-HU"/>
        </w:rPr>
        <w:t xml:space="preserve"> A 2020 évi csökkenés az öthónapos zárva tartás COVID-19 miatt. A 2021 évben </w:t>
      </w:r>
      <w:r w:rsidR="002B3BE1" w:rsidRPr="00FB46A5">
        <w:rPr>
          <w:lang w:val="hu-HU"/>
        </w:rPr>
        <w:t>négy</w:t>
      </w:r>
      <w:r w:rsidR="00FB77A4" w:rsidRPr="00FB46A5">
        <w:rPr>
          <w:lang w:val="hu-HU"/>
        </w:rPr>
        <w:t xml:space="preserve"> hónap zárva tartás és nyolc hónap csökkentett bevétel elérési lehetőség miatt csak </w:t>
      </w:r>
      <w:r w:rsidR="002B3BE1" w:rsidRPr="00FB46A5">
        <w:rPr>
          <w:lang w:val="hu-HU"/>
        </w:rPr>
        <w:t>15</w:t>
      </w:r>
      <w:r w:rsidR="00FB77A4" w:rsidRPr="00FB46A5">
        <w:rPr>
          <w:lang w:val="hu-HU"/>
        </w:rPr>
        <w:t>% a bevétel növelési terv</w:t>
      </w:r>
      <w:r w:rsidR="00E74793" w:rsidRPr="00FB46A5">
        <w:rPr>
          <w:lang w:val="hu-HU"/>
        </w:rPr>
        <w:t>.</w:t>
      </w:r>
      <w:r w:rsidR="00FB77A4" w:rsidRPr="00FB46A5">
        <w:rPr>
          <w:lang w:val="hu-HU"/>
        </w:rPr>
        <w:t xml:space="preserve"> </w:t>
      </w:r>
      <w:r w:rsidR="00DB5A20" w:rsidRPr="00FB46A5">
        <w:rPr>
          <w:lang w:val="hu-HU"/>
        </w:rPr>
        <w:t xml:space="preserve">   </w:t>
      </w:r>
    </w:p>
    <w:p w14:paraId="5BC5000A" w14:textId="2F9F6097" w:rsidR="000245E0" w:rsidRPr="00FB46A5" w:rsidRDefault="000245E0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27" w:name="_MON_1672666753"/>
    <w:bookmarkEnd w:id="27"/>
    <w:p w14:paraId="7F235B61" w14:textId="66F00706" w:rsidR="000245E0" w:rsidRPr="00FB46A5" w:rsidRDefault="000245E0" w:rsidP="00760986">
      <w:pPr>
        <w:tabs>
          <w:tab w:val="left" w:pos="567"/>
          <w:tab w:val="left" w:pos="170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object w:dxaOrig="7032" w:dyaOrig="3353" w14:anchorId="69686D7D">
          <v:shape id="_x0000_i1030" type="#_x0000_t75" style="width:351pt;height:168pt" o:ole="">
            <v:imagedata r:id="rId27" o:title=""/>
          </v:shape>
          <o:OLEObject Type="Embed" ProgID="Excel.Sheet.12" ShapeID="_x0000_i1030" DrawAspect="Content" ObjectID="_1674904546" r:id="rId28"/>
        </w:object>
      </w:r>
    </w:p>
    <w:p w14:paraId="51D2E00C" w14:textId="77777777" w:rsidR="000245E0" w:rsidRPr="00FB46A5" w:rsidRDefault="000245E0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073A169B" w14:textId="624BC3AF" w:rsidR="0021227A" w:rsidRPr="00FB46A5" w:rsidRDefault="000245E0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E74793" w:rsidRPr="00FB46A5">
        <w:rPr>
          <w:rFonts w:ascii="Times New Roman" w:hAnsi="Times New Roman" w:cs="Times New Roman"/>
          <w:sz w:val="24"/>
          <w:szCs w:val="24"/>
        </w:rPr>
        <w:t>Szentendre Város üzemeltetési támogatást</w:t>
      </w:r>
      <w:r w:rsidR="00E306F6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70652B" w:rsidRPr="00FB46A5">
        <w:rPr>
          <w:rFonts w:ascii="Times New Roman" w:hAnsi="Times New Roman" w:cs="Times New Roman"/>
          <w:sz w:val="24"/>
          <w:szCs w:val="24"/>
        </w:rPr>
        <w:t xml:space="preserve">nyújt </w:t>
      </w:r>
      <w:r w:rsidR="00E306F6" w:rsidRPr="00FB46A5">
        <w:rPr>
          <w:rFonts w:ascii="Times New Roman" w:hAnsi="Times New Roman" w:cs="Times New Roman"/>
          <w:sz w:val="24"/>
          <w:szCs w:val="24"/>
        </w:rPr>
        <w:t>és szükség es</w:t>
      </w:r>
      <w:r w:rsidR="00F16473">
        <w:rPr>
          <w:rFonts w:ascii="Times New Roman" w:hAnsi="Times New Roman" w:cs="Times New Roman"/>
          <w:sz w:val="24"/>
          <w:szCs w:val="24"/>
        </w:rPr>
        <w:t>e</w:t>
      </w:r>
      <w:r w:rsidR="00E306F6" w:rsidRPr="00FB46A5">
        <w:rPr>
          <w:rFonts w:ascii="Times New Roman" w:hAnsi="Times New Roman" w:cs="Times New Roman"/>
          <w:sz w:val="24"/>
          <w:szCs w:val="24"/>
        </w:rPr>
        <w:t>tén az eredménytartalékot feltölti, hogy a saját tőke összege elérje a jegyzett tőke nagyságát. A két támogatás együttes és külön is megjelenik a fenti táblán. A sportlétesítmény</w:t>
      </w:r>
      <w:r w:rsidR="0021227A" w:rsidRPr="00FB46A5">
        <w:rPr>
          <w:rFonts w:ascii="Times New Roman" w:hAnsi="Times New Roman" w:cs="Times New Roman"/>
          <w:sz w:val="24"/>
          <w:szCs w:val="24"/>
        </w:rPr>
        <w:t>re jellemző, hogy</w:t>
      </w:r>
    </w:p>
    <w:p w14:paraId="76BA35EA" w14:textId="13CCA318" w:rsidR="0021227A" w:rsidRPr="00FB46A5" w:rsidRDefault="00E306F6" w:rsidP="00760986">
      <w:pPr>
        <w:pStyle w:val="Listaszerbekezds"/>
        <w:numPr>
          <w:ilvl w:val="0"/>
          <w:numId w:val="28"/>
        </w:numPr>
        <w:tabs>
          <w:tab w:val="left" w:pos="567"/>
          <w:tab w:val="left" w:pos="1701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 xml:space="preserve">az alacsony </w:t>
      </w:r>
      <w:r w:rsidR="0021227A" w:rsidRPr="00FB46A5">
        <w:rPr>
          <w:lang w:val="hu-HU"/>
        </w:rPr>
        <w:t xml:space="preserve">a </w:t>
      </w:r>
      <w:r w:rsidRPr="00FB46A5">
        <w:rPr>
          <w:lang w:val="hu-HU"/>
        </w:rPr>
        <w:t>belépő</w:t>
      </w:r>
      <w:r w:rsidR="002B3BE1" w:rsidRPr="00FB46A5">
        <w:rPr>
          <w:lang w:val="hu-HU"/>
        </w:rPr>
        <w:t xml:space="preserve"> (-20%)</w:t>
      </w:r>
      <w:r w:rsidRPr="00FB46A5">
        <w:rPr>
          <w:lang w:val="hu-HU"/>
        </w:rPr>
        <w:t xml:space="preserve"> és sávbérlési árak</w:t>
      </w:r>
      <w:r w:rsidR="002B3BE1" w:rsidRPr="00FB46A5">
        <w:rPr>
          <w:lang w:val="hu-HU"/>
        </w:rPr>
        <w:t xml:space="preserve"> (-40%) szintje</w:t>
      </w:r>
      <w:r w:rsidRPr="00FB46A5">
        <w:rPr>
          <w:lang w:val="hu-HU"/>
        </w:rPr>
        <w:t xml:space="preserve">, </w:t>
      </w:r>
    </w:p>
    <w:p w14:paraId="2891351C" w14:textId="77777777" w:rsidR="0021227A" w:rsidRPr="00FB46A5" w:rsidRDefault="00E306F6" w:rsidP="00760986">
      <w:pPr>
        <w:pStyle w:val="Listaszerbekezds"/>
        <w:numPr>
          <w:ilvl w:val="0"/>
          <w:numId w:val="28"/>
        </w:numPr>
        <w:tabs>
          <w:tab w:val="left" w:pos="567"/>
          <w:tab w:val="left" w:pos="1701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alacsony kapacitás</w:t>
      </w:r>
      <w:r w:rsidR="0021227A" w:rsidRPr="00FB46A5">
        <w:rPr>
          <w:lang w:val="hu-HU"/>
        </w:rPr>
        <w:t xml:space="preserve"> (357 fő egyidejű)</w:t>
      </w:r>
      <w:r w:rsidRPr="00FB46A5">
        <w:rPr>
          <w:lang w:val="hu-HU"/>
        </w:rPr>
        <w:t xml:space="preserve">, </w:t>
      </w:r>
    </w:p>
    <w:p w14:paraId="0F1395D2" w14:textId="1DF7C48C" w:rsidR="0021227A" w:rsidRPr="00FB46A5" w:rsidRDefault="00E306F6" w:rsidP="00760986">
      <w:pPr>
        <w:pStyle w:val="Listaszerbekezds"/>
        <w:numPr>
          <w:ilvl w:val="0"/>
          <w:numId w:val="28"/>
        </w:numPr>
        <w:tabs>
          <w:tab w:val="left" w:pos="567"/>
          <w:tab w:val="left" w:pos="1701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a fedett uszoda jelleg</w:t>
      </w:r>
    </w:p>
    <w:p w14:paraId="001EA3E1" w14:textId="453BF598" w:rsidR="0021227A" w:rsidRPr="00FB46A5" w:rsidRDefault="00E306F6" w:rsidP="00760986">
      <w:pPr>
        <w:pStyle w:val="Listaszerbekezds"/>
        <w:numPr>
          <w:ilvl w:val="0"/>
          <w:numId w:val="28"/>
        </w:numPr>
        <w:tabs>
          <w:tab w:val="left" w:pos="567"/>
          <w:tab w:val="left" w:pos="1701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a magas energia igény</w:t>
      </w:r>
      <w:r w:rsidR="00977CC0" w:rsidRPr="00FB46A5">
        <w:rPr>
          <w:rStyle w:val="Lbjegyzet-hivatkozs"/>
          <w:lang w:val="hu-HU"/>
        </w:rPr>
        <w:footnoteReference w:id="11"/>
      </w:r>
      <w:r w:rsidR="0021227A" w:rsidRPr="00FB46A5">
        <w:rPr>
          <w:lang w:val="hu-HU"/>
        </w:rPr>
        <w:t xml:space="preserve"> </w:t>
      </w:r>
    </w:p>
    <w:p w14:paraId="02B9B0D2" w14:textId="0F9EFAFA" w:rsidR="000F6799" w:rsidRPr="00FB46A5" w:rsidRDefault="0021227A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Költsége csökkentésére nincs nagyon lehetőség és egyben a bevétel sem növelhető </w:t>
      </w:r>
      <w:r w:rsidR="000F6799" w:rsidRPr="00FB46A5">
        <w:rPr>
          <w:rFonts w:ascii="Times New Roman" w:hAnsi="Times New Roman" w:cs="Times New Roman"/>
          <w:sz w:val="24"/>
          <w:szCs w:val="24"/>
        </w:rPr>
        <w:t>szűk kapacitás és a lakosság érdekében a piaci versenytársaknál 20 százalékkal alacsonyabb árak alkalmazása</w:t>
      </w:r>
      <w:r w:rsidR="0070652B" w:rsidRPr="00FB46A5">
        <w:rPr>
          <w:rFonts w:ascii="Times New Roman" w:hAnsi="Times New Roman" w:cs="Times New Roman"/>
          <w:sz w:val="24"/>
          <w:szCs w:val="24"/>
        </w:rPr>
        <w:t xml:space="preserve"> miatt.</w:t>
      </w:r>
    </w:p>
    <w:p w14:paraId="10270D00" w14:textId="77777777" w:rsidR="000F6799" w:rsidRPr="00FB46A5" w:rsidRDefault="00E306F6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141169F3" w14:textId="3EC113F2" w:rsidR="00DB5A20" w:rsidRPr="00FB46A5" w:rsidRDefault="00DB5A20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Forgalomnövekedés lehetőségei általában:</w:t>
      </w:r>
    </w:p>
    <w:p w14:paraId="7B1A5555" w14:textId="37989AE3" w:rsidR="00DB5A20" w:rsidRPr="00FB46A5" w:rsidRDefault="00DB5A20" w:rsidP="00760986">
      <w:pPr>
        <w:pStyle w:val="Listaszerbekezds"/>
        <w:numPr>
          <w:ilvl w:val="0"/>
          <w:numId w:val="20"/>
        </w:numPr>
        <w:spacing w:line="276" w:lineRule="auto"/>
        <w:jc w:val="both"/>
        <w:rPr>
          <w:lang w:val="hu-HU"/>
        </w:rPr>
      </w:pPr>
      <w:r w:rsidRPr="00FB46A5">
        <w:rPr>
          <w:lang w:val="hu-HU"/>
        </w:rPr>
        <w:t>minőség és színvonal fenntartása</w:t>
      </w:r>
      <w:r w:rsidR="00FB77A4" w:rsidRPr="00FB46A5">
        <w:rPr>
          <w:lang w:val="hu-HU"/>
        </w:rPr>
        <w:t>, növelése</w:t>
      </w:r>
    </w:p>
    <w:p w14:paraId="3C4897B6" w14:textId="77777777" w:rsidR="00DB5A20" w:rsidRPr="00FB46A5" w:rsidRDefault="00DB5A20" w:rsidP="00760986">
      <w:pPr>
        <w:pStyle w:val="Listaszerbekezds"/>
        <w:numPr>
          <w:ilvl w:val="0"/>
          <w:numId w:val="20"/>
        </w:numPr>
        <w:spacing w:line="276" w:lineRule="auto"/>
        <w:jc w:val="both"/>
        <w:rPr>
          <w:lang w:val="hu-HU"/>
        </w:rPr>
      </w:pPr>
      <w:r w:rsidRPr="00FB46A5">
        <w:rPr>
          <w:lang w:val="hu-HU"/>
        </w:rPr>
        <w:t xml:space="preserve">szolgáltatások bővítése </w:t>
      </w:r>
    </w:p>
    <w:p w14:paraId="6842EA2B" w14:textId="0334B061" w:rsidR="00FB77A4" w:rsidRPr="00FB46A5" w:rsidRDefault="00DB5A20" w:rsidP="00760986">
      <w:pPr>
        <w:pStyle w:val="Listaszerbekezds"/>
        <w:numPr>
          <w:ilvl w:val="0"/>
          <w:numId w:val="20"/>
        </w:numPr>
        <w:spacing w:line="276" w:lineRule="auto"/>
        <w:jc w:val="both"/>
        <w:rPr>
          <w:lang w:val="hu-HU"/>
        </w:rPr>
      </w:pPr>
      <w:r w:rsidRPr="00FB46A5">
        <w:rPr>
          <w:lang w:val="hu-HU"/>
        </w:rPr>
        <w:t>promóció erősítése</w:t>
      </w:r>
    </w:p>
    <w:p w14:paraId="175F1E68" w14:textId="68C20FA8" w:rsidR="00FB77A4" w:rsidRPr="00FB46A5" w:rsidRDefault="00FB77A4" w:rsidP="00760986">
      <w:pPr>
        <w:pStyle w:val="Listaszerbekezds"/>
        <w:numPr>
          <w:ilvl w:val="0"/>
          <w:numId w:val="20"/>
        </w:numPr>
        <w:spacing w:line="276" w:lineRule="auto"/>
        <w:jc w:val="both"/>
        <w:rPr>
          <w:lang w:val="hu-HU"/>
        </w:rPr>
      </w:pPr>
      <w:r w:rsidRPr="00FB46A5">
        <w:rPr>
          <w:lang w:val="hu-HU"/>
        </w:rPr>
        <w:t>versenytársak közeli árak alkalmazása (-20%) elmaradás</w:t>
      </w:r>
    </w:p>
    <w:p w14:paraId="2788EEE3" w14:textId="77777777" w:rsidR="00DB5A20" w:rsidRPr="00FB46A5" w:rsidRDefault="00DB5A20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13223" w14:textId="77777777" w:rsidR="00DB5A20" w:rsidRPr="00FB46A5" w:rsidRDefault="00DB5A20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Összegzés</w:t>
      </w:r>
    </w:p>
    <w:p w14:paraId="1F2D40FC" w14:textId="230B3C8C" w:rsidR="00DB5A20" w:rsidRPr="00FB46A5" w:rsidRDefault="00DB5A20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="00290F9C" w:rsidRPr="00FB46A5">
        <w:rPr>
          <w:rFonts w:ascii="Times New Roman" w:hAnsi="Times New Roman" w:cs="Times New Roman"/>
          <w:sz w:val="24"/>
          <w:szCs w:val="24"/>
        </w:rPr>
        <w:t xml:space="preserve"> Szabadidőközpont</w:t>
      </w:r>
      <w:r w:rsidRPr="00FB46A5">
        <w:rPr>
          <w:rFonts w:ascii="Times New Roman" w:hAnsi="Times New Roman" w:cs="Times New Roman"/>
          <w:sz w:val="24"/>
          <w:szCs w:val="24"/>
        </w:rPr>
        <w:t xml:space="preserve"> bevétel </w:t>
      </w:r>
      <w:r w:rsidR="00290F9C" w:rsidRPr="00FB46A5">
        <w:rPr>
          <w:rFonts w:ascii="Times New Roman" w:hAnsi="Times New Roman" w:cs="Times New Roman"/>
          <w:sz w:val="24"/>
          <w:szCs w:val="24"/>
        </w:rPr>
        <w:t>2</w:t>
      </w:r>
      <w:r w:rsidR="00796634" w:rsidRPr="00FB46A5">
        <w:rPr>
          <w:rFonts w:ascii="Times New Roman" w:hAnsi="Times New Roman" w:cs="Times New Roman"/>
          <w:sz w:val="24"/>
          <w:szCs w:val="24"/>
        </w:rPr>
        <w:t>2</w:t>
      </w:r>
      <w:r w:rsidRPr="00FB46A5">
        <w:rPr>
          <w:rFonts w:ascii="Times New Roman" w:hAnsi="Times New Roman" w:cs="Times New Roman"/>
          <w:sz w:val="24"/>
          <w:szCs w:val="24"/>
        </w:rPr>
        <w:t>%-os növelés</w:t>
      </w:r>
      <w:r w:rsidR="00290F9C" w:rsidRPr="00FB46A5">
        <w:rPr>
          <w:rFonts w:ascii="Times New Roman" w:hAnsi="Times New Roman" w:cs="Times New Roman"/>
          <w:sz w:val="24"/>
          <w:szCs w:val="24"/>
        </w:rPr>
        <w:t xml:space="preserve">ét, </w:t>
      </w:r>
      <w:r w:rsidRPr="00FB46A5">
        <w:rPr>
          <w:rFonts w:ascii="Times New Roman" w:hAnsi="Times New Roman" w:cs="Times New Roman"/>
          <w:sz w:val="24"/>
          <w:szCs w:val="24"/>
        </w:rPr>
        <w:t xml:space="preserve">a vizes V2 </w:t>
      </w:r>
      <w:r w:rsidR="00290F9C" w:rsidRPr="00FB46A5">
        <w:rPr>
          <w:rFonts w:ascii="Times New Roman" w:hAnsi="Times New Roman" w:cs="Times New Roman"/>
          <w:sz w:val="24"/>
          <w:szCs w:val="24"/>
        </w:rPr>
        <w:t>20</w:t>
      </w:r>
      <w:r w:rsidRPr="00FB46A5">
        <w:rPr>
          <w:rFonts w:ascii="Times New Roman" w:hAnsi="Times New Roman" w:cs="Times New Roman"/>
          <w:sz w:val="24"/>
          <w:szCs w:val="24"/>
        </w:rPr>
        <w:t xml:space="preserve">%-os, az uszoda </w:t>
      </w:r>
      <w:r w:rsidR="00290F9C" w:rsidRPr="00FB46A5">
        <w:rPr>
          <w:rFonts w:ascii="Times New Roman" w:hAnsi="Times New Roman" w:cs="Times New Roman"/>
          <w:sz w:val="24"/>
          <w:szCs w:val="24"/>
        </w:rPr>
        <w:t>2</w:t>
      </w:r>
      <w:r w:rsidRPr="00FB46A5">
        <w:rPr>
          <w:rFonts w:ascii="Times New Roman" w:hAnsi="Times New Roman" w:cs="Times New Roman"/>
          <w:sz w:val="24"/>
          <w:szCs w:val="24"/>
        </w:rPr>
        <w:t>1%-os növelésével tervezi a társaság elérni. Az átlagosnál nagyobb mértékben tervezi növelni a rendezvény bevételeit.</w:t>
      </w:r>
      <w:r w:rsidR="00796634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2B5FA" w14:textId="2253282C" w:rsidR="00DB5A20" w:rsidRPr="00FB46A5" w:rsidRDefault="00DB5A20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DB66A4" w14:textId="2E39AAF2" w:rsidR="00796634" w:rsidRPr="00FB46A5" w:rsidRDefault="00DB5A20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Az oktatás és tankerület bevételei kérdésesek a szerződések a COVID kialakult hatásai miatt</w:t>
      </w:r>
      <w:r w:rsidR="00796634" w:rsidRPr="00FB46A5">
        <w:rPr>
          <w:rFonts w:ascii="Times New Roman" w:hAnsi="Times New Roman" w:cs="Times New Roman"/>
          <w:sz w:val="24"/>
          <w:szCs w:val="24"/>
        </w:rPr>
        <w:t>, legkorábban szeptembertől indulhat az iskolai úszásoktatás</w:t>
      </w:r>
      <w:r w:rsidR="003D1759" w:rsidRPr="00FB46A5">
        <w:rPr>
          <w:rFonts w:ascii="Times New Roman" w:hAnsi="Times New Roman" w:cs="Times New Roman"/>
          <w:sz w:val="24"/>
          <w:szCs w:val="24"/>
        </w:rPr>
        <w:t xml:space="preserve">, erre 2021 májusban szeretnénk szerződést kötni. </w:t>
      </w:r>
    </w:p>
    <w:p w14:paraId="79150C6C" w14:textId="77777777" w:rsidR="003D1759" w:rsidRPr="00FB46A5" w:rsidRDefault="00796634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Az ingatlanbérbe adás bevételei a 2020 és 2021 év elejei bérletidíj kedvezmények feloldása miatt </w:t>
      </w:r>
      <w:r w:rsidR="000F6799" w:rsidRPr="00FB46A5">
        <w:rPr>
          <w:rFonts w:ascii="Times New Roman" w:hAnsi="Times New Roman" w:cs="Times New Roman"/>
          <w:sz w:val="24"/>
          <w:szCs w:val="24"/>
        </w:rPr>
        <w:t>emelkedik az átlagosnál (22%) nagyobb mértékben (40%).</w:t>
      </w: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BF4AA" w14:textId="0CB3A06B" w:rsidR="00DB5A20" w:rsidRPr="00FB46A5" w:rsidRDefault="003D1759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táblázat mutatja a rendezvény szegmens fókuszát</w:t>
      </w:r>
      <w:r w:rsidR="00977CC0" w:rsidRPr="00FB46A5">
        <w:rPr>
          <w:rFonts w:ascii="Times New Roman" w:hAnsi="Times New Roman" w:cs="Times New Roman"/>
          <w:sz w:val="24"/>
          <w:szCs w:val="24"/>
        </w:rPr>
        <w:t>,</w:t>
      </w:r>
      <w:r w:rsidRPr="00FB46A5">
        <w:rPr>
          <w:rFonts w:ascii="Times New Roman" w:hAnsi="Times New Roman" w:cs="Times New Roman"/>
          <w:sz w:val="24"/>
          <w:szCs w:val="24"/>
        </w:rPr>
        <w:t xml:space="preserve"> ahol a bevételeket 40%-kal, azaz 1.800 e </w:t>
      </w:r>
      <w:r w:rsidR="00FB46A5" w:rsidRPr="00FB46A5">
        <w:rPr>
          <w:rFonts w:ascii="Times New Roman" w:hAnsi="Times New Roman" w:cs="Times New Roman"/>
          <w:sz w:val="24"/>
          <w:szCs w:val="24"/>
        </w:rPr>
        <w:t>Ft-tal</w:t>
      </w:r>
      <w:r w:rsidRPr="00FB46A5">
        <w:rPr>
          <w:rFonts w:ascii="Times New Roman" w:hAnsi="Times New Roman" w:cs="Times New Roman"/>
          <w:sz w:val="24"/>
          <w:szCs w:val="24"/>
        </w:rPr>
        <w:t xml:space="preserve"> tervez</w:t>
      </w:r>
      <w:r w:rsidR="00BC7D52">
        <w:rPr>
          <w:rFonts w:ascii="Times New Roman" w:hAnsi="Times New Roman" w:cs="Times New Roman"/>
          <w:sz w:val="24"/>
          <w:szCs w:val="24"/>
        </w:rPr>
        <w:t>z</w:t>
      </w:r>
      <w:r w:rsidRPr="00FB46A5">
        <w:rPr>
          <w:rFonts w:ascii="Times New Roman" w:hAnsi="Times New Roman" w:cs="Times New Roman"/>
          <w:sz w:val="24"/>
          <w:szCs w:val="24"/>
        </w:rPr>
        <w:t>ük növelni ehhez dinamikus és önálló értékesítés lesz kialakítva.</w:t>
      </w:r>
      <w:r w:rsidR="00796634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5E41E" w14:textId="2842A4BC" w:rsidR="00DB5A20" w:rsidRPr="00FB46A5" w:rsidRDefault="00DB5A20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69365" w14:textId="232E6409" w:rsidR="00A64304" w:rsidRPr="00FB46A5" w:rsidRDefault="00A64304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08336" w14:textId="05769593" w:rsidR="00A64304" w:rsidRPr="00FB46A5" w:rsidRDefault="00A64304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4CB8C" w14:textId="1D11749B" w:rsidR="00A64304" w:rsidRPr="00FB46A5" w:rsidRDefault="00A64304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215F" w14:textId="101402CB" w:rsidR="00A64304" w:rsidRPr="00FB46A5" w:rsidRDefault="00A64304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BF1F2" w14:textId="473DC6B4" w:rsidR="00A64304" w:rsidRPr="00FB46A5" w:rsidRDefault="00A64304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CAF8C" w14:textId="23E764A1" w:rsidR="00A64304" w:rsidRPr="00FB46A5" w:rsidRDefault="00A64304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641C9" w14:textId="77777777" w:rsidR="00A64304" w:rsidRPr="00FB46A5" w:rsidRDefault="00A64304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64304" w:rsidRPr="00FB46A5" w:rsidSect="000245E0">
          <w:pgSz w:w="11906" w:h="16838" w:code="9"/>
          <w:pgMar w:top="1560" w:right="1417" w:bottom="1417" w:left="1417" w:header="0" w:footer="709" w:gutter="0"/>
          <w:cols w:space="708"/>
          <w:docGrid w:linePitch="360"/>
        </w:sectPr>
      </w:pPr>
    </w:p>
    <w:p w14:paraId="7F0C34FF" w14:textId="37BAE015" w:rsidR="00A64304" w:rsidRPr="00FB46A5" w:rsidRDefault="00A64304" w:rsidP="00760986">
      <w:pPr>
        <w:pStyle w:val="Cmsor1"/>
        <w:rPr>
          <w:rFonts w:cs="Times New Roman"/>
        </w:rPr>
      </w:pPr>
      <w:bookmarkStart w:id="28" w:name="_Toc62292330"/>
      <w:r w:rsidRPr="00FB46A5">
        <w:rPr>
          <w:rFonts w:cs="Times New Roman"/>
        </w:rPr>
        <w:lastRenderedPageBreak/>
        <w:t>6 Szervezeti terv</w:t>
      </w:r>
      <w:bookmarkEnd w:id="28"/>
    </w:p>
    <w:p w14:paraId="279D1BE1" w14:textId="1B7988FE" w:rsidR="00DB5A20" w:rsidRPr="00FB46A5" w:rsidRDefault="00DB5A20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356E0" w14:textId="3391F3A6" w:rsidR="00A64304" w:rsidRPr="00FB46A5" w:rsidRDefault="00A64304" w:rsidP="00760986">
      <w:pPr>
        <w:tabs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Szabadidőközpont tevékenységeinek és </w:t>
      </w:r>
      <w:r w:rsidR="000245E0" w:rsidRPr="00FB46A5">
        <w:rPr>
          <w:rFonts w:ascii="Times New Roman" w:hAnsi="Times New Roman" w:cs="Times New Roman"/>
          <w:sz w:val="24"/>
          <w:szCs w:val="24"/>
        </w:rPr>
        <w:t>95</w:t>
      </w:r>
      <w:r w:rsidRPr="00FB46A5">
        <w:rPr>
          <w:rFonts w:ascii="Times New Roman" w:hAnsi="Times New Roman" w:cs="Times New Roman"/>
          <w:sz w:val="24"/>
          <w:szCs w:val="24"/>
        </w:rPr>
        <w:t xml:space="preserve"> ezer látogató ellátáshoz és a tervezett 1</w:t>
      </w:r>
      <w:r w:rsidR="000245E0" w:rsidRPr="00FB46A5">
        <w:rPr>
          <w:rFonts w:ascii="Times New Roman" w:hAnsi="Times New Roman" w:cs="Times New Roman"/>
          <w:sz w:val="24"/>
          <w:szCs w:val="24"/>
        </w:rPr>
        <w:t>32</w:t>
      </w:r>
      <w:r w:rsidRPr="00FB46A5">
        <w:rPr>
          <w:rFonts w:ascii="Times New Roman" w:hAnsi="Times New Roman" w:cs="Times New Roman"/>
          <w:sz w:val="24"/>
          <w:szCs w:val="24"/>
        </w:rPr>
        <w:t>.</w:t>
      </w:r>
      <w:r w:rsidR="000245E0" w:rsidRPr="00FB46A5">
        <w:rPr>
          <w:rFonts w:ascii="Times New Roman" w:hAnsi="Times New Roman" w:cs="Times New Roman"/>
          <w:sz w:val="24"/>
          <w:szCs w:val="24"/>
        </w:rPr>
        <w:t>0</w:t>
      </w:r>
      <w:r w:rsidRPr="00FB46A5">
        <w:rPr>
          <w:rFonts w:ascii="Times New Roman" w:hAnsi="Times New Roman" w:cs="Times New Roman"/>
          <w:sz w:val="24"/>
          <w:szCs w:val="24"/>
        </w:rPr>
        <w:t>00 e Ft bevétel eléréséhez szükséges emberi erőforrás terv elemei az élőmunkaigény, létszámterv és élőmunkaköltség meghatározása.</w:t>
      </w:r>
    </w:p>
    <w:p w14:paraId="15D6EDB1" w14:textId="5CAAA4F6" w:rsidR="0014372C" w:rsidRPr="00FB46A5" w:rsidRDefault="00A64304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  </w:t>
      </w:r>
      <w:r w:rsidRPr="00FB46A5">
        <w:rPr>
          <w:rFonts w:ascii="Times New Roman" w:hAnsi="Times New Roman" w:cs="Times New Roman"/>
          <w:sz w:val="24"/>
          <w:szCs w:val="24"/>
        </w:rPr>
        <w:tab/>
        <w:t>A fürdőüzemeltetésben vannak kötelező és elkerülhetetlen munkakörök, ilyenek az úszómester, pénztáros, gépész, takarító. A sportlétesítmény építészeti adottsága</w:t>
      </w:r>
      <w:r w:rsidR="001F3049" w:rsidRPr="00FB46A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2"/>
      </w:r>
      <w:r w:rsidRPr="00FB46A5">
        <w:rPr>
          <w:rFonts w:ascii="Times New Roman" w:hAnsi="Times New Roman" w:cs="Times New Roman"/>
          <w:sz w:val="24"/>
          <w:szCs w:val="24"/>
        </w:rPr>
        <w:t xml:space="preserve"> miatt</w:t>
      </w:r>
      <w:r w:rsidR="00BC7D52">
        <w:rPr>
          <w:rFonts w:ascii="Times New Roman" w:hAnsi="Times New Roman" w:cs="Times New Roman"/>
          <w:sz w:val="24"/>
          <w:szCs w:val="24"/>
        </w:rPr>
        <w:t xml:space="preserve"> szükséges </w:t>
      </w:r>
      <w:r w:rsidR="001F3049" w:rsidRPr="00FB46A5">
        <w:rPr>
          <w:rFonts w:ascii="Times New Roman" w:hAnsi="Times New Roman" w:cs="Times New Roman"/>
          <w:sz w:val="24"/>
          <w:szCs w:val="24"/>
        </w:rPr>
        <w:t>a recepciós (diszpécser)</w:t>
      </w:r>
      <w:r w:rsidR="00BC7D52">
        <w:rPr>
          <w:rFonts w:ascii="Times New Roman" w:hAnsi="Times New Roman" w:cs="Times New Roman"/>
          <w:sz w:val="24"/>
          <w:szCs w:val="24"/>
        </w:rPr>
        <w:t xml:space="preserve"> munkakör</w:t>
      </w:r>
      <w:r w:rsidR="001F3049" w:rsidRPr="00FB46A5">
        <w:rPr>
          <w:rFonts w:ascii="Times New Roman" w:hAnsi="Times New Roman" w:cs="Times New Roman"/>
          <w:sz w:val="24"/>
          <w:szCs w:val="24"/>
        </w:rPr>
        <w:t>. Az úszómesteri munkakör</w:t>
      </w:r>
      <w:r w:rsidR="0093367F" w:rsidRPr="00FB46A5">
        <w:rPr>
          <w:rFonts w:ascii="Times New Roman" w:hAnsi="Times New Roman" w:cs="Times New Roman"/>
          <w:sz w:val="24"/>
          <w:szCs w:val="24"/>
        </w:rPr>
        <w:t xml:space="preserve"> a medencetér és </w:t>
      </w:r>
      <w:proofErr w:type="spellStart"/>
      <w:r w:rsidR="0093367F" w:rsidRPr="00FB46A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="0093367F" w:rsidRPr="00FB46A5">
        <w:rPr>
          <w:rFonts w:ascii="Times New Roman" w:hAnsi="Times New Roman" w:cs="Times New Roman"/>
          <w:sz w:val="24"/>
          <w:szCs w:val="24"/>
        </w:rPr>
        <w:t xml:space="preserve"> tér elkülönülése miatt kettős.  </w:t>
      </w:r>
    </w:p>
    <w:p w14:paraId="208930C6" w14:textId="15DED393" w:rsidR="00A64304" w:rsidRPr="00FB46A5" w:rsidRDefault="0014372C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367F"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="0093367F" w:rsidRPr="00FB46A5">
        <w:rPr>
          <w:rFonts w:ascii="Times New Roman" w:hAnsi="Times New Roman" w:cs="Times New Roman"/>
          <w:sz w:val="24"/>
          <w:szCs w:val="24"/>
        </w:rPr>
        <w:t xml:space="preserve"> Szabadidőközpont </w:t>
      </w:r>
      <w:r w:rsidRPr="00FB46A5">
        <w:rPr>
          <w:rFonts w:ascii="Times New Roman" w:hAnsi="Times New Roman" w:cs="Times New Roman"/>
          <w:sz w:val="24"/>
          <w:szCs w:val="24"/>
        </w:rPr>
        <w:t>munkaköri élőmunkaigény</w:t>
      </w:r>
      <w:r w:rsidR="001F3049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>számítás</w:t>
      </w:r>
      <w:r w:rsidR="001F3049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CD349C" w:rsidRPr="00FB46A5">
        <w:rPr>
          <w:rFonts w:ascii="Times New Roman" w:hAnsi="Times New Roman" w:cs="Times New Roman"/>
          <w:sz w:val="24"/>
          <w:szCs w:val="24"/>
        </w:rPr>
        <w:t>alapján az eltérő munkakörök élőmunkaigénye összesen 1</w:t>
      </w:r>
      <w:r w:rsidR="000245E0" w:rsidRPr="00FB46A5">
        <w:rPr>
          <w:rFonts w:ascii="Times New Roman" w:hAnsi="Times New Roman" w:cs="Times New Roman"/>
          <w:sz w:val="24"/>
          <w:szCs w:val="24"/>
        </w:rPr>
        <w:t>7</w:t>
      </w:r>
      <w:r w:rsidR="00CD349C" w:rsidRPr="00FB46A5">
        <w:rPr>
          <w:rFonts w:ascii="Times New Roman" w:hAnsi="Times New Roman" w:cs="Times New Roman"/>
          <w:sz w:val="24"/>
          <w:szCs w:val="24"/>
        </w:rPr>
        <w:t xml:space="preserve"> fő és öt (5) vezető beosztás az összesen 2</w:t>
      </w:r>
      <w:r w:rsidR="000245E0" w:rsidRPr="00FB46A5">
        <w:rPr>
          <w:rFonts w:ascii="Times New Roman" w:hAnsi="Times New Roman" w:cs="Times New Roman"/>
          <w:sz w:val="24"/>
          <w:szCs w:val="24"/>
        </w:rPr>
        <w:t>3</w:t>
      </w:r>
      <w:r w:rsidR="00CD349C" w:rsidRPr="00FB46A5">
        <w:rPr>
          <w:rFonts w:ascii="Times New Roman" w:hAnsi="Times New Roman" w:cs="Times New Roman"/>
          <w:sz w:val="24"/>
          <w:szCs w:val="24"/>
        </w:rPr>
        <w:t xml:space="preserve"> fő és megegyezik a jelenlegi állományi létszámmal. </w:t>
      </w:r>
    </w:p>
    <w:p w14:paraId="258D6622" w14:textId="3CD2593E" w:rsidR="00DB5A20" w:rsidRPr="00FB46A5" w:rsidRDefault="00DB5A20" w:rsidP="00760986">
      <w:pPr>
        <w:spacing w:line="276" w:lineRule="auto"/>
        <w:jc w:val="both"/>
        <w:rPr>
          <w:rFonts w:ascii="Times New Roman" w:hAnsi="Times New Roman" w:cs="Times New Roman"/>
        </w:rPr>
      </w:pPr>
    </w:p>
    <w:bookmarkStart w:id="29" w:name="_MON_1671195870"/>
    <w:bookmarkEnd w:id="29"/>
    <w:p w14:paraId="6CB668CD" w14:textId="3AD0BE12" w:rsidR="00CD349C" w:rsidRPr="00FB46A5" w:rsidRDefault="0043308E" w:rsidP="00760986">
      <w:pPr>
        <w:spacing w:line="276" w:lineRule="auto"/>
        <w:jc w:val="center"/>
        <w:rPr>
          <w:rFonts w:ascii="Times New Roman" w:hAnsi="Times New Roman" w:cs="Times New Roman"/>
        </w:rPr>
      </w:pPr>
      <w:r w:rsidRPr="00FB46A5">
        <w:rPr>
          <w:rFonts w:ascii="Times New Roman" w:hAnsi="Times New Roman" w:cs="Times New Roman"/>
        </w:rPr>
        <w:object w:dxaOrig="4328" w:dyaOrig="3499" w14:anchorId="0E3AC0CE">
          <v:shape id="_x0000_i1031" type="#_x0000_t75" style="width:133.8pt;height:108pt" o:ole="">
            <v:imagedata r:id="rId29" o:title=""/>
          </v:shape>
          <o:OLEObject Type="Embed" ProgID="Excel.Sheet.12" ShapeID="_x0000_i1031" DrawAspect="Content" ObjectID="_1674904547" r:id="rId30"/>
        </w:object>
      </w:r>
    </w:p>
    <w:p w14:paraId="4BA2FA2D" w14:textId="77777777" w:rsidR="0043308E" w:rsidRPr="00FB46A5" w:rsidRDefault="00CD349C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FB46A5">
        <w:rPr>
          <w:rFonts w:ascii="Times New Roman" w:hAnsi="Times New Roman" w:cs="Times New Roman"/>
        </w:rPr>
        <w:tab/>
      </w:r>
    </w:p>
    <w:p w14:paraId="081AD590" w14:textId="75189898" w:rsidR="00CD349C" w:rsidRPr="00FB46A5" w:rsidRDefault="00CD349C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Felügyelőbizottság (3) három fő.</w:t>
      </w:r>
    </w:p>
    <w:p w14:paraId="3A8A0C60" w14:textId="20676481" w:rsidR="001C3703" w:rsidRPr="00FB46A5" w:rsidRDefault="001C3703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Megbízási szerződéssel ellátott feleadatok</w:t>
      </w:r>
    </w:p>
    <w:p w14:paraId="04E2EFAB" w14:textId="398761E2" w:rsidR="00CD349C" w:rsidRPr="00FB46A5" w:rsidRDefault="001C3703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="00CD349C" w:rsidRPr="00FB46A5">
        <w:rPr>
          <w:rFonts w:ascii="Times New Roman" w:hAnsi="Times New Roman" w:cs="Times New Roman"/>
          <w:sz w:val="24"/>
          <w:szCs w:val="24"/>
        </w:rPr>
        <w:t>Könyvelés és bérszámfejtés</w:t>
      </w:r>
    </w:p>
    <w:p w14:paraId="0D7A8FDE" w14:textId="19C2FDB6" w:rsidR="00CD349C" w:rsidRPr="00FB46A5" w:rsidRDefault="00CD349C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1C3703"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>Könyvvizsgáló</w:t>
      </w:r>
    </w:p>
    <w:p w14:paraId="0427F37D" w14:textId="688BE417" w:rsidR="00CD349C" w:rsidRPr="00FB46A5" w:rsidRDefault="00CD349C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1C3703" w:rsidRPr="00FB46A5">
        <w:rPr>
          <w:rFonts w:ascii="Times New Roman" w:hAnsi="Times New Roman" w:cs="Times New Roman"/>
          <w:sz w:val="24"/>
          <w:szCs w:val="24"/>
        </w:rPr>
        <w:tab/>
      </w:r>
      <w:r w:rsidR="00884388" w:rsidRPr="00FB46A5">
        <w:rPr>
          <w:rFonts w:ascii="Times New Roman" w:hAnsi="Times New Roman" w:cs="Times New Roman"/>
          <w:sz w:val="24"/>
          <w:szCs w:val="24"/>
        </w:rPr>
        <w:t>Tűzvédelem, munkavédelem</w:t>
      </w:r>
      <w:r w:rsidR="001C3703" w:rsidRPr="00FB46A5">
        <w:rPr>
          <w:rFonts w:ascii="Times New Roman" w:hAnsi="Times New Roman" w:cs="Times New Roman"/>
          <w:sz w:val="24"/>
          <w:szCs w:val="24"/>
        </w:rPr>
        <w:t>, katasztrófavédelem</w:t>
      </w:r>
    </w:p>
    <w:p w14:paraId="065AC33C" w14:textId="634425E6" w:rsidR="00E75EB4" w:rsidRPr="00FB46A5" w:rsidRDefault="001C3703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Üzemorvos</w:t>
      </w:r>
    </w:p>
    <w:p w14:paraId="486EC398" w14:textId="16B6A21D" w:rsidR="00E75EB4" w:rsidRPr="00FB46A5" w:rsidRDefault="00E75EB4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Jogi képviselet</w:t>
      </w:r>
    </w:p>
    <w:p w14:paraId="7775E3FC" w14:textId="77777777" w:rsidR="00E75EB4" w:rsidRPr="00FB46A5" w:rsidRDefault="00E75EB4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085A0" w14:textId="00B83642" w:rsidR="00884388" w:rsidRPr="00FB46A5" w:rsidRDefault="00E75EB4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884388" w:rsidRPr="00FB46A5">
        <w:rPr>
          <w:rFonts w:ascii="Times New Roman" w:hAnsi="Times New Roman" w:cs="Times New Roman"/>
          <w:sz w:val="24"/>
          <w:szCs w:val="24"/>
        </w:rPr>
        <w:t>Az állományi létszám 2</w:t>
      </w:r>
      <w:r w:rsidR="001C3703" w:rsidRPr="00FB46A5">
        <w:rPr>
          <w:rFonts w:ascii="Times New Roman" w:hAnsi="Times New Roman" w:cs="Times New Roman"/>
          <w:sz w:val="24"/>
          <w:szCs w:val="24"/>
        </w:rPr>
        <w:t>3</w:t>
      </w:r>
      <w:r w:rsidR="00884388" w:rsidRPr="00FB46A5">
        <w:rPr>
          <w:rFonts w:ascii="Times New Roman" w:hAnsi="Times New Roman" w:cs="Times New Roman"/>
          <w:sz w:val="24"/>
          <w:szCs w:val="24"/>
        </w:rPr>
        <w:t xml:space="preserve"> fő alapbére havi 7.</w:t>
      </w:r>
      <w:r w:rsidR="001C3703" w:rsidRPr="00FB46A5">
        <w:rPr>
          <w:rFonts w:ascii="Times New Roman" w:hAnsi="Times New Roman" w:cs="Times New Roman"/>
          <w:sz w:val="24"/>
          <w:szCs w:val="24"/>
        </w:rPr>
        <w:t>135</w:t>
      </w:r>
      <w:r w:rsidR="00884388" w:rsidRPr="00FB46A5">
        <w:rPr>
          <w:rFonts w:ascii="Times New Roman" w:hAnsi="Times New Roman" w:cs="Times New Roman"/>
          <w:sz w:val="24"/>
          <w:szCs w:val="24"/>
        </w:rPr>
        <w:t xml:space="preserve"> e Ft, átlagosan 3</w:t>
      </w:r>
      <w:r w:rsidR="001C3703" w:rsidRPr="00FB46A5">
        <w:rPr>
          <w:rFonts w:ascii="Times New Roman" w:hAnsi="Times New Roman" w:cs="Times New Roman"/>
          <w:sz w:val="24"/>
          <w:szCs w:val="24"/>
        </w:rPr>
        <w:t>1</w:t>
      </w:r>
      <w:r w:rsidR="00884388" w:rsidRPr="00FB46A5">
        <w:rPr>
          <w:rFonts w:ascii="Times New Roman" w:hAnsi="Times New Roman" w:cs="Times New Roman"/>
          <w:sz w:val="24"/>
          <w:szCs w:val="24"/>
        </w:rPr>
        <w:t>0.</w:t>
      </w:r>
      <w:r w:rsidR="001C3703" w:rsidRPr="00FB46A5">
        <w:rPr>
          <w:rFonts w:ascii="Times New Roman" w:hAnsi="Times New Roman" w:cs="Times New Roman"/>
          <w:sz w:val="24"/>
          <w:szCs w:val="24"/>
        </w:rPr>
        <w:t>217</w:t>
      </w:r>
      <w:r w:rsidR="00884388" w:rsidRPr="00FB46A5">
        <w:rPr>
          <w:rFonts w:ascii="Times New Roman" w:hAnsi="Times New Roman" w:cs="Times New Roman"/>
          <w:sz w:val="24"/>
          <w:szCs w:val="24"/>
        </w:rPr>
        <w:t xml:space="preserve"> Ft</w:t>
      </w:r>
      <w:r w:rsidR="0043308E" w:rsidRPr="00FB46A5">
        <w:rPr>
          <w:rFonts w:ascii="Times New Roman" w:hAnsi="Times New Roman" w:cs="Times New Roman"/>
          <w:sz w:val="24"/>
          <w:szCs w:val="24"/>
        </w:rPr>
        <w:t xml:space="preserve">. </w:t>
      </w:r>
      <w:r w:rsidR="00884388" w:rsidRPr="00FB46A5">
        <w:rPr>
          <w:rFonts w:ascii="Times New Roman" w:hAnsi="Times New Roman" w:cs="Times New Roman"/>
          <w:sz w:val="24"/>
          <w:szCs w:val="24"/>
        </w:rPr>
        <w:t>Éves szinten az alapbérek összege 8</w:t>
      </w:r>
      <w:r w:rsidR="001C3703" w:rsidRPr="00FB46A5">
        <w:rPr>
          <w:rFonts w:ascii="Times New Roman" w:hAnsi="Times New Roman" w:cs="Times New Roman"/>
          <w:sz w:val="24"/>
          <w:szCs w:val="24"/>
        </w:rPr>
        <w:t>5</w:t>
      </w:r>
      <w:r w:rsidR="00884388" w:rsidRPr="00FB46A5">
        <w:rPr>
          <w:rFonts w:ascii="Times New Roman" w:hAnsi="Times New Roman" w:cs="Times New Roman"/>
          <w:sz w:val="24"/>
          <w:szCs w:val="24"/>
        </w:rPr>
        <w:t>.62</w:t>
      </w:r>
      <w:r w:rsidR="001C3703" w:rsidRPr="00FB46A5">
        <w:rPr>
          <w:rFonts w:ascii="Times New Roman" w:hAnsi="Times New Roman" w:cs="Times New Roman"/>
          <w:sz w:val="24"/>
          <w:szCs w:val="24"/>
        </w:rPr>
        <w:t>0</w:t>
      </w:r>
      <w:r w:rsidR="00884388" w:rsidRPr="00FB46A5">
        <w:rPr>
          <w:rFonts w:ascii="Times New Roman" w:hAnsi="Times New Roman" w:cs="Times New Roman"/>
          <w:sz w:val="24"/>
          <w:szCs w:val="24"/>
        </w:rPr>
        <w:t xml:space="preserve"> e Ft</w:t>
      </w:r>
      <w:r w:rsidR="003D1759" w:rsidRPr="00FB46A5">
        <w:rPr>
          <w:rFonts w:ascii="Times New Roman" w:hAnsi="Times New Roman" w:cs="Times New Roman"/>
          <w:sz w:val="24"/>
          <w:szCs w:val="24"/>
        </w:rPr>
        <w:t xml:space="preserve"> értéket érnek el</w:t>
      </w:r>
      <w:r w:rsidR="0043308E" w:rsidRPr="00FB46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4F8DDF" w14:textId="77777777" w:rsidR="004A36D6" w:rsidRPr="00FB46A5" w:rsidRDefault="004A36D6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30" w:name="_MON_1671197680"/>
    <w:bookmarkEnd w:id="30"/>
    <w:p w14:paraId="55657503" w14:textId="3DF56CAE" w:rsidR="00884388" w:rsidRPr="00FB46A5" w:rsidRDefault="00BC7D52" w:rsidP="00760986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object w:dxaOrig="7496" w:dyaOrig="1759" w14:anchorId="0FB9455A">
          <v:shape id="_x0000_i1032" type="#_x0000_t75" style="width:260.4pt;height:61.2pt" o:ole="">
            <v:imagedata r:id="rId31" o:title=""/>
          </v:shape>
          <o:OLEObject Type="Embed" ProgID="Excel.Sheet.12" ShapeID="_x0000_i1032" DrawAspect="Content" ObjectID="_1674904548" r:id="rId32"/>
        </w:object>
      </w:r>
    </w:p>
    <w:p w14:paraId="4EF7ADD1" w14:textId="28A7FA10" w:rsidR="00884388" w:rsidRPr="00FB46A5" w:rsidRDefault="004A36D6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1A3AE7" w:rsidRPr="00FB46A5">
        <w:rPr>
          <w:rFonts w:ascii="Times New Roman" w:hAnsi="Times New Roman" w:cs="Times New Roman"/>
          <w:sz w:val="24"/>
          <w:szCs w:val="24"/>
        </w:rPr>
        <w:t xml:space="preserve">A </w:t>
      </w:r>
      <w:r w:rsidRPr="00FB46A5">
        <w:rPr>
          <w:rFonts w:ascii="Times New Roman" w:hAnsi="Times New Roman" w:cs="Times New Roman"/>
          <w:sz w:val="24"/>
          <w:szCs w:val="24"/>
        </w:rPr>
        <w:t>kormányrendel</w:t>
      </w:r>
      <w:r w:rsidR="00205964">
        <w:rPr>
          <w:rFonts w:ascii="Times New Roman" w:hAnsi="Times New Roman" w:cs="Times New Roman"/>
          <w:sz w:val="24"/>
          <w:szCs w:val="24"/>
        </w:rPr>
        <w:t>e</w:t>
      </w:r>
      <w:r w:rsidRPr="00FB46A5">
        <w:rPr>
          <w:rFonts w:ascii="Times New Roman" w:hAnsi="Times New Roman" w:cs="Times New Roman"/>
          <w:sz w:val="24"/>
          <w:szCs w:val="24"/>
        </w:rPr>
        <w:t xml:space="preserve">t szerint </w:t>
      </w:r>
      <w:r w:rsidR="001A3AE7" w:rsidRPr="00FB46A5">
        <w:rPr>
          <w:rFonts w:ascii="Times New Roman" w:hAnsi="Times New Roman" w:cs="Times New Roman"/>
          <w:sz w:val="24"/>
          <w:szCs w:val="24"/>
        </w:rPr>
        <w:t>202</w:t>
      </w:r>
      <w:r w:rsidRPr="00FB46A5">
        <w:rPr>
          <w:rFonts w:ascii="Times New Roman" w:hAnsi="Times New Roman" w:cs="Times New Roman"/>
          <w:sz w:val="24"/>
          <w:szCs w:val="24"/>
        </w:rPr>
        <w:t>1</w:t>
      </w:r>
      <w:r w:rsidR="001A3AE7" w:rsidRPr="00FB46A5">
        <w:rPr>
          <w:rFonts w:ascii="Times New Roman" w:hAnsi="Times New Roman" w:cs="Times New Roman"/>
          <w:sz w:val="24"/>
          <w:szCs w:val="24"/>
        </w:rPr>
        <w:t xml:space="preserve"> év </w:t>
      </w:r>
      <w:r w:rsidRPr="00FB46A5">
        <w:rPr>
          <w:rFonts w:ascii="Times New Roman" w:hAnsi="Times New Roman" w:cs="Times New Roman"/>
          <w:sz w:val="24"/>
          <w:szCs w:val="24"/>
        </w:rPr>
        <w:t>január és február</w:t>
      </w:r>
      <w:r w:rsidR="001A3AE7" w:rsidRPr="00FB46A5">
        <w:rPr>
          <w:rFonts w:ascii="Times New Roman" w:hAnsi="Times New Roman" w:cs="Times New Roman"/>
          <w:sz w:val="24"/>
          <w:szCs w:val="24"/>
        </w:rPr>
        <w:t xml:space="preserve"> hónapban nem kell munkáltatói járulékot utalni és bérek felét utólag megtéríti a kormány (minimálbér </w:t>
      </w:r>
      <w:r w:rsidRPr="00FB46A5">
        <w:rPr>
          <w:rFonts w:ascii="Times New Roman" w:hAnsi="Times New Roman" w:cs="Times New Roman"/>
          <w:sz w:val="24"/>
          <w:szCs w:val="24"/>
        </w:rPr>
        <w:t xml:space="preserve">másfélszeres </w:t>
      </w:r>
      <w:r w:rsidR="001A3AE7" w:rsidRPr="00FB46A5">
        <w:rPr>
          <w:rFonts w:ascii="Times New Roman" w:hAnsi="Times New Roman" w:cs="Times New Roman"/>
          <w:sz w:val="24"/>
          <w:szCs w:val="24"/>
        </w:rPr>
        <w:t>szint</w:t>
      </w:r>
      <w:r w:rsidRPr="00FB46A5">
        <w:rPr>
          <w:rFonts w:ascii="Times New Roman" w:hAnsi="Times New Roman" w:cs="Times New Roman"/>
          <w:sz w:val="24"/>
          <w:szCs w:val="24"/>
        </w:rPr>
        <w:t xml:space="preserve">jén </w:t>
      </w:r>
      <w:r w:rsidRPr="00FB46A5">
        <w:rPr>
          <w:rFonts w:ascii="Times New Roman" w:hAnsi="Times New Roman" w:cs="Times New Roman"/>
          <w:sz w:val="24"/>
          <w:szCs w:val="24"/>
        </w:rPr>
        <w:lastRenderedPageBreak/>
        <w:t>maximum</w:t>
      </w:r>
      <w:r w:rsidR="001A3AE7" w:rsidRPr="00FB46A5">
        <w:rPr>
          <w:rFonts w:ascii="Times New Roman" w:hAnsi="Times New Roman" w:cs="Times New Roman"/>
          <w:sz w:val="24"/>
          <w:szCs w:val="24"/>
        </w:rPr>
        <w:t>).</w:t>
      </w:r>
      <w:r w:rsidR="00FC4764" w:rsidRPr="00FB46A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  <w:r w:rsidR="001A3AE7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 xml:space="preserve">A társaság beadta a pályázatot, de </w:t>
      </w:r>
      <w:r w:rsidR="00977CC0" w:rsidRPr="00FB46A5">
        <w:rPr>
          <w:rFonts w:ascii="Times New Roman" w:hAnsi="Times New Roman" w:cs="Times New Roman"/>
          <w:sz w:val="24"/>
          <w:szCs w:val="24"/>
        </w:rPr>
        <w:t>még</w:t>
      </w:r>
      <w:r w:rsidRPr="00FB46A5">
        <w:rPr>
          <w:rFonts w:ascii="Times New Roman" w:hAnsi="Times New Roman" w:cs="Times New Roman"/>
          <w:sz w:val="24"/>
          <w:szCs w:val="24"/>
        </w:rPr>
        <w:t xml:space="preserve"> nem kapott visszaigazolást</w:t>
      </w:r>
      <w:r w:rsidR="00E75EB4" w:rsidRPr="00FB46A5">
        <w:rPr>
          <w:rFonts w:ascii="Times New Roman" w:hAnsi="Times New Roman" w:cs="Times New Roman"/>
          <w:sz w:val="24"/>
          <w:szCs w:val="24"/>
        </w:rPr>
        <w:t xml:space="preserve"> és utalást sem ez várhatóan havi 3.600 e forint, jelenleg két hónapra 7.200 e Ft.  </w:t>
      </w:r>
    </w:p>
    <w:p w14:paraId="084B7ADD" w14:textId="6AED51C8" w:rsidR="004A36D6" w:rsidRPr="00FB46A5" w:rsidRDefault="001B1E4B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 xml:space="preserve">A járvány miatt nehéz helyzetbe került </w:t>
      </w:r>
      <w:r w:rsidR="004A36D6" w:rsidRPr="00FB46A5">
        <w:rPr>
          <w:rFonts w:ascii="Times New Roman" w:hAnsi="Times New Roman" w:cs="Times New Roman"/>
          <w:sz w:val="24"/>
          <w:szCs w:val="24"/>
        </w:rPr>
        <w:t>a Társaság ezért készen áll további döntéseket hozni a személyi költségek csökkentésére</w:t>
      </w:r>
      <w:r w:rsidR="00760986" w:rsidRPr="00FB46A5">
        <w:rPr>
          <w:rFonts w:ascii="Times New Roman" w:hAnsi="Times New Roman" w:cs="Times New Roman"/>
          <w:sz w:val="24"/>
          <w:szCs w:val="24"/>
        </w:rPr>
        <w:t xml:space="preserve">, még akkor </w:t>
      </w:r>
      <w:r w:rsidR="00FB46A5" w:rsidRPr="00FB46A5">
        <w:rPr>
          <w:rFonts w:ascii="Times New Roman" w:hAnsi="Times New Roman" w:cs="Times New Roman"/>
          <w:sz w:val="24"/>
          <w:szCs w:val="24"/>
        </w:rPr>
        <w:t>is,</w:t>
      </w:r>
      <w:r w:rsidR="00760986" w:rsidRPr="00FB46A5">
        <w:rPr>
          <w:rFonts w:ascii="Times New Roman" w:hAnsi="Times New Roman" w:cs="Times New Roman"/>
          <w:sz w:val="24"/>
          <w:szCs w:val="24"/>
        </w:rPr>
        <w:t xml:space="preserve"> ha a nyitás utáni időszakban 10% alapbéremelést tartalmaz a terv </w:t>
      </w:r>
      <w:r w:rsidR="00FB46A5" w:rsidRPr="00FB46A5">
        <w:rPr>
          <w:rFonts w:ascii="Times New Roman" w:hAnsi="Times New Roman" w:cs="Times New Roman"/>
          <w:sz w:val="24"/>
          <w:szCs w:val="24"/>
        </w:rPr>
        <w:t>az</w:t>
      </w:r>
      <w:r w:rsidR="00760986" w:rsidRPr="00FB46A5">
        <w:rPr>
          <w:rFonts w:ascii="Times New Roman" w:hAnsi="Times New Roman" w:cs="Times New Roman"/>
          <w:sz w:val="24"/>
          <w:szCs w:val="24"/>
        </w:rPr>
        <w:t xml:space="preserve"> alacsony bérszintű 17 munkatársnál. </w:t>
      </w:r>
    </w:p>
    <w:p w14:paraId="280BEF1B" w14:textId="56BAD2EE" w:rsidR="001B1E4B" w:rsidRPr="00FB46A5" w:rsidRDefault="001B1E4B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AD80A" w14:textId="422C369F" w:rsidR="004A36D6" w:rsidRPr="00FB46A5" w:rsidRDefault="004A36D6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Szervezeti rend</w:t>
      </w:r>
    </w:p>
    <w:p w14:paraId="153A43E9" w14:textId="77777777" w:rsidR="004A36D6" w:rsidRPr="00FB46A5" w:rsidRDefault="004A36D6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Szentendre Város Önkormányzat Képviselőtestülete</w:t>
      </w:r>
    </w:p>
    <w:p w14:paraId="6B99DFA2" w14:textId="77777777" w:rsidR="00E75EB4" w:rsidRPr="00FB46A5" w:rsidRDefault="00E75EB4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Szentendre Város Önkormányzat Jóléti és Pénzügyi Bizottság </w:t>
      </w:r>
    </w:p>
    <w:p w14:paraId="66CA36FD" w14:textId="676A144E" w:rsidR="00E75EB4" w:rsidRPr="00FB46A5" w:rsidRDefault="00E75EB4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4A36D6"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384396" w14:textId="18D60D55" w:rsidR="004A36D6" w:rsidRPr="00FB46A5" w:rsidRDefault="004A36D6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Polgármester</w:t>
      </w:r>
    </w:p>
    <w:p w14:paraId="6F229190" w14:textId="2819E939" w:rsidR="004A36D6" w:rsidRPr="00FB46A5" w:rsidRDefault="004A36D6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>Felügyelőbizottság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Könyvvizsgáló</w:t>
      </w:r>
    </w:p>
    <w:p w14:paraId="74EA802D" w14:textId="77777777" w:rsidR="00E75EB4" w:rsidRPr="00FB46A5" w:rsidRDefault="00E75EB4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3DAA9B80" w14:textId="09253EE5" w:rsidR="004A36D6" w:rsidRPr="00FB46A5" w:rsidRDefault="004A36D6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Ügyvezető</w:t>
      </w:r>
    </w:p>
    <w:p w14:paraId="5C500A8A" w14:textId="77777777" w:rsidR="00E75EB4" w:rsidRPr="00FB46A5" w:rsidRDefault="00E75EB4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  <w:tab w:val="left" w:pos="5245"/>
          <w:tab w:val="left" w:pos="7230"/>
        </w:tabs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8992599" w14:textId="269C7C0F" w:rsidR="003400C8" w:rsidRPr="00FB46A5" w:rsidRDefault="003400C8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  <w:tab w:val="left" w:pos="5245"/>
          <w:tab w:val="left" w:pos="7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9</w:t>
      </w:r>
      <w:r w:rsidR="001C3703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>fő</w:t>
      </w:r>
      <w:r w:rsidR="001C3703"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>1 fő</w:t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11 </w:t>
      </w:r>
      <w:r w:rsidR="001C3703" w:rsidRPr="00FB46A5">
        <w:rPr>
          <w:rFonts w:ascii="Times New Roman" w:hAnsi="Times New Roman" w:cs="Times New Roman"/>
          <w:sz w:val="24"/>
          <w:szCs w:val="24"/>
        </w:rPr>
        <w:t>f</w:t>
      </w:r>
      <w:r w:rsidRPr="00FB46A5">
        <w:rPr>
          <w:rFonts w:ascii="Times New Roman" w:hAnsi="Times New Roman" w:cs="Times New Roman"/>
          <w:sz w:val="24"/>
          <w:szCs w:val="24"/>
        </w:rPr>
        <w:t>ő</w:t>
      </w:r>
      <w:r w:rsidRPr="00FB46A5">
        <w:rPr>
          <w:rFonts w:ascii="Times New Roman" w:hAnsi="Times New Roman" w:cs="Times New Roman"/>
          <w:sz w:val="24"/>
          <w:szCs w:val="24"/>
        </w:rPr>
        <w:tab/>
        <w:t>1 fő</w:t>
      </w:r>
    </w:p>
    <w:p w14:paraId="2C5736FA" w14:textId="50DCE484" w:rsidR="00A679BA" w:rsidRPr="00FB46A5" w:rsidRDefault="003400C8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5245"/>
          <w:tab w:val="left" w:pos="723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A679BA" w:rsidRPr="00FB46A5">
        <w:rPr>
          <w:rFonts w:ascii="Times New Roman" w:hAnsi="Times New Roman" w:cs="Times New Roman"/>
          <w:b/>
          <w:bCs/>
          <w:sz w:val="24"/>
          <w:szCs w:val="24"/>
        </w:rPr>
        <w:t>Uszodavezető</w:t>
      </w:r>
      <w:r w:rsidR="00A679BA" w:rsidRPr="00FB46A5">
        <w:rPr>
          <w:rFonts w:ascii="Times New Roman" w:hAnsi="Times New Roman" w:cs="Times New Roman"/>
          <w:b/>
          <w:bCs/>
          <w:sz w:val="24"/>
          <w:szCs w:val="24"/>
        </w:rPr>
        <w:tab/>
        <w:t>Értékesítési vezető</w:t>
      </w:r>
      <w:r w:rsidR="00A679BA" w:rsidRPr="00FB46A5">
        <w:rPr>
          <w:rFonts w:ascii="Times New Roman" w:hAnsi="Times New Roman" w:cs="Times New Roman"/>
          <w:b/>
          <w:bCs/>
          <w:sz w:val="24"/>
          <w:szCs w:val="24"/>
        </w:rPr>
        <w:tab/>
        <w:t>Műszak</w:t>
      </w:r>
      <w:r w:rsidR="00D50C25" w:rsidRPr="00FB46A5">
        <w:rPr>
          <w:rFonts w:ascii="Times New Roman" w:hAnsi="Times New Roman" w:cs="Times New Roman"/>
          <w:b/>
          <w:bCs/>
          <w:sz w:val="24"/>
          <w:szCs w:val="24"/>
        </w:rPr>
        <w:t>i vezető</w:t>
      </w:r>
      <w:r w:rsidR="00A679BA" w:rsidRPr="00FB46A5">
        <w:rPr>
          <w:rFonts w:ascii="Times New Roman" w:hAnsi="Times New Roman" w:cs="Times New Roman"/>
          <w:b/>
          <w:bCs/>
          <w:sz w:val="24"/>
          <w:szCs w:val="24"/>
        </w:rPr>
        <w:tab/>
        <w:t>Pénzügy</w:t>
      </w:r>
      <w:r w:rsidR="00D50C25" w:rsidRPr="00FB46A5">
        <w:rPr>
          <w:rFonts w:ascii="Times New Roman" w:hAnsi="Times New Roman" w:cs="Times New Roman"/>
          <w:b/>
          <w:bCs/>
          <w:sz w:val="24"/>
          <w:szCs w:val="24"/>
        </w:rPr>
        <w:t>i vezető</w:t>
      </w:r>
    </w:p>
    <w:p w14:paraId="01BB0B9E" w14:textId="5B90A66D" w:rsidR="00A679BA" w:rsidRPr="00FB46A5" w:rsidRDefault="00A679BA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5245"/>
          <w:tab w:val="left" w:pos="7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3400C8" w:rsidRPr="00FB46A5">
        <w:rPr>
          <w:rFonts w:ascii="Times New Roman" w:hAnsi="Times New Roman" w:cs="Times New Roman"/>
          <w:sz w:val="24"/>
          <w:szCs w:val="24"/>
        </w:rPr>
        <w:t>Pénztárosok (3)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Gépészet</w:t>
      </w:r>
      <w:r w:rsidR="003400C8" w:rsidRPr="00FB46A5">
        <w:rPr>
          <w:rFonts w:ascii="Times New Roman" w:hAnsi="Times New Roman" w:cs="Times New Roman"/>
          <w:sz w:val="24"/>
          <w:szCs w:val="24"/>
        </w:rPr>
        <w:t xml:space="preserve"> (4)</w:t>
      </w:r>
      <w:r w:rsidR="00D50C25" w:rsidRPr="00FB46A5">
        <w:rPr>
          <w:rFonts w:ascii="Times New Roman" w:hAnsi="Times New Roman" w:cs="Times New Roman"/>
          <w:sz w:val="24"/>
          <w:szCs w:val="24"/>
        </w:rPr>
        <w:tab/>
      </w:r>
    </w:p>
    <w:p w14:paraId="60EC661D" w14:textId="1BDE5C11" w:rsidR="00A679BA" w:rsidRPr="00FB46A5" w:rsidRDefault="00A679BA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5245"/>
          <w:tab w:val="left" w:pos="7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Úszómesterek</w:t>
      </w:r>
      <w:r w:rsidR="003400C8" w:rsidRPr="00FB46A5">
        <w:rPr>
          <w:rFonts w:ascii="Times New Roman" w:hAnsi="Times New Roman" w:cs="Times New Roman"/>
          <w:sz w:val="24"/>
          <w:szCs w:val="24"/>
        </w:rPr>
        <w:t xml:space="preserve"> (5)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Recepció</w:t>
      </w:r>
      <w:r w:rsidR="003400C8" w:rsidRPr="00FB46A5">
        <w:rPr>
          <w:rFonts w:ascii="Times New Roman" w:hAnsi="Times New Roman" w:cs="Times New Roman"/>
          <w:sz w:val="24"/>
          <w:szCs w:val="24"/>
        </w:rPr>
        <w:t xml:space="preserve"> (</w:t>
      </w:r>
      <w:r w:rsidR="00205964">
        <w:rPr>
          <w:rFonts w:ascii="Times New Roman" w:hAnsi="Times New Roman" w:cs="Times New Roman"/>
          <w:sz w:val="24"/>
          <w:szCs w:val="24"/>
        </w:rPr>
        <w:t>3</w:t>
      </w:r>
      <w:r w:rsidR="003400C8" w:rsidRPr="00FB46A5">
        <w:rPr>
          <w:rFonts w:ascii="Times New Roman" w:hAnsi="Times New Roman" w:cs="Times New Roman"/>
          <w:sz w:val="24"/>
          <w:szCs w:val="24"/>
        </w:rPr>
        <w:t>)</w:t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48F0323E" w14:textId="45377019" w:rsidR="003400C8" w:rsidRPr="00FB46A5" w:rsidRDefault="00A679BA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5245"/>
          <w:tab w:val="left" w:pos="6946"/>
          <w:tab w:val="left" w:pos="7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Takarítás</w:t>
      </w:r>
      <w:r w:rsidR="003400C8" w:rsidRPr="00FB46A5"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23F2513B" w14:textId="382EC156" w:rsidR="0043308E" w:rsidRPr="00FB46A5" w:rsidRDefault="0043308E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5245"/>
          <w:tab w:val="left" w:pos="6946"/>
          <w:tab w:val="left" w:pos="723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Feladatok:</w:t>
      </w:r>
    </w:p>
    <w:p w14:paraId="16A3DE0F" w14:textId="77777777" w:rsidR="0043308E" w:rsidRPr="00FB46A5" w:rsidRDefault="0043308E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5245"/>
          <w:tab w:val="left" w:pos="6946"/>
          <w:tab w:val="left" w:pos="7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Egyesületi úszás</w:t>
      </w:r>
      <w:r w:rsidRPr="00FB46A5">
        <w:rPr>
          <w:rFonts w:ascii="Times New Roman" w:hAnsi="Times New Roman" w:cs="Times New Roman"/>
          <w:sz w:val="24"/>
          <w:szCs w:val="24"/>
        </w:rPr>
        <w:tab/>
        <w:t>Iskolai úszás</w:t>
      </w:r>
      <w:r w:rsidRPr="00FB46A5">
        <w:rPr>
          <w:rFonts w:ascii="Times New Roman" w:hAnsi="Times New Roman" w:cs="Times New Roman"/>
          <w:sz w:val="24"/>
          <w:szCs w:val="24"/>
        </w:rPr>
        <w:tab/>
        <w:t>Karbantartás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Pénzügy</w:t>
      </w:r>
    </w:p>
    <w:p w14:paraId="7A099D9A" w14:textId="075C34A4" w:rsidR="0043308E" w:rsidRPr="00FB46A5" w:rsidRDefault="0043308E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5245"/>
          <w:tab w:val="left" w:pos="6946"/>
          <w:tab w:val="left" w:pos="7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Vizes rendezvények</w:t>
      </w:r>
      <w:r w:rsidRPr="00FB46A5">
        <w:rPr>
          <w:rFonts w:ascii="Times New Roman" w:hAnsi="Times New Roman" w:cs="Times New Roman"/>
          <w:sz w:val="24"/>
          <w:szCs w:val="24"/>
        </w:rPr>
        <w:tab/>
        <w:t>Szabadidős úszás</w:t>
      </w:r>
      <w:r w:rsidRPr="00FB46A5">
        <w:rPr>
          <w:rFonts w:ascii="Times New Roman" w:hAnsi="Times New Roman" w:cs="Times New Roman"/>
          <w:sz w:val="24"/>
          <w:szCs w:val="24"/>
        </w:rPr>
        <w:tab/>
        <w:t>Postás Strand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Könyvelés</w:t>
      </w:r>
    </w:p>
    <w:p w14:paraId="7746E6A0" w14:textId="77777777" w:rsidR="0043308E" w:rsidRPr="00FB46A5" w:rsidRDefault="0043308E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5245"/>
          <w:tab w:val="left" w:pos="6946"/>
          <w:tab w:val="left" w:pos="7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Minőségbiztosítás</w:t>
      </w:r>
      <w:r w:rsidRPr="00FB46A5">
        <w:rPr>
          <w:rFonts w:ascii="Times New Roman" w:hAnsi="Times New Roman" w:cs="Times New Roman"/>
          <w:sz w:val="24"/>
          <w:szCs w:val="24"/>
        </w:rPr>
        <w:tab/>
        <w:t>Ingatlanbérbeadás</w:t>
      </w:r>
      <w:r w:rsidRPr="00FB46A5">
        <w:rPr>
          <w:rFonts w:ascii="Times New Roman" w:hAnsi="Times New Roman" w:cs="Times New Roman"/>
          <w:sz w:val="24"/>
          <w:szCs w:val="24"/>
        </w:rPr>
        <w:tab/>
        <w:t>Kockázatkezelés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Munkaügy</w:t>
      </w:r>
    </w:p>
    <w:p w14:paraId="4D092C3A" w14:textId="37D235B4" w:rsidR="0043308E" w:rsidRPr="00FB46A5" w:rsidRDefault="0043308E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5245"/>
          <w:tab w:val="left" w:pos="6946"/>
          <w:tab w:val="left" w:pos="7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B50482" w:rsidRPr="00FB46A5">
        <w:rPr>
          <w:rFonts w:ascii="Times New Roman" w:hAnsi="Times New Roman" w:cs="Times New Roman"/>
          <w:sz w:val="24"/>
          <w:szCs w:val="24"/>
        </w:rPr>
        <w:t xml:space="preserve">Külső </w:t>
      </w:r>
      <w:r w:rsidR="00FB46A5" w:rsidRPr="00FB46A5">
        <w:rPr>
          <w:rFonts w:ascii="Times New Roman" w:hAnsi="Times New Roman" w:cs="Times New Roman"/>
          <w:sz w:val="24"/>
          <w:szCs w:val="24"/>
        </w:rPr>
        <w:t>kommunikáció</w:t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Rendezvények </w:t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664B220E" w14:textId="77777777" w:rsidR="0043308E" w:rsidRPr="00FB46A5" w:rsidRDefault="0043308E" w:rsidP="0076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5245"/>
          <w:tab w:val="left" w:pos="6946"/>
          <w:tab w:val="left" w:pos="7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1A749" w14:textId="77777777" w:rsidR="00760986" w:rsidRPr="00FB46A5" w:rsidRDefault="00B90991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1051FBBA" w14:textId="02DB4F13" w:rsidR="00B90991" w:rsidRPr="00FB46A5" w:rsidRDefault="00760986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977CC0" w:rsidRPr="00FB46A5">
        <w:rPr>
          <w:rFonts w:ascii="Times New Roman" w:hAnsi="Times New Roman" w:cs="Times New Roman"/>
          <w:b/>
          <w:bCs/>
          <w:sz w:val="24"/>
          <w:szCs w:val="24"/>
        </w:rPr>
        <w:t>Állományi létszám 23 fő</w:t>
      </w:r>
    </w:p>
    <w:p w14:paraId="15B26BE8" w14:textId="77777777" w:rsidR="00760986" w:rsidRPr="00FB46A5" w:rsidRDefault="00B90991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="003400C8" w:rsidRPr="00FB46A5">
        <w:rPr>
          <w:rFonts w:ascii="Times New Roman" w:hAnsi="Times New Roman" w:cs="Times New Roman"/>
          <w:sz w:val="24"/>
          <w:szCs w:val="24"/>
        </w:rPr>
        <w:t xml:space="preserve">A szervezeti felépítés lefed minden tevékenységet és feladat ellátást. Minden munkatárs rendelkezik az elvárt végzettséggel és egészségügyi alkalmassági </w:t>
      </w:r>
      <w:r w:rsidRPr="00FB46A5">
        <w:rPr>
          <w:rFonts w:ascii="Times New Roman" w:hAnsi="Times New Roman" w:cs="Times New Roman"/>
          <w:sz w:val="24"/>
          <w:szCs w:val="24"/>
        </w:rPr>
        <w:t>igazolással.</w:t>
      </w:r>
      <w:r w:rsidR="00977CC0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03841" w14:textId="78E26D3B" w:rsidR="00977CC0" w:rsidRPr="00FB46A5" w:rsidRDefault="00760986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977CC0" w:rsidRPr="00FB46A5">
        <w:rPr>
          <w:rFonts w:ascii="Times New Roman" w:hAnsi="Times New Roman" w:cs="Times New Roman"/>
          <w:sz w:val="24"/>
          <w:szCs w:val="24"/>
        </w:rPr>
        <w:t>A Társaság értéke a szakképzett, elhivatott munkatársak, akik hozzájárulnak, hogy látogatók a szabadidejüket kényelmesen tölthessék el, egy tiszta, rendezett, szervezett és funkcionálisan jól működő környezetben.</w:t>
      </w:r>
    </w:p>
    <w:p w14:paraId="200BEBCE" w14:textId="18D9FC8C" w:rsidR="00B90991" w:rsidRPr="00FB46A5" w:rsidRDefault="00760986" w:rsidP="00760986">
      <w:pPr>
        <w:tabs>
          <w:tab w:val="left" w:pos="284"/>
          <w:tab w:val="left" w:pos="567"/>
          <w:tab w:val="left" w:pos="2835"/>
          <w:tab w:val="left" w:pos="5245"/>
          <w:tab w:val="left" w:pos="6946"/>
          <w:tab w:val="left" w:pos="7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134D1623" w14:textId="23D02213" w:rsidR="00CD349C" w:rsidRPr="00FB46A5" w:rsidRDefault="003400C8" w:rsidP="00760986">
      <w:pPr>
        <w:tabs>
          <w:tab w:val="left" w:pos="284"/>
          <w:tab w:val="left" w:pos="2835"/>
          <w:tab w:val="left" w:pos="5245"/>
          <w:tab w:val="left" w:pos="6946"/>
          <w:tab w:val="left" w:pos="7230"/>
        </w:tabs>
        <w:spacing w:line="276" w:lineRule="auto"/>
        <w:jc w:val="both"/>
        <w:rPr>
          <w:rFonts w:ascii="Times New Roman" w:hAnsi="Times New Roman" w:cs="Times New Roman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D50C25" w:rsidRPr="00FB46A5">
        <w:rPr>
          <w:rFonts w:ascii="Times New Roman" w:hAnsi="Times New Roman" w:cs="Times New Roman"/>
          <w:sz w:val="24"/>
          <w:szCs w:val="24"/>
        </w:rPr>
        <w:tab/>
      </w:r>
    </w:p>
    <w:p w14:paraId="13AE4BF8" w14:textId="20A529FC" w:rsidR="00CD349C" w:rsidRPr="00FB46A5" w:rsidRDefault="00CD349C" w:rsidP="00760986">
      <w:pPr>
        <w:spacing w:line="276" w:lineRule="auto"/>
        <w:jc w:val="both"/>
        <w:rPr>
          <w:rFonts w:ascii="Times New Roman" w:hAnsi="Times New Roman" w:cs="Times New Roman"/>
        </w:rPr>
      </w:pPr>
    </w:p>
    <w:p w14:paraId="7B48678F" w14:textId="23B9CFF0" w:rsidR="00CD349C" w:rsidRPr="00FB46A5" w:rsidRDefault="00CD349C" w:rsidP="00760986">
      <w:pPr>
        <w:spacing w:line="276" w:lineRule="auto"/>
        <w:jc w:val="both"/>
        <w:rPr>
          <w:rFonts w:ascii="Times New Roman" w:hAnsi="Times New Roman" w:cs="Times New Roman"/>
        </w:rPr>
      </w:pPr>
    </w:p>
    <w:p w14:paraId="2A6AEEC0" w14:textId="6355F6F1" w:rsidR="00CD349C" w:rsidRPr="00FB46A5" w:rsidRDefault="00CD349C" w:rsidP="00760986">
      <w:pPr>
        <w:spacing w:line="276" w:lineRule="auto"/>
        <w:jc w:val="both"/>
        <w:rPr>
          <w:rFonts w:ascii="Times New Roman" w:hAnsi="Times New Roman" w:cs="Times New Roman"/>
        </w:rPr>
      </w:pPr>
    </w:p>
    <w:p w14:paraId="73EF686B" w14:textId="4285CE27" w:rsidR="00CD349C" w:rsidRPr="00FB46A5" w:rsidRDefault="00CD349C" w:rsidP="00760986">
      <w:pPr>
        <w:spacing w:line="276" w:lineRule="auto"/>
        <w:jc w:val="both"/>
        <w:rPr>
          <w:rFonts w:ascii="Times New Roman" w:hAnsi="Times New Roman" w:cs="Times New Roman"/>
        </w:rPr>
      </w:pPr>
    </w:p>
    <w:p w14:paraId="72BBF68F" w14:textId="2FEEBDFE" w:rsidR="00B90991" w:rsidRPr="00FB46A5" w:rsidRDefault="00B90991" w:rsidP="00760986">
      <w:pPr>
        <w:pStyle w:val="Cmsor2"/>
        <w:spacing w:line="276" w:lineRule="auto"/>
        <w:rPr>
          <w:rFonts w:cs="Times New Roman"/>
        </w:rPr>
      </w:pPr>
    </w:p>
    <w:p w14:paraId="74FB7E6E" w14:textId="77777777" w:rsidR="00B90991" w:rsidRPr="00FB46A5" w:rsidRDefault="00B90991" w:rsidP="00760986">
      <w:pPr>
        <w:spacing w:line="276" w:lineRule="auto"/>
        <w:rPr>
          <w:rFonts w:ascii="Times New Roman" w:hAnsi="Times New Roman" w:cs="Times New Roman"/>
        </w:rPr>
      </w:pPr>
    </w:p>
    <w:p w14:paraId="5AB04DF8" w14:textId="77777777" w:rsidR="00B90991" w:rsidRPr="00FB46A5" w:rsidRDefault="00B90991" w:rsidP="00760986">
      <w:pPr>
        <w:pStyle w:val="Cmsor2"/>
        <w:spacing w:line="276" w:lineRule="auto"/>
        <w:rPr>
          <w:rFonts w:cs="Times New Roman"/>
        </w:rPr>
        <w:sectPr w:rsidR="00B90991" w:rsidRPr="00FB46A5" w:rsidSect="000245E0">
          <w:pgSz w:w="11906" w:h="16838" w:code="9"/>
          <w:pgMar w:top="1560" w:right="1417" w:bottom="1417" w:left="1417" w:header="0" w:footer="709" w:gutter="0"/>
          <w:cols w:space="708"/>
          <w:docGrid w:linePitch="360"/>
        </w:sectPr>
      </w:pPr>
    </w:p>
    <w:p w14:paraId="4971B60F" w14:textId="1D120613" w:rsidR="00AD6671" w:rsidRPr="00FB46A5" w:rsidRDefault="00AD6671" w:rsidP="00760986">
      <w:pPr>
        <w:pStyle w:val="Cmsor1"/>
        <w:rPr>
          <w:rFonts w:cs="Times New Roman"/>
        </w:rPr>
      </w:pPr>
      <w:bookmarkStart w:id="31" w:name="_Toc62292331"/>
      <w:r w:rsidRPr="00FB46A5">
        <w:rPr>
          <w:rFonts w:cs="Times New Roman"/>
        </w:rPr>
        <w:lastRenderedPageBreak/>
        <w:t>7 Költségterv és eredménykimutatás</w:t>
      </w:r>
      <w:bookmarkEnd w:id="31"/>
    </w:p>
    <w:p w14:paraId="1CEFBD9A" w14:textId="02B7ED93" w:rsidR="00AD6671" w:rsidRPr="00FB46A5" w:rsidRDefault="00AD667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21DC7E" w14:textId="2C831238" w:rsidR="0043308E" w:rsidRPr="00FB46A5" w:rsidRDefault="0043308E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Kft </w:t>
      </w:r>
      <w:r w:rsidR="00A40F49" w:rsidRPr="00FB46A5">
        <w:rPr>
          <w:rFonts w:ascii="Times New Roman" w:hAnsi="Times New Roman" w:cs="Times New Roman"/>
          <w:sz w:val="24"/>
          <w:szCs w:val="24"/>
        </w:rPr>
        <w:t xml:space="preserve">kiemelkedően magas anyag költségszinttel képes csak működni és abból is kiemelkedik az energia költség, ahol nagyobb meghatározó energiatakarékossági fejlesztésekre lenne szükség, például a melegvízenergia és áram kiváltására energiatakarékos rendszerekre. </w:t>
      </w:r>
    </w:p>
    <w:p w14:paraId="3A51ADF7" w14:textId="77777777" w:rsidR="0043308E" w:rsidRPr="00FB46A5" w:rsidRDefault="0043308E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0096F" w14:textId="175ED46F" w:rsidR="009B69F4" w:rsidRPr="00FB46A5" w:rsidRDefault="009B69F4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Energia</w:t>
      </w:r>
    </w:p>
    <w:p w14:paraId="6FE14099" w14:textId="39DA16CC" w:rsidR="009B69F4" w:rsidRPr="00FB46A5" w:rsidRDefault="00AD6671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Anyagjellegű </w:t>
      </w:r>
      <w:r w:rsidR="009B69F4" w:rsidRPr="00FB46A5">
        <w:rPr>
          <w:rFonts w:ascii="Times New Roman" w:hAnsi="Times New Roman" w:cs="Times New Roman"/>
          <w:sz w:val="24"/>
          <w:szCs w:val="24"/>
        </w:rPr>
        <w:t>ráfordítások (122 800 e Ft) a bevételek (132 000 e Ft) 107 százaléka és így 9 200 e forinttal több mint a bevétel. Energia költség (81 400 e Ft) az anyagi ráfordítások kétharmada (66%). A tervek szerint hat százalékos energia csökkenést tervez a Társaság részben az első négy hónap zárása miatt, részben a hatékony gazdálkodás miatt.</w:t>
      </w:r>
    </w:p>
    <w:p w14:paraId="7EA95916" w14:textId="77777777" w:rsidR="00A40F49" w:rsidRPr="00FB46A5" w:rsidRDefault="00A40F49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bookmarkStart w:id="32" w:name="_MON_1672746042"/>
    <w:bookmarkEnd w:id="32"/>
    <w:p w14:paraId="63A55445" w14:textId="7B2170D4" w:rsidR="00CC57B3" w:rsidRPr="00FB46A5" w:rsidRDefault="00CC57B3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object w:dxaOrig="8597" w:dyaOrig="2919" w14:anchorId="6D84141E">
          <v:shape id="_x0000_i1033" type="#_x0000_t75" style="width:342.6pt;height:116.4pt" o:ole="">
            <v:imagedata r:id="rId33" o:title=""/>
          </v:shape>
          <o:OLEObject Type="Embed" ProgID="Excel.Sheet.12" ShapeID="_x0000_i1033" DrawAspect="Content" ObjectID="_1674904549" r:id="rId34"/>
        </w:object>
      </w:r>
    </w:p>
    <w:p w14:paraId="5F2C904F" w14:textId="2F781728" w:rsidR="00CC57B3" w:rsidRPr="00FB46A5" w:rsidRDefault="00CC57B3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185F5B" w14:textId="0289F0C6" w:rsidR="00977CC0" w:rsidRPr="00FB46A5" w:rsidRDefault="009B69F4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Az energia költségek </w:t>
      </w:r>
      <w:r w:rsidR="00EE0050" w:rsidRPr="00FB46A5">
        <w:rPr>
          <w:rFonts w:ascii="Times New Roman" w:hAnsi="Times New Roman" w:cs="Times New Roman"/>
          <w:sz w:val="24"/>
          <w:szCs w:val="24"/>
        </w:rPr>
        <w:t xml:space="preserve">oka </w:t>
      </w:r>
      <w:r w:rsidR="00977CC0" w:rsidRPr="00FB46A5">
        <w:rPr>
          <w:rFonts w:ascii="Times New Roman" w:hAnsi="Times New Roman" w:cs="Times New Roman"/>
          <w:sz w:val="24"/>
          <w:szCs w:val="24"/>
        </w:rPr>
        <w:t>a magas energia igény</w:t>
      </w:r>
      <w:r w:rsidR="00EE0050" w:rsidRPr="00FB46A5">
        <w:rPr>
          <w:rFonts w:ascii="Times New Roman" w:hAnsi="Times New Roman" w:cs="Times New Roman"/>
          <w:sz w:val="24"/>
          <w:szCs w:val="24"/>
        </w:rPr>
        <w:t xml:space="preserve"> a következő okok miatt:</w:t>
      </w:r>
      <w:r w:rsidR="00977CC0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F0824" w14:textId="65A83384" w:rsidR="00977CC0" w:rsidRPr="00FB46A5" w:rsidRDefault="00977CC0" w:rsidP="00760986">
      <w:pPr>
        <w:pStyle w:val="Listaszerbekezds"/>
        <w:numPr>
          <w:ilvl w:val="1"/>
          <w:numId w:val="28"/>
        </w:numPr>
        <w:tabs>
          <w:tab w:val="left" w:pos="567"/>
          <w:tab w:val="left" w:pos="1418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1</w:t>
      </w:r>
      <w:r w:rsidR="00205964">
        <w:rPr>
          <w:lang w:val="hu-HU"/>
        </w:rPr>
        <w:t>7</w:t>
      </w:r>
      <w:r w:rsidRPr="00FB46A5">
        <w:rPr>
          <w:lang w:val="hu-HU"/>
        </w:rPr>
        <w:t xml:space="preserve">00 m3 víz 26 </w:t>
      </w:r>
      <w:r w:rsidR="00EE0050" w:rsidRPr="00FB46A5">
        <w:rPr>
          <w:lang w:val="hu-HU"/>
        </w:rPr>
        <w:t xml:space="preserve">– 28 - 32 </w:t>
      </w:r>
      <w:r w:rsidRPr="00FB46A5">
        <w:rPr>
          <w:lang w:val="hu-HU"/>
        </w:rPr>
        <w:t>C</w:t>
      </w:r>
      <w:r w:rsidRPr="00FB46A5">
        <w:rPr>
          <w:vertAlign w:val="superscript"/>
          <w:lang w:val="hu-HU"/>
        </w:rPr>
        <w:t>0</w:t>
      </w:r>
      <w:r w:rsidRPr="00FB46A5">
        <w:rPr>
          <w:lang w:val="hu-HU"/>
        </w:rPr>
        <w:t xml:space="preserve"> melegen tartása</w:t>
      </w:r>
    </w:p>
    <w:p w14:paraId="4BB81E00" w14:textId="308FD6EF" w:rsidR="00977CC0" w:rsidRPr="00FB46A5" w:rsidRDefault="00977CC0" w:rsidP="00760986">
      <w:pPr>
        <w:pStyle w:val="Listaszerbekezds"/>
        <w:numPr>
          <w:ilvl w:val="1"/>
          <w:numId w:val="28"/>
        </w:numPr>
        <w:tabs>
          <w:tab w:val="left" w:pos="567"/>
          <w:tab w:val="left" w:pos="1418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több ezer m3 levegő 28 C</w:t>
      </w:r>
      <w:r w:rsidRPr="00FB46A5">
        <w:rPr>
          <w:vertAlign w:val="superscript"/>
          <w:lang w:val="hu-HU"/>
        </w:rPr>
        <w:t>0</w:t>
      </w:r>
      <w:r w:rsidRPr="00FB46A5">
        <w:rPr>
          <w:lang w:val="hu-HU"/>
        </w:rPr>
        <w:t xml:space="preserve"> melegen tartása</w:t>
      </w:r>
    </w:p>
    <w:p w14:paraId="164B9957" w14:textId="70557AA6" w:rsidR="00977CC0" w:rsidRPr="00FB46A5" w:rsidRDefault="00977CC0" w:rsidP="00760986">
      <w:pPr>
        <w:pStyle w:val="Listaszerbekezds"/>
        <w:tabs>
          <w:tab w:val="left" w:pos="567"/>
          <w:tab w:val="left" w:pos="1134"/>
        </w:tabs>
        <w:spacing w:line="276" w:lineRule="auto"/>
        <w:ind w:left="851"/>
        <w:jc w:val="both"/>
        <w:rPr>
          <w:lang w:val="hu-HU"/>
        </w:rPr>
      </w:pPr>
      <w:r w:rsidRPr="00FB46A5">
        <w:rPr>
          <w:lang w:val="hu-HU"/>
        </w:rPr>
        <w:tab/>
        <w:t xml:space="preserve">melegvíz energiával működő hőcserélővel </w:t>
      </w:r>
    </w:p>
    <w:p w14:paraId="7163C66E" w14:textId="0A591371" w:rsidR="00977CC0" w:rsidRPr="00FB46A5" w:rsidRDefault="00977CC0" w:rsidP="00760986">
      <w:pPr>
        <w:pStyle w:val="Listaszerbekezds"/>
        <w:numPr>
          <w:ilvl w:val="1"/>
          <w:numId w:val="28"/>
        </w:numPr>
        <w:tabs>
          <w:tab w:val="left" w:pos="567"/>
          <w:tab w:val="left" w:pos="1418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nagy teljesítményű szivattyúk működtetésének áram igénye</w:t>
      </w:r>
    </w:p>
    <w:p w14:paraId="1291B6AD" w14:textId="53D6EF3B" w:rsidR="00977CC0" w:rsidRPr="00FB46A5" w:rsidRDefault="00977CC0" w:rsidP="00760986">
      <w:pPr>
        <w:pStyle w:val="Listaszerbekezds"/>
        <w:tabs>
          <w:tab w:val="left" w:pos="567"/>
          <w:tab w:val="left" w:pos="1134"/>
        </w:tabs>
        <w:spacing w:line="276" w:lineRule="auto"/>
        <w:ind w:left="851"/>
        <w:jc w:val="both"/>
        <w:rPr>
          <w:lang w:val="hu-HU"/>
        </w:rPr>
      </w:pPr>
      <w:r w:rsidRPr="00FB46A5">
        <w:rPr>
          <w:lang w:val="hu-HU"/>
        </w:rPr>
        <w:tab/>
        <w:t>a nagymennyiségű víz áramoltatása</w:t>
      </w:r>
    </w:p>
    <w:p w14:paraId="634C11D3" w14:textId="2370D4AB" w:rsidR="00EE0050" w:rsidRPr="00FB46A5" w:rsidRDefault="00977CC0" w:rsidP="00760986">
      <w:pPr>
        <w:pStyle w:val="Listaszerbekezds"/>
        <w:numPr>
          <w:ilvl w:val="1"/>
          <w:numId w:val="28"/>
        </w:numPr>
        <w:tabs>
          <w:tab w:val="left" w:pos="567"/>
          <w:tab w:val="left" w:pos="1418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klíma működtetésének áram igénye</w:t>
      </w:r>
    </w:p>
    <w:p w14:paraId="3E654E36" w14:textId="1A4F2732" w:rsidR="00977CC0" w:rsidRPr="00FB46A5" w:rsidRDefault="00977CC0" w:rsidP="00760986">
      <w:pPr>
        <w:pStyle w:val="Listaszerbekezds"/>
        <w:numPr>
          <w:ilvl w:val="1"/>
          <w:numId w:val="28"/>
        </w:numPr>
        <w:tabs>
          <w:tab w:val="left" w:pos="567"/>
          <w:tab w:val="left" w:pos="1418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szellőztető rendszer működtetésének áram igénye</w:t>
      </w:r>
    </w:p>
    <w:p w14:paraId="699F6A6D" w14:textId="3431B5CD" w:rsidR="00977CC0" w:rsidRPr="00FB46A5" w:rsidRDefault="00977CC0" w:rsidP="00760986">
      <w:pPr>
        <w:pStyle w:val="Listaszerbekezds"/>
        <w:tabs>
          <w:tab w:val="left" w:pos="567"/>
          <w:tab w:val="left" w:pos="1134"/>
        </w:tabs>
        <w:spacing w:line="276" w:lineRule="auto"/>
        <w:ind w:left="851"/>
        <w:jc w:val="both"/>
        <w:rPr>
          <w:lang w:val="hu-HU"/>
        </w:rPr>
      </w:pPr>
      <w:r w:rsidRPr="00FB46A5">
        <w:rPr>
          <w:lang w:val="hu-HU"/>
        </w:rPr>
        <w:tab/>
        <w:t>a nagy áramigény ellenére nem hatékony a működése</w:t>
      </w:r>
    </w:p>
    <w:p w14:paraId="4F764462" w14:textId="72184A51" w:rsidR="00977CC0" w:rsidRPr="00FB46A5" w:rsidRDefault="00977CC0" w:rsidP="00760986">
      <w:pPr>
        <w:pStyle w:val="Listaszerbekezds"/>
        <w:numPr>
          <w:ilvl w:val="0"/>
          <w:numId w:val="28"/>
        </w:numPr>
        <w:tabs>
          <w:tab w:val="left" w:pos="567"/>
          <w:tab w:val="left" w:pos="1701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a melegvíz ár 4.027 Ft (piaci ár GJ 4.300 – 6.000 Ft)</w:t>
      </w:r>
      <w:r w:rsidRPr="00FB46A5">
        <w:rPr>
          <w:rStyle w:val="Lbjegyzet-hivatkozs"/>
          <w:lang w:val="hu-HU"/>
        </w:rPr>
        <w:footnoteReference w:id="14"/>
      </w:r>
    </w:p>
    <w:p w14:paraId="28E80541" w14:textId="7137F92E" w:rsidR="00977CC0" w:rsidRPr="00FB46A5" w:rsidRDefault="00977CC0" w:rsidP="00760986">
      <w:pPr>
        <w:pStyle w:val="Listaszerbekezds"/>
        <w:tabs>
          <w:tab w:val="left" w:pos="567"/>
          <w:tab w:val="left" w:pos="1134"/>
          <w:tab w:val="left" w:pos="1701"/>
        </w:tabs>
        <w:spacing w:line="276" w:lineRule="auto"/>
        <w:ind w:left="851"/>
        <w:jc w:val="both"/>
        <w:rPr>
          <w:lang w:val="hu-HU"/>
        </w:rPr>
      </w:pPr>
      <w:r w:rsidRPr="00FB46A5">
        <w:rPr>
          <w:lang w:val="hu-HU"/>
        </w:rPr>
        <w:tab/>
        <w:t xml:space="preserve">ennek figyelembevételével is közel negyven (40 m Ft) millió </w:t>
      </w:r>
      <w:r w:rsidR="00EE0050" w:rsidRPr="00FB46A5">
        <w:rPr>
          <w:lang w:val="hu-HU"/>
        </w:rPr>
        <w:t>forint az értéke</w:t>
      </w:r>
    </w:p>
    <w:p w14:paraId="072A4A7B" w14:textId="1CB9D7DD" w:rsidR="00977CC0" w:rsidRPr="00FB46A5" w:rsidRDefault="00977CC0" w:rsidP="00760986">
      <w:pPr>
        <w:pStyle w:val="Listaszerbekezds"/>
        <w:numPr>
          <w:ilvl w:val="0"/>
          <w:numId w:val="28"/>
        </w:numPr>
        <w:tabs>
          <w:tab w:val="left" w:pos="567"/>
          <w:tab w:val="left" w:pos="1701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>elavult és elhasználódott, nem hatékony technológia</w:t>
      </w:r>
      <w:r w:rsidR="00EE0050" w:rsidRPr="00FB46A5">
        <w:rPr>
          <w:lang w:val="hu-HU"/>
        </w:rPr>
        <w:t xml:space="preserve"> nagymértékben hozzájárul a rendkívüli magas energia költségekhez</w:t>
      </w:r>
    </w:p>
    <w:p w14:paraId="0CED7DDE" w14:textId="0061843A" w:rsidR="00E9557D" w:rsidRPr="00FB46A5" w:rsidRDefault="00E9557D" w:rsidP="00760986">
      <w:pPr>
        <w:pStyle w:val="Listaszerbekezds"/>
        <w:numPr>
          <w:ilvl w:val="0"/>
          <w:numId w:val="28"/>
        </w:numPr>
        <w:tabs>
          <w:tab w:val="left" w:pos="567"/>
          <w:tab w:val="left" w:pos="1701"/>
        </w:tabs>
        <w:spacing w:line="276" w:lineRule="auto"/>
        <w:ind w:left="851" w:hanging="284"/>
        <w:jc w:val="both"/>
        <w:rPr>
          <w:lang w:val="hu-HU"/>
        </w:rPr>
      </w:pPr>
      <w:r w:rsidRPr="00FB46A5">
        <w:rPr>
          <w:lang w:val="hu-HU"/>
        </w:rPr>
        <w:t xml:space="preserve">az épületfelügyeleti rendszer elavult és minden más </w:t>
      </w:r>
      <w:r w:rsidR="00951707">
        <w:rPr>
          <w:lang w:val="hu-HU"/>
        </w:rPr>
        <w:t>technológia (</w:t>
      </w:r>
      <w:r w:rsidRPr="00FB46A5">
        <w:rPr>
          <w:lang w:val="hu-HU"/>
        </w:rPr>
        <w:t>tíz éves gépek</w:t>
      </w:r>
      <w:r w:rsidR="00951707">
        <w:rPr>
          <w:lang w:val="hu-HU"/>
        </w:rPr>
        <w:t>)</w:t>
      </w:r>
      <w:r w:rsidRPr="00FB46A5">
        <w:rPr>
          <w:lang w:val="hu-HU"/>
        </w:rPr>
        <w:t xml:space="preserve">, amelyek már nem voltak csúcstechnológiák a beépítéskor sem. </w:t>
      </w:r>
    </w:p>
    <w:p w14:paraId="05575013" w14:textId="41CB9E0C" w:rsidR="00EE0050" w:rsidRPr="00FB46A5" w:rsidRDefault="00EE0050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2849C16" w14:textId="4E8B73DB" w:rsidR="00EE0050" w:rsidRPr="00FB46A5" w:rsidRDefault="00EE0050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Általánydíjas szerződések</w:t>
      </w:r>
      <w:r w:rsidR="00E9557D"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 12 418 e Ft</w:t>
      </w:r>
    </w:p>
    <w:p w14:paraId="67AF897B" w14:textId="381A64E9" w:rsidR="00F64051" w:rsidRPr="00FB46A5" w:rsidRDefault="00EE0050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>A rendszeres havi vagy éves részben tőrvényi, tulajdo</w:t>
      </w:r>
      <w:r w:rsidR="00F64051" w:rsidRPr="00FB46A5">
        <w:rPr>
          <w:rFonts w:ascii="Times New Roman" w:hAnsi="Times New Roman" w:cs="Times New Roman"/>
          <w:sz w:val="24"/>
          <w:szCs w:val="24"/>
        </w:rPr>
        <w:t>nosi és vezetési döntések alapján szerződések éves díja 12 418 e Ft. A szerződések a pénztárgép felügyel</w:t>
      </w:r>
      <w:r w:rsidR="00951707">
        <w:rPr>
          <w:rFonts w:ascii="Times New Roman" w:hAnsi="Times New Roman" w:cs="Times New Roman"/>
          <w:sz w:val="24"/>
          <w:szCs w:val="24"/>
        </w:rPr>
        <w:t>e</w:t>
      </w:r>
      <w:r w:rsidR="00F64051" w:rsidRPr="00FB46A5">
        <w:rPr>
          <w:rFonts w:ascii="Times New Roman" w:hAnsi="Times New Roman" w:cs="Times New Roman"/>
          <w:sz w:val="24"/>
          <w:szCs w:val="24"/>
        </w:rPr>
        <w:t xml:space="preserve">ttől, a szemétszállításon a bakteriológiai vízvizsgálatig összesen közel húsz szerződést jelentenek. </w:t>
      </w:r>
    </w:p>
    <w:p w14:paraId="6A97CA6B" w14:textId="77777777" w:rsidR="00F64051" w:rsidRPr="00FB46A5" w:rsidRDefault="00F64051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794CA" w14:textId="100B49C0" w:rsidR="00EE0050" w:rsidRPr="00FB46A5" w:rsidRDefault="00F64051" w:rsidP="00760986">
      <w:pPr>
        <w:tabs>
          <w:tab w:val="left" w:pos="567"/>
          <w:tab w:val="left" w:pos="1701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Karbantartási költségek</w:t>
      </w:r>
      <w:r w:rsidR="00EE0050"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57D" w:rsidRPr="00FB46A5">
        <w:rPr>
          <w:rFonts w:ascii="Times New Roman" w:hAnsi="Times New Roman" w:cs="Times New Roman"/>
          <w:b/>
          <w:bCs/>
          <w:sz w:val="24"/>
          <w:szCs w:val="24"/>
        </w:rPr>
        <w:t>6 600 e Ft</w:t>
      </w:r>
    </w:p>
    <w:p w14:paraId="7F1B6522" w14:textId="0126936C" w:rsidR="009B69F4" w:rsidRPr="00FB46A5" w:rsidRDefault="00F64051" w:rsidP="00760986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A</w:t>
      </w:r>
      <w:r w:rsidR="00E9557D" w:rsidRPr="00FB46A5">
        <w:rPr>
          <w:rFonts w:ascii="Times New Roman" w:hAnsi="Times New Roman" w:cs="Times New Roman"/>
          <w:sz w:val="24"/>
          <w:szCs w:val="24"/>
        </w:rPr>
        <w:t xml:space="preserve"> nem általánydíjas karbantartás összege meglehetősen alacsony volt és alacsony a terv ebben az évben is 6 600 e Ft, aminek fele karbantartási anyag.</w:t>
      </w:r>
      <w:r w:rsidR="009B69F4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ABDE2" w14:textId="7B7B8797" w:rsidR="009B69F4" w:rsidRPr="00FB46A5" w:rsidRDefault="009B69F4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EC2819" w14:textId="0182E375" w:rsidR="00E9557D" w:rsidRPr="00FB46A5" w:rsidRDefault="00E9557D" w:rsidP="007609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Vegyszerek, tisztítószerek 2 708 e Ft</w:t>
      </w:r>
    </w:p>
    <w:p w14:paraId="23277E92" w14:textId="06C301D7" w:rsidR="00E9557D" w:rsidRPr="00FB46A5" w:rsidRDefault="00E9557D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 xml:space="preserve">A vízkezelési és takarítási anyagok értéke nem meghatározó, de mutatja a hatékony felhasználást és a 24 órás gépészeti felügyelet munkáját. Az épületfelügyeleti rendszer nem alkalmas mobiltelefonra applikált riasztás küldésre. </w:t>
      </w:r>
    </w:p>
    <w:p w14:paraId="7470CFE0" w14:textId="77777777" w:rsidR="00E9557D" w:rsidRPr="00FB46A5" w:rsidRDefault="00E9557D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33" w:name="_MON_1672745595"/>
    <w:bookmarkEnd w:id="33"/>
    <w:p w14:paraId="2FD0E56C" w14:textId="784DCB01" w:rsidR="00CC57B3" w:rsidRPr="00FB46A5" w:rsidRDefault="00E75EB4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object w:dxaOrig="8324" w:dyaOrig="5238" w14:anchorId="12941D6F">
          <v:shape id="_x0000_i1034" type="#_x0000_t75" style="width:279.6pt;height:176.4pt" o:ole="">
            <v:imagedata r:id="rId35" o:title=""/>
          </v:shape>
          <o:OLEObject Type="Embed" ProgID="Excel.Sheet.12" ShapeID="_x0000_i1034" DrawAspect="Content" ObjectID="_1674904550" r:id="rId36"/>
        </w:object>
      </w:r>
    </w:p>
    <w:p w14:paraId="2C0CA3D8" w14:textId="679E0F31" w:rsidR="00E9557D" w:rsidRPr="00FB46A5" w:rsidRDefault="00E9557D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melléke</w:t>
      </w:r>
      <w:r w:rsidR="00951707">
        <w:rPr>
          <w:rFonts w:ascii="Times New Roman" w:hAnsi="Times New Roman" w:cs="Times New Roman"/>
          <w:sz w:val="24"/>
          <w:szCs w:val="24"/>
        </w:rPr>
        <w:t>l</w:t>
      </w:r>
      <w:r w:rsidRPr="00FB46A5">
        <w:rPr>
          <w:rFonts w:ascii="Times New Roman" w:hAnsi="Times New Roman" w:cs="Times New Roman"/>
          <w:sz w:val="24"/>
          <w:szCs w:val="24"/>
        </w:rPr>
        <w:t>t ábra mutatja</w:t>
      </w:r>
      <w:r w:rsidR="001814BA" w:rsidRPr="00FB46A5">
        <w:rPr>
          <w:rFonts w:ascii="Times New Roman" w:hAnsi="Times New Roman" w:cs="Times New Roman"/>
          <w:sz w:val="24"/>
          <w:szCs w:val="24"/>
        </w:rPr>
        <w:t>, hogy</w:t>
      </w:r>
      <w:r w:rsidRPr="00FB46A5">
        <w:rPr>
          <w:rFonts w:ascii="Times New Roman" w:hAnsi="Times New Roman" w:cs="Times New Roman"/>
          <w:sz w:val="24"/>
          <w:szCs w:val="24"/>
        </w:rPr>
        <w:t xml:space="preserve"> az anyagjellegű ráfordítások értéke a tavalyi évnél </w:t>
      </w:r>
      <w:r w:rsidR="001814BA" w:rsidRPr="00FB46A5">
        <w:rPr>
          <w:rFonts w:ascii="Times New Roman" w:hAnsi="Times New Roman" w:cs="Times New Roman"/>
          <w:sz w:val="24"/>
          <w:szCs w:val="24"/>
        </w:rPr>
        <w:t>-12 százalékkal kevesebb takarékos működtetés és a négy havi zárva tartás miatt. A bevételek 15 százalékos növelése mellett is lehetőség van a tervezett költségcsökkentésre.</w:t>
      </w:r>
    </w:p>
    <w:p w14:paraId="3AB5BBE2" w14:textId="5C31B67A" w:rsidR="00B90991" w:rsidRPr="00FB46A5" w:rsidRDefault="00B90991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25F2D" w14:textId="16B295E6" w:rsidR="00CC57B3" w:rsidRPr="00FB46A5" w:rsidRDefault="00E75EB4" w:rsidP="007609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Eredménykimutatás</w:t>
      </w:r>
    </w:p>
    <w:bookmarkStart w:id="34" w:name="_MON_1672816385"/>
    <w:bookmarkEnd w:id="34"/>
    <w:p w14:paraId="063AEBC6" w14:textId="176833BE" w:rsidR="00E75EB4" w:rsidRPr="00FB46A5" w:rsidRDefault="00E75EB4" w:rsidP="0076098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object w:dxaOrig="7116" w:dyaOrig="5818" w14:anchorId="40F906AD">
          <v:shape id="_x0000_i1035" type="#_x0000_t75" style="width:286.2pt;height:234pt" o:ole="">
            <v:imagedata r:id="rId37" o:title=""/>
          </v:shape>
          <o:OLEObject Type="Embed" ProgID="Excel.Sheet.12" ShapeID="_x0000_i1035" DrawAspect="Content" ObjectID="_1674904551" r:id="rId38"/>
        </w:object>
      </w:r>
    </w:p>
    <w:p w14:paraId="5DD40C18" w14:textId="72E6C892" w:rsidR="00F61916" w:rsidRPr="00FB46A5" w:rsidRDefault="00F61916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táblázat mutatja, hogy a bevételek +15%, a ráfordítások -11% változásaival tervez a Társaság. Az Önkormányzati hozzájárulás összesen -29 százalékkal és működési támogatás -2 </w:t>
      </w:r>
      <w:r w:rsidRPr="00FB46A5">
        <w:rPr>
          <w:rFonts w:ascii="Times New Roman" w:hAnsi="Times New Roman" w:cs="Times New Roman"/>
          <w:sz w:val="24"/>
          <w:szCs w:val="24"/>
        </w:rPr>
        <w:lastRenderedPageBreak/>
        <w:t>százalékkal csökken és így a tervezett eredmény (veszt</w:t>
      </w:r>
      <w:r w:rsidR="00FD2733">
        <w:rPr>
          <w:rFonts w:ascii="Times New Roman" w:hAnsi="Times New Roman" w:cs="Times New Roman"/>
          <w:sz w:val="24"/>
          <w:szCs w:val="24"/>
        </w:rPr>
        <w:t>e</w:t>
      </w:r>
      <w:r w:rsidRPr="00FB46A5">
        <w:rPr>
          <w:rFonts w:ascii="Times New Roman" w:hAnsi="Times New Roman" w:cs="Times New Roman"/>
          <w:sz w:val="24"/>
          <w:szCs w:val="24"/>
        </w:rPr>
        <w:t>ség) -33.302 e Ft. Az anyagjellegű költségek -12%-os csökkenésének oka a hatékonyköltséggazdálkodás, a nem feltétlenül szükséges és nem a szolgáltatások előállítását biztosító költségek csökkentése</w:t>
      </w:r>
      <w:r w:rsidR="00760986" w:rsidRPr="00FB46A5">
        <w:rPr>
          <w:rFonts w:ascii="Times New Roman" w:hAnsi="Times New Roman" w:cs="Times New Roman"/>
          <w:sz w:val="24"/>
          <w:szCs w:val="24"/>
        </w:rPr>
        <w:t xml:space="preserve"> ez az egyéb szolgáltatások esetében -32% költségcsökkentést jelent.</w:t>
      </w: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760986" w:rsidRPr="00FB46A5">
        <w:rPr>
          <w:rFonts w:ascii="Times New Roman" w:hAnsi="Times New Roman" w:cs="Times New Roman"/>
          <w:sz w:val="24"/>
          <w:szCs w:val="24"/>
        </w:rPr>
        <w:t>N</w:t>
      </w:r>
      <w:r w:rsidRPr="00FB46A5">
        <w:rPr>
          <w:rFonts w:ascii="Times New Roman" w:hAnsi="Times New Roman" w:cs="Times New Roman"/>
          <w:sz w:val="24"/>
          <w:szCs w:val="24"/>
        </w:rPr>
        <w:t>em utolsó sorban a négy havi biztosnak gondolt zárva tartás (2020 évben öt hónap volt a zárva tartás).</w:t>
      </w:r>
      <w:r w:rsidR="00760986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E5382" w14:textId="5C98B2D7" w:rsidR="00760986" w:rsidRPr="00FB46A5" w:rsidRDefault="00760986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személyi költségek -3%-os csökkenése a zárva tartás miatt a túlórák és egyéb pótlékok elmaradása okozta. </w:t>
      </w:r>
      <w:r w:rsidR="00CD3BB9" w:rsidRPr="00FB46A5">
        <w:rPr>
          <w:rFonts w:ascii="Times New Roman" w:hAnsi="Times New Roman" w:cs="Times New Roman"/>
          <w:sz w:val="24"/>
          <w:szCs w:val="24"/>
        </w:rPr>
        <w:t xml:space="preserve">A kormányrendelet szerinti mintegy hétmillió forint támogatás is megjelenik majd amikor az összeg megérkezik. </w:t>
      </w:r>
      <w:r w:rsidRPr="00FB46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4CFB37" w14:textId="0EA02745" w:rsidR="00F61916" w:rsidRPr="00FB46A5" w:rsidRDefault="00F61916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95BD65" w14:textId="658F0A71" w:rsidR="00E75EB4" w:rsidRPr="00FB46A5" w:rsidRDefault="00F61916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   </w:t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56BC4CEF" w14:textId="77777777" w:rsidR="00E75EB4" w:rsidRPr="00FB46A5" w:rsidRDefault="00E75EB4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1D70CC" w14:textId="1E7D386C" w:rsidR="00CC57B3" w:rsidRPr="00FB46A5" w:rsidRDefault="00CC57B3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EA59CE" w14:textId="77777777" w:rsidR="00CC57B3" w:rsidRPr="00FB46A5" w:rsidRDefault="00CC57B3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E67D2D" w14:textId="77777777" w:rsidR="00B90991" w:rsidRPr="00FB46A5" w:rsidRDefault="00B9099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F58D53" w14:textId="77777777" w:rsidR="000F6799" w:rsidRPr="00FB46A5" w:rsidRDefault="000F6799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5CDBA2" w14:textId="77777777" w:rsidR="000F6799" w:rsidRPr="00FB46A5" w:rsidRDefault="000F6799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02FBEB" w14:textId="283B70A3" w:rsidR="000F6799" w:rsidRPr="00FB46A5" w:rsidRDefault="000F6799" w:rsidP="00760986">
      <w:pPr>
        <w:spacing w:line="276" w:lineRule="auto"/>
        <w:rPr>
          <w:rFonts w:ascii="Times New Roman" w:hAnsi="Times New Roman" w:cs="Times New Roman"/>
        </w:rPr>
        <w:sectPr w:rsidR="000F6799" w:rsidRPr="00FB46A5" w:rsidSect="00B90991">
          <w:pgSz w:w="11906" w:h="16838" w:code="9"/>
          <w:pgMar w:top="1560" w:right="1417" w:bottom="1417" w:left="1417" w:header="0" w:footer="709" w:gutter="0"/>
          <w:cols w:space="708"/>
          <w:docGrid w:linePitch="360"/>
        </w:sectPr>
      </w:pPr>
    </w:p>
    <w:p w14:paraId="77F1A872" w14:textId="573E6D30" w:rsidR="00260931" w:rsidRPr="00FB46A5" w:rsidRDefault="00B90991" w:rsidP="00760986">
      <w:pPr>
        <w:pStyle w:val="Cmsor1"/>
        <w:rPr>
          <w:rFonts w:cs="Times New Roman"/>
        </w:rPr>
      </w:pPr>
      <w:bookmarkStart w:id="35" w:name="_Toc62292332"/>
      <w:r w:rsidRPr="00FB46A5">
        <w:rPr>
          <w:rFonts w:cs="Times New Roman"/>
        </w:rPr>
        <w:lastRenderedPageBreak/>
        <w:t>8</w:t>
      </w:r>
      <w:r w:rsidR="00796634" w:rsidRPr="00FB46A5">
        <w:rPr>
          <w:rFonts w:cs="Times New Roman"/>
        </w:rPr>
        <w:t xml:space="preserve"> </w:t>
      </w:r>
      <w:r w:rsidR="00260931" w:rsidRPr="00FB46A5">
        <w:rPr>
          <w:rFonts w:cs="Times New Roman"/>
        </w:rPr>
        <w:t>Műszaki tájékoztató</w:t>
      </w:r>
      <w:bookmarkEnd w:id="35"/>
    </w:p>
    <w:p w14:paraId="0CD81946" w14:textId="002236F3" w:rsidR="00260931" w:rsidRPr="00FB46A5" w:rsidRDefault="00260931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beruházási koncepció 2020 évre 12 tételt tartalmazott 246.271 e Ft értékben és további négy tétel kiemelt karbantartást 3.827 e Ft értékben. </w:t>
      </w:r>
      <w:r w:rsidR="005E1D9C" w:rsidRPr="00FB46A5">
        <w:rPr>
          <w:rFonts w:ascii="Times New Roman" w:hAnsi="Times New Roman" w:cs="Times New Roman"/>
          <w:sz w:val="24"/>
          <w:szCs w:val="24"/>
        </w:rPr>
        <w:t>A</w:t>
      </w:r>
      <w:r w:rsidR="001814BA" w:rsidRPr="00FB46A5">
        <w:rPr>
          <w:rFonts w:ascii="Times New Roman" w:hAnsi="Times New Roman" w:cs="Times New Roman"/>
          <w:sz w:val="24"/>
          <w:szCs w:val="24"/>
        </w:rPr>
        <w:t>z előző</w:t>
      </w:r>
      <w:r w:rsidR="005E1D9C" w:rsidRPr="00FB46A5">
        <w:rPr>
          <w:rFonts w:ascii="Times New Roman" w:hAnsi="Times New Roman" w:cs="Times New Roman"/>
          <w:sz w:val="24"/>
          <w:szCs w:val="24"/>
        </w:rPr>
        <w:t xml:space="preserve"> évben</w:t>
      </w:r>
      <w:r w:rsidR="001814BA" w:rsidRPr="00FB46A5">
        <w:rPr>
          <w:rFonts w:ascii="Times New Roman" w:hAnsi="Times New Roman" w:cs="Times New Roman"/>
          <w:sz w:val="24"/>
          <w:szCs w:val="24"/>
        </w:rPr>
        <w:t xml:space="preserve"> (2020)</w:t>
      </w:r>
      <w:r w:rsidR="005E1D9C" w:rsidRPr="00FB46A5">
        <w:rPr>
          <w:rFonts w:ascii="Times New Roman" w:hAnsi="Times New Roman" w:cs="Times New Roman"/>
          <w:sz w:val="24"/>
          <w:szCs w:val="24"/>
        </w:rPr>
        <w:t xml:space="preserve"> semmilyen fejlesztés és vagy </w:t>
      </w:r>
      <w:r w:rsidR="00FB46A5" w:rsidRPr="00FB46A5">
        <w:rPr>
          <w:rFonts w:ascii="Times New Roman" w:hAnsi="Times New Roman" w:cs="Times New Roman"/>
          <w:sz w:val="24"/>
          <w:szCs w:val="24"/>
        </w:rPr>
        <w:t>beruházás,</w:t>
      </w:r>
      <w:r w:rsidR="00FB46A5">
        <w:rPr>
          <w:rFonts w:ascii="Times New Roman" w:hAnsi="Times New Roman" w:cs="Times New Roman"/>
          <w:sz w:val="24"/>
          <w:szCs w:val="24"/>
        </w:rPr>
        <w:t xml:space="preserve"> illetve</w:t>
      </w:r>
      <w:r w:rsidR="001814BA" w:rsidRPr="00FB46A5">
        <w:rPr>
          <w:rFonts w:ascii="Times New Roman" w:hAnsi="Times New Roman" w:cs="Times New Roman"/>
          <w:sz w:val="24"/>
          <w:szCs w:val="24"/>
        </w:rPr>
        <w:t xml:space="preserve"> kiemelt karbantartás </w:t>
      </w:r>
      <w:r w:rsidR="005E1D9C" w:rsidRPr="00FB46A5">
        <w:rPr>
          <w:rFonts w:ascii="Times New Roman" w:hAnsi="Times New Roman" w:cs="Times New Roman"/>
          <w:sz w:val="24"/>
          <w:szCs w:val="24"/>
        </w:rPr>
        <w:t>nem valósult meg.</w:t>
      </w:r>
    </w:p>
    <w:p w14:paraId="5142BF98" w14:textId="77777777" w:rsidR="005E1D9C" w:rsidRPr="00FB46A5" w:rsidRDefault="005E1D9C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25624" w14:textId="2A3E6A72" w:rsidR="00260931" w:rsidRPr="00FB46A5" w:rsidRDefault="005E1D9C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T</w:t>
      </w:r>
      <w:r w:rsidR="00260931"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árgyi eszköz felújítása és cseréje</w:t>
      </w:r>
      <w:r w:rsidR="00260931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260931"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elkerülhetetlen beruházás</w:t>
      </w:r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ok</w:t>
      </w:r>
    </w:p>
    <w:p w14:paraId="2DEC7CEC" w14:textId="77777777" w:rsidR="001814BA" w:rsidRPr="00FB46A5" w:rsidRDefault="00260931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A Társaság javasolja a felügyelőbizottságnak és a tulajdonosoknak, hogy a következő</w:t>
      </w:r>
      <w:r w:rsidR="00C71E2C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>beruházás elvégzésének engedélyezését</w:t>
      </w:r>
      <w:r w:rsidR="001814BA" w:rsidRPr="00FB46A5">
        <w:rPr>
          <w:rFonts w:ascii="Times New Roman" w:hAnsi="Times New Roman" w:cs="Times New Roman"/>
          <w:sz w:val="24"/>
          <w:szCs w:val="24"/>
        </w:rPr>
        <w:t xml:space="preserve">, bízva abba, hogy az év elejei tulajdonosi határozat szerint csak baleset vagy életveszély elhárító fejlesztés valósítható meg. </w:t>
      </w:r>
      <w:r w:rsidR="00C71E2C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3BE0A" w14:textId="77777777" w:rsidR="001814BA" w:rsidRPr="00FB46A5" w:rsidRDefault="001814BA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F7DD0" w14:textId="2EE85372" w:rsidR="00260931" w:rsidRPr="00FB46A5" w:rsidRDefault="001814BA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C71E2C" w:rsidRPr="00FB46A5">
        <w:rPr>
          <w:rFonts w:ascii="Times New Roman" w:hAnsi="Times New Roman" w:cs="Times New Roman"/>
          <w:sz w:val="24"/>
          <w:szCs w:val="24"/>
        </w:rPr>
        <w:t>A 2021 évi beruházási program pályázati eszközök felhasználásával kerül</w:t>
      </w:r>
      <w:r w:rsidR="00855FCB" w:rsidRPr="00FB46A5">
        <w:rPr>
          <w:rFonts w:ascii="Times New Roman" w:hAnsi="Times New Roman" w:cs="Times New Roman"/>
          <w:sz w:val="24"/>
          <w:szCs w:val="24"/>
        </w:rPr>
        <w:t>het</w:t>
      </w:r>
      <w:r w:rsidR="00C71E2C" w:rsidRPr="00FB46A5">
        <w:rPr>
          <w:rFonts w:ascii="Times New Roman" w:hAnsi="Times New Roman" w:cs="Times New Roman"/>
          <w:sz w:val="24"/>
          <w:szCs w:val="24"/>
        </w:rPr>
        <w:t xml:space="preserve"> megvalósításra</w:t>
      </w:r>
      <w:r w:rsidR="00855FCB" w:rsidRPr="00FB46A5">
        <w:rPr>
          <w:rFonts w:ascii="Times New Roman" w:hAnsi="Times New Roman" w:cs="Times New Roman"/>
          <w:sz w:val="24"/>
          <w:szCs w:val="24"/>
        </w:rPr>
        <w:t xml:space="preserve"> nettó ezer Ft értéken</w:t>
      </w:r>
    </w:p>
    <w:p w14:paraId="00EBD379" w14:textId="721C8233" w:rsidR="00855FCB" w:rsidRPr="00FB46A5" w:rsidRDefault="00855FCB" w:rsidP="00760986">
      <w:pPr>
        <w:pStyle w:val="Listaszerbekezds"/>
        <w:numPr>
          <w:ilvl w:val="0"/>
          <w:numId w:val="32"/>
        </w:numPr>
        <w:spacing w:line="276" w:lineRule="auto"/>
        <w:jc w:val="both"/>
        <w:rPr>
          <w:lang w:val="hu-HU"/>
        </w:rPr>
      </w:pPr>
      <w:r w:rsidRPr="00FB46A5">
        <w:rPr>
          <w:lang w:val="hu-HU"/>
        </w:rPr>
        <w:t xml:space="preserve">Biztonsági rendszer korszerűsítése, beléptetés, biztonság és </w:t>
      </w:r>
    </w:p>
    <w:p w14:paraId="234477BB" w14:textId="124B7E5F" w:rsidR="00855FCB" w:rsidRPr="00FB46A5" w:rsidRDefault="00855FCB" w:rsidP="00760986">
      <w:pPr>
        <w:pStyle w:val="Listaszerbekezds"/>
        <w:spacing w:line="276" w:lineRule="auto"/>
        <w:ind w:left="927" w:firstLine="489"/>
        <w:jc w:val="both"/>
        <w:rPr>
          <w:lang w:val="hu-HU"/>
        </w:rPr>
      </w:pPr>
      <w:r w:rsidRPr="00FB46A5">
        <w:rPr>
          <w:lang w:val="hu-HU"/>
        </w:rPr>
        <w:t>vagyonvédelmi rendszer felújítása, bővítése</w:t>
      </w:r>
      <w:r w:rsidRPr="00FB46A5">
        <w:rPr>
          <w:lang w:val="hu-HU"/>
        </w:rPr>
        <w:tab/>
      </w:r>
      <w:r w:rsidRPr="00FB46A5">
        <w:rPr>
          <w:lang w:val="hu-HU"/>
        </w:rPr>
        <w:tab/>
      </w:r>
      <w:r w:rsidRPr="00FB46A5">
        <w:rPr>
          <w:lang w:val="hu-HU"/>
        </w:rPr>
        <w:tab/>
      </w:r>
      <w:r w:rsidRPr="00FB46A5">
        <w:rPr>
          <w:lang w:val="hu-HU"/>
        </w:rPr>
        <w:tab/>
        <w:t>22 584</w:t>
      </w:r>
      <w:r w:rsidRPr="00FB46A5">
        <w:rPr>
          <w:lang w:val="hu-HU"/>
        </w:rPr>
        <w:tab/>
        <w:t xml:space="preserve"> </w:t>
      </w:r>
    </w:p>
    <w:p w14:paraId="1025EC8D" w14:textId="19F0841D" w:rsidR="00855FCB" w:rsidRPr="00FB46A5" w:rsidRDefault="00855FCB" w:rsidP="00760986">
      <w:pPr>
        <w:pStyle w:val="Listaszerbekezds"/>
        <w:numPr>
          <w:ilvl w:val="0"/>
          <w:numId w:val="32"/>
        </w:numPr>
        <w:spacing w:line="276" w:lineRule="auto"/>
        <w:jc w:val="both"/>
        <w:rPr>
          <w:lang w:val="hu-HU"/>
        </w:rPr>
      </w:pPr>
      <w:r w:rsidRPr="00FB46A5">
        <w:rPr>
          <w:lang w:val="hu-HU"/>
        </w:rPr>
        <w:t xml:space="preserve">Lift működőképes állapotba hozása, hatósági engedélyeztetés, </w:t>
      </w:r>
    </w:p>
    <w:p w14:paraId="14B20F63" w14:textId="6F5E95D9" w:rsidR="00855FCB" w:rsidRPr="00FB46A5" w:rsidRDefault="00855FCB" w:rsidP="00760986">
      <w:pPr>
        <w:pStyle w:val="Listaszerbekezds"/>
        <w:spacing w:line="276" w:lineRule="auto"/>
        <w:ind w:left="927" w:firstLine="489"/>
        <w:jc w:val="both"/>
        <w:rPr>
          <w:lang w:val="hu-HU"/>
        </w:rPr>
      </w:pPr>
      <w:r w:rsidRPr="00FB46A5">
        <w:rPr>
          <w:lang w:val="hu-HU"/>
        </w:rPr>
        <w:t>biztonság érdekében (motor és kötélcsere), kötelező</w:t>
      </w:r>
      <w:r w:rsidRPr="00FB46A5">
        <w:rPr>
          <w:lang w:val="hu-HU"/>
        </w:rPr>
        <w:tab/>
      </w:r>
      <w:r w:rsidRPr="00FB46A5">
        <w:rPr>
          <w:lang w:val="hu-HU"/>
        </w:rPr>
        <w:tab/>
        <w:t>9 500</w:t>
      </w:r>
      <w:r w:rsidRPr="00FB46A5">
        <w:rPr>
          <w:lang w:val="hu-HU"/>
        </w:rPr>
        <w:tab/>
      </w:r>
    </w:p>
    <w:p w14:paraId="2AF00C28" w14:textId="560F36FE" w:rsidR="00855FCB" w:rsidRPr="00FB46A5" w:rsidRDefault="00855FCB" w:rsidP="00760986">
      <w:pPr>
        <w:pStyle w:val="Listaszerbekezds"/>
        <w:numPr>
          <w:ilvl w:val="0"/>
          <w:numId w:val="32"/>
        </w:numPr>
        <w:spacing w:line="276" w:lineRule="auto"/>
        <w:jc w:val="both"/>
        <w:rPr>
          <w:lang w:val="hu-HU"/>
        </w:rPr>
      </w:pPr>
      <w:r w:rsidRPr="00FB46A5">
        <w:rPr>
          <w:lang w:val="hu-HU"/>
        </w:rPr>
        <w:t xml:space="preserve">Tűzjelző csere a biztonság érdekében, a jelenlegi nem megbízhatóan </w:t>
      </w:r>
    </w:p>
    <w:p w14:paraId="0E050343" w14:textId="3BD0BE9B" w:rsidR="00855FCB" w:rsidRPr="00FB46A5" w:rsidRDefault="00855FCB" w:rsidP="00760986">
      <w:pPr>
        <w:spacing w:line="276" w:lineRule="auto"/>
        <w:ind w:left="927" w:firstLine="489"/>
        <w:jc w:val="both"/>
        <w:rPr>
          <w:rFonts w:ascii="Times New Roman" w:hAnsi="Times New Roman" w:cs="Times New Roman"/>
        </w:rPr>
      </w:pPr>
      <w:r w:rsidRPr="00FB46A5">
        <w:rPr>
          <w:rFonts w:ascii="Times New Roman" w:hAnsi="Times New Roman" w:cs="Times New Roman"/>
        </w:rPr>
        <w:t>működik, elavult, nem javítható</w:t>
      </w:r>
      <w:r w:rsidRPr="00FB46A5">
        <w:rPr>
          <w:rFonts w:ascii="Times New Roman" w:hAnsi="Times New Roman" w:cs="Times New Roman"/>
        </w:rPr>
        <w:tab/>
      </w:r>
      <w:r w:rsidRPr="00FB46A5">
        <w:rPr>
          <w:rFonts w:ascii="Times New Roman" w:hAnsi="Times New Roman" w:cs="Times New Roman"/>
        </w:rPr>
        <w:tab/>
      </w:r>
      <w:r w:rsidRPr="00FB46A5">
        <w:rPr>
          <w:rFonts w:ascii="Times New Roman" w:hAnsi="Times New Roman" w:cs="Times New Roman"/>
        </w:rPr>
        <w:tab/>
      </w:r>
      <w:r w:rsidRPr="00FB46A5">
        <w:rPr>
          <w:rFonts w:ascii="Times New Roman" w:hAnsi="Times New Roman" w:cs="Times New Roman"/>
        </w:rPr>
        <w:tab/>
      </w:r>
      <w:r w:rsidRPr="00FB46A5">
        <w:rPr>
          <w:rFonts w:ascii="Times New Roman" w:hAnsi="Times New Roman" w:cs="Times New Roman"/>
        </w:rPr>
        <w:tab/>
      </w:r>
      <w:r w:rsidRPr="00FB46A5">
        <w:rPr>
          <w:rFonts w:ascii="Times New Roman" w:hAnsi="Times New Roman" w:cs="Times New Roman"/>
        </w:rPr>
        <w:tab/>
        <w:t>5 500</w:t>
      </w:r>
      <w:r w:rsidRPr="00FB46A5">
        <w:rPr>
          <w:rFonts w:ascii="Times New Roman" w:hAnsi="Times New Roman" w:cs="Times New Roman"/>
        </w:rPr>
        <w:tab/>
      </w:r>
    </w:p>
    <w:p w14:paraId="715AE0F4" w14:textId="03CC4BDB" w:rsidR="00855FCB" w:rsidRPr="00FB46A5" w:rsidRDefault="00855FCB" w:rsidP="00760986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4</w:t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Klímában egy hőcserélő korszerűsítése 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4 100</w:t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4674D2A6" w14:textId="7178735F" w:rsidR="00855FCB" w:rsidRPr="00FB46A5" w:rsidRDefault="00855FCB" w:rsidP="00760986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5</w:t>
      </w:r>
      <w:r w:rsidRPr="00FB46A5">
        <w:rPr>
          <w:rFonts w:ascii="Times New Roman" w:hAnsi="Times New Roman" w:cs="Times New Roman"/>
          <w:sz w:val="24"/>
          <w:szCs w:val="24"/>
        </w:rPr>
        <w:tab/>
        <w:t>Kút szivattyú felújítása, lejárt üzemidő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400</w:t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26C13BF2" w14:textId="582C00DC" w:rsidR="00855FCB" w:rsidRPr="00FB46A5" w:rsidRDefault="00855FCB" w:rsidP="00760986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6</w:t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Úszómedence vízforgatás korszerűsítése, energiatakarékos </w:t>
      </w:r>
    </w:p>
    <w:p w14:paraId="0AC1F443" w14:textId="7901E145" w:rsidR="00855FCB" w:rsidRPr="00FB46A5" w:rsidRDefault="00855FCB" w:rsidP="00760986">
      <w:pPr>
        <w:spacing w:line="276" w:lineRule="auto"/>
        <w:ind w:left="708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gépészeti berendezésekkel 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2 430</w:t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4DC46C88" w14:textId="4FAB519C" w:rsidR="00855FCB" w:rsidRPr="00FB46A5" w:rsidRDefault="00855FCB" w:rsidP="00760986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7</w:t>
      </w:r>
      <w:r w:rsidRPr="00FB46A5">
        <w:rPr>
          <w:rFonts w:ascii="Times New Roman" w:hAnsi="Times New Roman" w:cs="Times New Roman"/>
          <w:sz w:val="24"/>
          <w:szCs w:val="24"/>
        </w:rPr>
        <w:tab/>
        <w:t>Légtechnika (szellőző) szűrök cseréje, hatósági előírás, kötelező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840</w:t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03846E1C" w14:textId="7A66B778" w:rsidR="00855FCB" w:rsidRPr="00FB46A5" w:rsidRDefault="00855FCB" w:rsidP="00760986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8</w:t>
      </w:r>
      <w:r w:rsidRPr="00FB46A5">
        <w:rPr>
          <w:rFonts w:ascii="Times New Roman" w:hAnsi="Times New Roman" w:cs="Times New Roman"/>
          <w:sz w:val="24"/>
          <w:szCs w:val="24"/>
        </w:rPr>
        <w:tab/>
        <w:t>Nyolc ablak korszerűsítése a szellőzés javítására uszodatérben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12 000</w:t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2A5465F" w14:textId="77777777" w:rsidR="00855FCB" w:rsidRPr="00FB46A5" w:rsidRDefault="00855FCB" w:rsidP="00760986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9</w:t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Víz technológiai felújítása puffer tartályok korszerűsítése </w:t>
      </w:r>
    </w:p>
    <w:p w14:paraId="0A80CD57" w14:textId="19E62347" w:rsidR="00855FCB" w:rsidRPr="00FB46A5" w:rsidRDefault="00855FCB" w:rsidP="00760986">
      <w:pPr>
        <w:spacing w:line="276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energia takarékos felújítása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13 560</w:t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A5239AE" w14:textId="308ADDB9" w:rsidR="00855FCB" w:rsidRPr="00FB46A5" w:rsidRDefault="00855FCB" w:rsidP="00760986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10</w:t>
      </w:r>
      <w:r w:rsidRPr="00FB46A5">
        <w:rPr>
          <w:rFonts w:ascii="Times New Roman" w:hAnsi="Times New Roman" w:cs="Times New Roman"/>
          <w:sz w:val="24"/>
          <w:szCs w:val="24"/>
        </w:rPr>
        <w:tab/>
        <w:t>Uszoda forgóajtó beépítés gyors biztonságos beléptetéshez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2 130</w:t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F7B8F19" w14:textId="018E9A0D" w:rsidR="00855FCB" w:rsidRPr="00FB46A5" w:rsidRDefault="00855FCB" w:rsidP="00760986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11</w:t>
      </w:r>
      <w:r w:rsidRPr="00FB46A5">
        <w:rPr>
          <w:rFonts w:ascii="Times New Roman" w:hAnsi="Times New Roman" w:cs="Times New Roman"/>
          <w:sz w:val="24"/>
          <w:szCs w:val="24"/>
        </w:rPr>
        <w:tab/>
        <w:t>Hőcserélők korszerűsítése, energia takarékos szigetelése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1 540</w:t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122D5F1E" w14:textId="03472F82" w:rsidR="00855FCB" w:rsidRPr="00FB46A5" w:rsidRDefault="00855FCB" w:rsidP="00760986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12</w:t>
      </w:r>
      <w:r w:rsidRPr="00FB46A5">
        <w:rPr>
          <w:rFonts w:ascii="Times New Roman" w:hAnsi="Times New Roman" w:cs="Times New Roman"/>
          <w:sz w:val="24"/>
          <w:szCs w:val="24"/>
        </w:rPr>
        <w:tab/>
        <w:t>Sportegyesületi információs pult korszerűsítése a hallban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4 567</w:t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71A6BBBE" w14:textId="2241987E" w:rsidR="00855FCB" w:rsidRPr="00FB46A5" w:rsidRDefault="00855FCB" w:rsidP="00760986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13</w:t>
      </w:r>
      <w:r w:rsidRPr="00FB46A5">
        <w:rPr>
          <w:rFonts w:ascii="Times New Roman" w:hAnsi="Times New Roman" w:cs="Times New Roman"/>
          <w:sz w:val="24"/>
          <w:szCs w:val="24"/>
        </w:rPr>
        <w:tab/>
        <w:t>Egyesületi sportoló szülői tartózkodó bővítése korszerűsítése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3 680</w:t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F63584" w14:textId="77777777" w:rsidR="00855FCB" w:rsidRPr="00FB46A5" w:rsidRDefault="00855FCB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Tervezett elkerülhetetlen beruházások az üzemeltetés és vízilabdázás </w:t>
      </w:r>
    </w:p>
    <w:p w14:paraId="75A1FE07" w14:textId="2C47E174" w:rsidR="00855FCB" w:rsidRPr="00FB46A5" w:rsidRDefault="00855FCB" w:rsidP="00760986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biztosítása érdekében felállított prioritás szerint</w:t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  <w:t>82 831</w:t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9B4794" w14:textId="2662A805" w:rsidR="00855FCB" w:rsidRPr="00FB46A5" w:rsidRDefault="00855FCB" w:rsidP="00760986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14</w:t>
      </w:r>
      <w:r w:rsidRPr="00FB46A5">
        <w:rPr>
          <w:rFonts w:ascii="Times New Roman" w:hAnsi="Times New Roman" w:cs="Times New Roman"/>
          <w:sz w:val="24"/>
          <w:szCs w:val="24"/>
        </w:rPr>
        <w:tab/>
        <w:t>Hőcserélő energia takarékos korszerűsítése (melegvíz ellátás)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500</w:t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08EE824D" w14:textId="45085EAD" w:rsidR="00855FCB" w:rsidRPr="00FB46A5" w:rsidRDefault="00855FCB" w:rsidP="00760986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15</w:t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Világítóendszer felújítása, energiahatékonnyá tétele, </w:t>
      </w:r>
    </w:p>
    <w:p w14:paraId="7A15EE7A" w14:textId="0EDA611A" w:rsidR="00855FCB" w:rsidRPr="00FB46A5" w:rsidRDefault="00855FCB" w:rsidP="00760986">
      <w:pPr>
        <w:spacing w:line="276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nagyobb fényerő biztosítása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5 000</w:t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366AA5DF" w14:textId="1A118BDE" w:rsidR="00855FCB" w:rsidRPr="00FB46A5" w:rsidRDefault="00855FCB" w:rsidP="00760986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16</w:t>
      </w:r>
      <w:r w:rsidRPr="00FB46A5">
        <w:rPr>
          <w:rFonts w:ascii="Times New Roman" w:hAnsi="Times New Roman" w:cs="Times New Roman"/>
          <w:sz w:val="24"/>
          <w:szCs w:val="24"/>
        </w:rPr>
        <w:tab/>
        <w:t>Energetikai audit, energetikus szakértés részköltsége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>975</w:t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46A370D" w14:textId="51DE29E6" w:rsidR="00855FCB" w:rsidRPr="00FB46A5" w:rsidRDefault="006634AE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Energia takarékossági f</w:t>
      </w:r>
      <w:r w:rsidR="00855FCB" w:rsidRPr="00FB46A5">
        <w:rPr>
          <w:rFonts w:ascii="Times New Roman" w:hAnsi="Times New Roman" w:cs="Times New Roman"/>
          <w:b/>
          <w:bCs/>
          <w:sz w:val="24"/>
          <w:szCs w:val="24"/>
        </w:rPr>
        <w:t>ejlesztések 2021 évben</w:t>
      </w:r>
      <w:r w:rsidR="00855FCB"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FCB"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FCB" w:rsidRPr="00FB46A5">
        <w:rPr>
          <w:rFonts w:ascii="Times New Roman" w:hAnsi="Times New Roman" w:cs="Times New Roman"/>
          <w:b/>
          <w:bCs/>
          <w:sz w:val="24"/>
          <w:szCs w:val="24"/>
        </w:rPr>
        <w:t>6 475</w:t>
      </w:r>
      <w:r w:rsidR="00855FCB"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07654A" w14:textId="1C5EAA87" w:rsidR="00855FCB" w:rsidRPr="00FB46A5" w:rsidRDefault="006634AE" w:rsidP="007609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Tervezett fejlesztések 2021 évben nettó e Ft</w:t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FCB" w:rsidRPr="00FB46A5">
        <w:rPr>
          <w:rFonts w:ascii="Times New Roman" w:hAnsi="Times New Roman" w:cs="Times New Roman"/>
          <w:b/>
          <w:bCs/>
          <w:sz w:val="24"/>
          <w:szCs w:val="24"/>
        </w:rPr>
        <w:t>89 306</w:t>
      </w:r>
      <w:r w:rsidR="00855FCB"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15B5666" w14:textId="77777777" w:rsidR="006E47F4" w:rsidRPr="00FB46A5" w:rsidRDefault="006E47F4" w:rsidP="00CD3B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71EEF" w14:textId="77777777" w:rsidR="00260931" w:rsidRPr="00FB46A5" w:rsidRDefault="00260931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Kiemelt és vagy nagyobb összegű karbantartás </w:t>
      </w:r>
    </w:p>
    <w:p w14:paraId="3CFA9502" w14:textId="6F972ADC" w:rsidR="00260931" w:rsidRPr="00FB46A5" w:rsidRDefault="00260931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2020 nem megvalósult meg nagyobb összegű kiemelt karbantartás, kivéve</w:t>
      </w:r>
      <w:r w:rsidR="001814BA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>az összes medence leengedése, tisztítása, feltöltése, költség 1.500 e forint és a légtechnikai berendezések szűrőjének féléves kötelező cseréje, költsége 420 e forint.</w:t>
      </w:r>
    </w:p>
    <w:p w14:paraId="6EBA70B6" w14:textId="4E31369D" w:rsidR="00A40F49" w:rsidRPr="00FB46A5" w:rsidRDefault="00260931" w:rsidP="007609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lastRenderedPageBreak/>
        <w:t>2021 évben a kötelező karbantartásokon túl a medence</w:t>
      </w:r>
      <w:r w:rsidR="001814BA" w:rsidRPr="00FB46A5">
        <w:rPr>
          <w:rFonts w:ascii="Times New Roman" w:hAnsi="Times New Roman" w:cs="Times New Roman"/>
          <w:sz w:val="24"/>
          <w:szCs w:val="24"/>
        </w:rPr>
        <w:t>vizek cseréje és a kötelező klímaszűrő csere, valamint</w:t>
      </w:r>
      <w:r w:rsidRPr="00FB46A5">
        <w:rPr>
          <w:rFonts w:ascii="Times New Roman" w:hAnsi="Times New Roman" w:cs="Times New Roman"/>
          <w:sz w:val="24"/>
          <w:szCs w:val="24"/>
        </w:rPr>
        <w:t xml:space="preserve"> rendezvénytermek tisztasági festése vált szükségessé. </w:t>
      </w:r>
    </w:p>
    <w:p w14:paraId="51090D1C" w14:textId="6EF1ACAE" w:rsidR="00A40F49" w:rsidRPr="00FB46A5" w:rsidRDefault="00A40F49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A7EDB" w14:textId="77777777" w:rsidR="00A40F49" w:rsidRPr="00FB46A5" w:rsidRDefault="00A40F49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2A1F9" w14:textId="47C95C20" w:rsidR="00A40F49" w:rsidRPr="00FB46A5" w:rsidRDefault="00A40F49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Műszaki jelenés </w:t>
      </w:r>
      <w:r w:rsidR="00CD3BB9"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>január</w:t>
      </w:r>
    </w:p>
    <w:p w14:paraId="6C1A1E40" w14:textId="17B8437C" w:rsidR="001D7AFE" w:rsidRPr="00FB46A5" w:rsidRDefault="0018432B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A következő összefoglaló jelentés 12 pontja vagy azo</w:t>
      </w:r>
      <w:r w:rsidR="006E47F4">
        <w:rPr>
          <w:rFonts w:ascii="Times New Roman" w:hAnsi="Times New Roman" w:cs="Times New Roman"/>
          <w:sz w:val="24"/>
          <w:szCs w:val="24"/>
        </w:rPr>
        <w:t>knak</w:t>
      </w:r>
      <w:r w:rsidRPr="00FB46A5">
        <w:rPr>
          <w:rFonts w:ascii="Times New Roman" w:hAnsi="Times New Roman" w:cs="Times New Roman"/>
          <w:sz w:val="24"/>
          <w:szCs w:val="24"/>
        </w:rPr>
        <w:t xml:space="preserve"> egy-egy része önmagában is nagy kockázatot jelent. </w:t>
      </w:r>
    </w:p>
    <w:p w14:paraId="162DF09D" w14:textId="410766C0" w:rsidR="00A40F49" w:rsidRPr="00FB46A5" w:rsidRDefault="001D7AFE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="0018432B" w:rsidRPr="00FB46A5">
        <w:rPr>
          <w:rFonts w:ascii="Times New Roman" w:hAnsi="Times New Roman" w:cs="Times New Roman"/>
          <w:sz w:val="24"/>
          <w:szCs w:val="24"/>
        </w:rPr>
        <w:t xml:space="preserve">Az uszoda bármikor kerülhet abba a </w:t>
      </w:r>
      <w:r w:rsidRPr="00FB46A5">
        <w:rPr>
          <w:rFonts w:ascii="Times New Roman" w:hAnsi="Times New Roman" w:cs="Times New Roman"/>
          <w:sz w:val="24"/>
          <w:szCs w:val="24"/>
        </w:rPr>
        <w:t>rendkívüli helyzetbe, hogy nem képes szolgáltatást nyújtani.</w:t>
      </w:r>
      <w:r w:rsidR="0018432B"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A49AD" w14:textId="77777777" w:rsidR="0018432B" w:rsidRPr="00FB46A5" w:rsidRDefault="0018432B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9AAAE" w14:textId="077EC1A2" w:rsidR="00A40F49" w:rsidRPr="00FB46A5" w:rsidRDefault="00A40F49" w:rsidP="00760986">
      <w:p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Lift</w:t>
      </w:r>
    </w:p>
    <w:p w14:paraId="3345AB74" w14:textId="014234B6" w:rsidR="00A40F49" w:rsidRPr="00FB46A5" w:rsidRDefault="00A40F49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47F4">
        <w:rPr>
          <w:rFonts w:ascii="Times New Roman" w:hAnsi="Times New Roman" w:cs="Times New Roman"/>
          <w:sz w:val="24"/>
          <w:szCs w:val="24"/>
        </w:rPr>
        <w:t>A</w:t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 xml:space="preserve">vendég lift </w:t>
      </w:r>
      <w:r w:rsidR="006E47F4">
        <w:rPr>
          <w:rFonts w:ascii="Times New Roman" w:hAnsi="Times New Roman" w:cs="Times New Roman"/>
          <w:sz w:val="24"/>
          <w:szCs w:val="24"/>
        </w:rPr>
        <w:t xml:space="preserve">egy </w:t>
      </w:r>
      <w:r w:rsidRPr="00FB46A5">
        <w:rPr>
          <w:rFonts w:ascii="Times New Roman" w:hAnsi="Times New Roman" w:cs="Times New Roman"/>
          <w:sz w:val="24"/>
          <w:szCs w:val="24"/>
        </w:rPr>
        <w:t>üzemképtelen, kötélcsere és motor csere aktuális</w:t>
      </w:r>
    </w:p>
    <w:p w14:paraId="12CF5D9B" w14:textId="1D2F0404" w:rsidR="00A40F49" w:rsidRPr="00FB46A5" w:rsidRDefault="00A40F49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  <w:t>A felmerülő összeg 2020.06.10-ei árajánlat szerint 10 m Ft</w:t>
      </w:r>
    </w:p>
    <w:p w14:paraId="3846BC54" w14:textId="77777777" w:rsidR="00A40F49" w:rsidRPr="00FB46A5" w:rsidRDefault="00A40F49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Kassza és beléptető rendszer </w:t>
      </w:r>
    </w:p>
    <w:p w14:paraId="0CB3C520" w14:textId="77777777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Pénztárgép, Parkoló, sorompó, parkoló automata, villás beléptető, proxy óra, szekrény rendszer 2013.  Ez havonta kb. 300-450 ezer Ft kiesés. Éves szinten 3,6-5,4 millió Ft.</w:t>
      </w:r>
    </w:p>
    <w:p w14:paraId="36160488" w14:textId="62C05C27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2019 évben eddig kifizetett </w:t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Flexsy</w:t>
      </w:r>
      <w:r w:rsidR="0018432B" w:rsidRPr="00FB46A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8432B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 xml:space="preserve">összeg (átalánydíj + javítás, oktatás): 5.308.854 Ft </w:t>
      </w:r>
    </w:p>
    <w:p w14:paraId="05B8A91B" w14:textId="77777777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parkolásból adódó kieső bevétel: kb.: 4.000.000 Ft/év </w:t>
      </w:r>
    </w:p>
    <w:p w14:paraId="183C202B" w14:textId="77777777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Megoldási javaslat: </w:t>
      </w:r>
    </w:p>
    <w:p w14:paraId="55AABD4E" w14:textId="77777777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Hosszú távú megoldást a problémákra a rendszer lecserélése jelentené. </w:t>
      </w:r>
    </w:p>
    <w:p w14:paraId="122D2F35" w14:textId="77777777" w:rsidR="00A40F49" w:rsidRPr="00FB46A5" w:rsidRDefault="00A40F49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Klíma </w:t>
      </w:r>
    </w:p>
    <w:p w14:paraId="35190800" w14:textId="01E022E8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Folyadékhűtő (RHOSS), egyik körben a hőcserélő lyukas </w:t>
      </w:r>
    </w:p>
    <w:p w14:paraId="1C54C8BC" w14:textId="77777777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javítására az ajánlat: 1,650,000 + áfa. </w:t>
      </w:r>
    </w:p>
    <w:p w14:paraId="7BA59AE0" w14:textId="77777777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javítását a következő év elején meg kell rendelni, hogy ha szükséges, akkor március - április hónapban el lehessen indítani. </w:t>
      </w:r>
    </w:p>
    <w:p w14:paraId="1B3387A0" w14:textId="77777777" w:rsidR="00A40F49" w:rsidRPr="00FB46A5" w:rsidRDefault="00A40F49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Nagyobb folyadékhűtő</w:t>
      </w:r>
    </w:p>
    <w:p w14:paraId="22E6CF88" w14:textId="57F7A0A9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Ezzel lehetne a wellness és a nagymedence levegőjét kellemessé tenni. Ez fölösleges nagy csatornaköltséget (5-6 millió Ft egy szezonra) jelent az uszodának, nem beszélve a rengeteg kidobott vízről.</w:t>
      </w:r>
    </w:p>
    <w:p w14:paraId="0BB4560C" w14:textId="77777777" w:rsidR="00A40F49" w:rsidRPr="00FB46A5" w:rsidRDefault="00A40F49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Légcsere uszodatér</w:t>
      </w:r>
    </w:p>
    <w:p w14:paraId="2055C255" w14:textId="77777777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tetőn hat (6 db). motoros ablak, de egyik sem üzemel. </w:t>
      </w:r>
    </w:p>
    <w:p w14:paraId="2F786957" w14:textId="48CACC64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Ablak csere </w:t>
      </w:r>
      <w:r w:rsidR="0018432B" w:rsidRPr="00FB46A5">
        <w:rPr>
          <w:rFonts w:ascii="Times New Roman" w:hAnsi="Times New Roman" w:cs="Times New Roman"/>
          <w:sz w:val="24"/>
          <w:szCs w:val="24"/>
        </w:rPr>
        <w:t>nyolc</w:t>
      </w:r>
      <w:r w:rsidRPr="00FB46A5">
        <w:rPr>
          <w:rFonts w:ascii="Times New Roman" w:hAnsi="Times New Roman" w:cs="Times New Roman"/>
          <w:sz w:val="24"/>
          <w:szCs w:val="24"/>
        </w:rPr>
        <w:t xml:space="preserve"> darab</w:t>
      </w:r>
      <w:r w:rsidR="0018432B" w:rsidRPr="00FB46A5">
        <w:rPr>
          <w:rFonts w:ascii="Times New Roman" w:hAnsi="Times New Roman" w:cs="Times New Roman"/>
          <w:sz w:val="24"/>
          <w:szCs w:val="24"/>
        </w:rPr>
        <w:t xml:space="preserve"> nyitható</w:t>
      </w:r>
      <w:r w:rsidRPr="00FB46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6DECF2" w14:textId="77777777" w:rsidR="00A40F49" w:rsidRPr="00FB46A5" w:rsidRDefault="00A40F49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FAN-</w:t>
      </w:r>
      <w:proofErr w:type="spellStart"/>
      <w:r w:rsidRPr="00FB46A5">
        <w:rPr>
          <w:rFonts w:ascii="Times New Roman" w:hAnsi="Times New Roman" w:cs="Times New Roman"/>
          <w:b/>
          <w:bCs/>
          <w:sz w:val="24"/>
          <w:szCs w:val="24"/>
        </w:rPr>
        <w:t>Coil</w:t>
      </w:r>
      <w:proofErr w:type="spellEnd"/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 rendszer</w:t>
      </w:r>
    </w:p>
    <w:p w14:paraId="4927DE8C" w14:textId="2A8DA480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Az épület hűtéséhez hozzá tartozik a </w:t>
      </w:r>
      <w:r w:rsidRPr="00FB46A5">
        <w:rPr>
          <w:rFonts w:ascii="Times New Roman" w:hAnsi="Times New Roman" w:cs="Times New Roman"/>
          <w:b/>
          <w:bCs/>
          <w:sz w:val="24"/>
          <w:szCs w:val="24"/>
        </w:rPr>
        <w:t>FAN-</w:t>
      </w:r>
      <w:proofErr w:type="spellStart"/>
      <w:r w:rsidRPr="00FB46A5">
        <w:rPr>
          <w:rFonts w:ascii="Times New Roman" w:hAnsi="Times New Roman" w:cs="Times New Roman"/>
          <w:b/>
          <w:bCs/>
          <w:sz w:val="24"/>
          <w:szCs w:val="24"/>
        </w:rPr>
        <w:t>Coil</w:t>
      </w:r>
      <w:proofErr w:type="spellEnd"/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 xml:space="preserve">rendszer (54 egység). Ez adja a helyiségek közvetlen hűtését, erre dolgozik a klíma. A rendszer egy kétkörös verzió, a hűtést és a fűtést szolgálná. Az egyik hiba az, hogy a két kör össze van kötve. Az elmúlt években 5 darabot cseréltettünk, darabja 75.000 Ft szerelési munkadíj nélkül. </w:t>
      </w:r>
    </w:p>
    <w:p w14:paraId="4872D5E4" w14:textId="77777777" w:rsidR="0018432B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gépek alatt lévő csepptálcák elrozsdásodtak, korrodáltak, csepptálca pótlás</w:t>
      </w:r>
      <w:r w:rsidR="0018432B" w:rsidRPr="00FB46A5">
        <w:rPr>
          <w:rFonts w:ascii="Times New Roman" w:hAnsi="Times New Roman" w:cs="Times New Roman"/>
          <w:sz w:val="24"/>
          <w:szCs w:val="24"/>
        </w:rPr>
        <w:t xml:space="preserve"> kell.</w:t>
      </w:r>
    </w:p>
    <w:p w14:paraId="7F7B7B68" w14:textId="77777777" w:rsidR="00A40F49" w:rsidRPr="00FB46A5" w:rsidRDefault="00A40F49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Álmennyezet </w:t>
      </w:r>
    </w:p>
    <w:p w14:paraId="3F3A5159" w14:textId="115BC742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medencetérben 2015 óta hiányzik az álmennyezet</w:t>
      </w:r>
      <w:r w:rsidR="0018432B" w:rsidRPr="00FB46A5">
        <w:rPr>
          <w:rFonts w:ascii="Times New Roman" w:hAnsi="Times New Roman" w:cs="Times New Roman"/>
          <w:sz w:val="24"/>
          <w:szCs w:val="24"/>
        </w:rPr>
        <w:t xml:space="preserve"> borítás</w:t>
      </w: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F93E1" w14:textId="77777777" w:rsidR="00A40F49" w:rsidRPr="00FB46A5" w:rsidRDefault="00A40F49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Nagymedence </w:t>
      </w:r>
    </w:p>
    <w:p w14:paraId="283CAA3E" w14:textId="77777777" w:rsidR="0018432B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medencében közel 200 db törött csempe található. 2019 óta vízfolyás a kár kb. 600,000 Ft volt.</w:t>
      </w:r>
    </w:p>
    <w:p w14:paraId="76E902B1" w14:textId="4BA59D85" w:rsidR="00A40F49" w:rsidRPr="00FB46A5" w:rsidRDefault="0018432B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A40F49" w:rsidRPr="00FB46A5">
        <w:rPr>
          <w:rFonts w:ascii="Times New Roman" w:hAnsi="Times New Roman" w:cs="Times New Roman"/>
          <w:sz w:val="24"/>
          <w:szCs w:val="24"/>
        </w:rPr>
        <w:t>olyamatos</w:t>
      </w:r>
      <w:r w:rsidRPr="00FB46A5">
        <w:rPr>
          <w:rFonts w:ascii="Times New Roman" w:hAnsi="Times New Roman" w:cs="Times New Roman"/>
          <w:sz w:val="24"/>
          <w:szCs w:val="24"/>
        </w:rPr>
        <w:t xml:space="preserve"> a</w:t>
      </w:r>
      <w:r w:rsidR="00A40F49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 xml:space="preserve">medencevíz </w:t>
      </w:r>
      <w:r w:rsidR="00A40F49" w:rsidRPr="00FB46A5">
        <w:rPr>
          <w:rFonts w:ascii="Times New Roman" w:hAnsi="Times New Roman" w:cs="Times New Roman"/>
          <w:sz w:val="24"/>
          <w:szCs w:val="24"/>
        </w:rPr>
        <w:t>csepeg</w:t>
      </w:r>
      <w:r w:rsidRPr="00FB46A5">
        <w:rPr>
          <w:rFonts w:ascii="Times New Roman" w:hAnsi="Times New Roman" w:cs="Times New Roman"/>
          <w:sz w:val="24"/>
          <w:szCs w:val="24"/>
        </w:rPr>
        <w:t>ése, szivárgása</w:t>
      </w:r>
      <w:r w:rsidR="00A40F49" w:rsidRPr="00FB46A5">
        <w:rPr>
          <w:rFonts w:ascii="Times New Roman" w:hAnsi="Times New Roman" w:cs="Times New Roman"/>
          <w:sz w:val="24"/>
          <w:szCs w:val="24"/>
        </w:rPr>
        <w:t xml:space="preserve"> több helyen. </w:t>
      </w:r>
      <w:r w:rsidRPr="00FB46A5">
        <w:rPr>
          <w:rFonts w:ascii="Times New Roman" w:hAnsi="Times New Roman" w:cs="Times New Roman"/>
          <w:sz w:val="24"/>
          <w:szCs w:val="24"/>
        </w:rPr>
        <w:t xml:space="preserve">(fólia lehet) </w:t>
      </w:r>
    </w:p>
    <w:p w14:paraId="3A2AE1BC" w14:textId="171EA8E7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beázások sok problémát okozhatnak.</w:t>
      </w:r>
      <w:r w:rsidR="0018432B" w:rsidRPr="00FB46A5">
        <w:rPr>
          <w:rFonts w:ascii="Times New Roman" w:hAnsi="Times New Roman" w:cs="Times New Roman"/>
          <w:sz w:val="24"/>
          <w:szCs w:val="24"/>
        </w:rPr>
        <w:t xml:space="preserve"> (gépterem, rendezvényterem, földszint) </w:t>
      </w:r>
    </w:p>
    <w:p w14:paraId="43685E98" w14:textId="77777777" w:rsidR="00A40F49" w:rsidRPr="00FB46A5" w:rsidRDefault="00A40F49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Medence homokszűrő </w:t>
      </w:r>
    </w:p>
    <w:p w14:paraId="1601BAEC" w14:textId="51C4C365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medence homokszűrői különböző méretű acéltartályok (2000, 1800, 1600 mm összesen 6 db.). Több tartályt is hegeszteni kellett több helyen</w:t>
      </w:r>
      <w:r w:rsidR="0018432B" w:rsidRPr="00FB46A5">
        <w:rPr>
          <w:rFonts w:ascii="Times New Roman" w:hAnsi="Times New Roman" w:cs="Times New Roman"/>
          <w:sz w:val="24"/>
          <w:szCs w:val="24"/>
        </w:rPr>
        <w:t>.</w:t>
      </w: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CB112" w14:textId="77777777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Pár évente egy belső bevonattal fel kellett volna újítani, hogy a tartályok hosszabb életűek lehessenek. Ez nem történt még meg egyszer sem. </w:t>
      </w:r>
    </w:p>
    <w:p w14:paraId="6E769150" w14:textId="5786DC1A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Vannak modernebb és jobb szűrők a piacon, amelyek lényegesen kisebb méretűek, vagy teljesen más technológiában kell gondolkozni a jövőt illetően</w:t>
      </w:r>
      <w:r w:rsidR="0018432B" w:rsidRPr="00FB46A5">
        <w:rPr>
          <w:rFonts w:ascii="Times New Roman" w:hAnsi="Times New Roman" w:cs="Times New Roman"/>
          <w:sz w:val="24"/>
          <w:szCs w:val="24"/>
        </w:rPr>
        <w:t>.</w:t>
      </w: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1AACA" w14:textId="77777777" w:rsidR="00A40F49" w:rsidRPr="00FB46A5" w:rsidRDefault="00A40F49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Tűzjelző rendszer </w:t>
      </w:r>
    </w:p>
    <w:p w14:paraId="1BF1E39F" w14:textId="38CD2835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Az épület építésekor beépített tűzjelző rendszer elavult, nagyon sok hibajelzés megy be a tűzoltósághoz, katasztrófavédelemhez.</w:t>
      </w:r>
      <w:r w:rsidR="0018432B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 xml:space="preserve">A kapott ajánlat: 5.232.000 Ft + áfa </w:t>
      </w:r>
    </w:p>
    <w:p w14:paraId="29B6153E" w14:textId="77777777" w:rsidR="00A40F49" w:rsidRPr="00FB46A5" w:rsidRDefault="00A40F49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Fúrt kút, szivattyú </w:t>
      </w:r>
    </w:p>
    <w:p w14:paraId="4959B421" w14:textId="77777777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medencék vízellátása a saját telken lévő fúrt kútból történik rétegvízzel. </w:t>
      </w:r>
    </w:p>
    <w:p w14:paraId="11603035" w14:textId="318C5AA9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szivattyút 2500 üzemóra után ki kellet volna emelni a földben lévő csőből és egy karbantartásra elvinni. Ez nem történt meg. Az üzemóra bőven meghaladta a 4500 órát, így nem éri meg kivenni, amíg üzemel. A csere munkadíja: 400.000 Ft </w:t>
      </w:r>
    </w:p>
    <w:p w14:paraId="3226090B" w14:textId="77777777" w:rsidR="00A40F49" w:rsidRPr="00FB46A5" w:rsidRDefault="00A40F49" w:rsidP="00760986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Mélygarázs </w:t>
      </w:r>
    </w:p>
    <w:p w14:paraId="7835AFC7" w14:textId="12E0136A" w:rsidR="00A40F49" w:rsidRPr="00FB46A5" w:rsidRDefault="00A40F49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garázsban több repedés is van az aljzaton (több méter hosszan, több irányban) erre a tervező sem tudott bíztatót mondani. Hiányzik a dilatáció. Biztos csak bontás után lehetne mondani. Több falon is repedés látható a garázs szinten. </w:t>
      </w:r>
    </w:p>
    <w:p w14:paraId="3955908A" w14:textId="2296DF77" w:rsidR="00CD3BB9" w:rsidRPr="00FB46A5" w:rsidRDefault="00CD3BB9" w:rsidP="00CD3B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3A598" w14:textId="63ECE529" w:rsidR="00CD3BB9" w:rsidRPr="00FB46A5" w:rsidRDefault="00CD3BB9" w:rsidP="00CD3BB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Látható, hogy a tíz éves épület a visszafogott, elmaradt fejlesztések és kiemelt karbantartások okán sok bevétel kiesést generálnak és egyben nagy kockázatot a fenntartható üzemeltetésben.</w:t>
      </w:r>
    </w:p>
    <w:p w14:paraId="1107B033" w14:textId="6E511A65" w:rsidR="00CD3BB9" w:rsidRPr="00FB46A5" w:rsidRDefault="00CD3BB9" w:rsidP="00CD3B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E981E" w14:textId="05CE8175" w:rsidR="00CD3BB9" w:rsidRPr="00FB46A5" w:rsidRDefault="00CD3BB9" w:rsidP="00CD3B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90EB7" w14:textId="33C65893" w:rsidR="00CD3BB9" w:rsidRPr="00FB46A5" w:rsidRDefault="00CD3BB9" w:rsidP="00CD3B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0CDED" w14:textId="77777777" w:rsidR="00CD3BB9" w:rsidRPr="00FB46A5" w:rsidRDefault="00CD3BB9" w:rsidP="00CD3B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61269" w14:textId="77777777" w:rsidR="00A40F49" w:rsidRPr="00FB46A5" w:rsidRDefault="00A40F49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7A202" w14:textId="17A349C0" w:rsidR="00260931" w:rsidRPr="00FB46A5" w:rsidRDefault="00CD3BB9" w:rsidP="00CD3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Szentendre, 2021 január</w:t>
      </w:r>
    </w:p>
    <w:p w14:paraId="486A5FD2" w14:textId="77777777" w:rsidR="00260931" w:rsidRPr="00FB46A5" w:rsidRDefault="00260931" w:rsidP="00760986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3EAE550" w14:textId="77777777" w:rsidR="00260931" w:rsidRPr="00FB46A5" w:rsidRDefault="00260931" w:rsidP="00760986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A47A2DA" w14:textId="77777777" w:rsidR="001814BA" w:rsidRPr="00FB46A5" w:rsidRDefault="001814BA" w:rsidP="00760986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556C08BA" w14:textId="372C3741" w:rsidR="00260931" w:rsidRPr="00FB46A5" w:rsidRDefault="001814BA" w:rsidP="00760986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2C97992B" w14:textId="77777777" w:rsidR="00260931" w:rsidRPr="00FB46A5" w:rsidRDefault="00260931" w:rsidP="00760986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EDBD90B" w14:textId="77777777" w:rsidR="00260931" w:rsidRPr="00FB46A5" w:rsidRDefault="00260931" w:rsidP="00760986">
      <w:pPr>
        <w:tabs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3224D57" w14:textId="77777777" w:rsidR="00260931" w:rsidRPr="00FB46A5" w:rsidRDefault="00260931" w:rsidP="00760986">
      <w:pPr>
        <w:tabs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5FDF459" w14:textId="77777777" w:rsidR="00260931" w:rsidRPr="00FB46A5" w:rsidRDefault="00260931" w:rsidP="00760986">
      <w:pPr>
        <w:tabs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A93C9D4" w14:textId="77777777" w:rsidR="00260931" w:rsidRPr="00FB46A5" w:rsidRDefault="00260931" w:rsidP="00760986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42B2BF81" w14:textId="77777777" w:rsidR="00260931" w:rsidRPr="00FB46A5" w:rsidRDefault="00260931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A6C773" w14:textId="77777777" w:rsidR="00C71E2C" w:rsidRPr="00FB46A5" w:rsidRDefault="00C71E2C" w:rsidP="00760986">
      <w:pPr>
        <w:pStyle w:val="Cmsor1"/>
        <w:rPr>
          <w:rFonts w:cs="Times New Roman"/>
        </w:rPr>
        <w:sectPr w:rsidR="00C71E2C" w:rsidRPr="00FB46A5" w:rsidSect="001D7AFE">
          <w:pgSz w:w="11906" w:h="16838" w:code="9"/>
          <w:pgMar w:top="1560" w:right="1417" w:bottom="1417" w:left="1417" w:header="0" w:footer="709" w:gutter="0"/>
          <w:cols w:space="708"/>
          <w:docGrid w:linePitch="360"/>
        </w:sectPr>
      </w:pPr>
    </w:p>
    <w:p w14:paraId="5E698A82" w14:textId="762A4154" w:rsidR="00260931" w:rsidRPr="00FB46A5" w:rsidRDefault="009052DB" w:rsidP="00760986">
      <w:pPr>
        <w:pStyle w:val="Cmsor1"/>
        <w:rPr>
          <w:rFonts w:cs="Times New Roman"/>
        </w:rPr>
      </w:pPr>
      <w:bookmarkStart w:id="36" w:name="_Toc62292333"/>
      <w:r w:rsidRPr="00FB46A5">
        <w:rPr>
          <w:rFonts w:cs="Times New Roman"/>
        </w:rPr>
        <w:lastRenderedPageBreak/>
        <w:t xml:space="preserve">9 </w:t>
      </w:r>
      <w:r w:rsidR="00260931" w:rsidRPr="00FB46A5">
        <w:rPr>
          <w:rFonts w:cs="Times New Roman"/>
        </w:rPr>
        <w:t>Pénzügyi terv</w:t>
      </w:r>
      <w:bookmarkEnd w:id="36"/>
    </w:p>
    <w:p w14:paraId="7D91A9E2" w14:textId="0AAD5C02" w:rsidR="006B4518" w:rsidRPr="00FB46A5" w:rsidRDefault="006634AE" w:rsidP="0076098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tervezéshez leadott 2021 likviditási terv</w:t>
      </w:r>
      <w:r w:rsidR="006B4518" w:rsidRPr="00FB46A5">
        <w:rPr>
          <w:rFonts w:ascii="Times New Roman" w:hAnsi="Times New Roman" w:cs="Times New Roman"/>
          <w:sz w:val="24"/>
          <w:szCs w:val="24"/>
        </w:rPr>
        <w:t xml:space="preserve"> áthozott másolata a mell</w:t>
      </w:r>
      <w:r w:rsidR="006E47F4">
        <w:rPr>
          <w:rFonts w:ascii="Times New Roman" w:hAnsi="Times New Roman" w:cs="Times New Roman"/>
          <w:sz w:val="24"/>
          <w:szCs w:val="24"/>
        </w:rPr>
        <w:t>é</w:t>
      </w:r>
      <w:r w:rsidR="006B4518" w:rsidRPr="00FB46A5">
        <w:rPr>
          <w:rFonts w:ascii="Times New Roman" w:hAnsi="Times New Roman" w:cs="Times New Roman"/>
          <w:sz w:val="24"/>
          <w:szCs w:val="24"/>
        </w:rPr>
        <w:t xml:space="preserve">kelt táblázat. Az előző évről 22.500 e Ft vevői kötelezettség áthozatallal kezdi a Társaság úgy, hogy a januári </w:t>
      </w:r>
      <w:r w:rsidR="006E47F4">
        <w:rPr>
          <w:rFonts w:ascii="Times New Roman" w:hAnsi="Times New Roman" w:cs="Times New Roman"/>
          <w:sz w:val="24"/>
          <w:szCs w:val="24"/>
        </w:rPr>
        <w:t xml:space="preserve">kötelezettség </w:t>
      </w:r>
      <w:r w:rsidR="006B4518" w:rsidRPr="00FB46A5">
        <w:rPr>
          <w:rFonts w:ascii="Times New Roman" w:hAnsi="Times New Roman" w:cs="Times New Roman"/>
          <w:sz w:val="24"/>
          <w:szCs w:val="24"/>
        </w:rPr>
        <w:t>18.077 e Ft, így 40.000 e Ft rövid lejáratú kötelezettség együttes fedezetére 1.400 e Ft bevétel áll rendelkezésre, a minimális bevétel a zárva tartás miatt várhatóan május hónapig, majd szeptemberig tart a csökkentett bevétel elérés, amint azt a melléke</w:t>
      </w:r>
      <w:r w:rsidR="006E47F4">
        <w:rPr>
          <w:rFonts w:ascii="Times New Roman" w:hAnsi="Times New Roman" w:cs="Times New Roman"/>
          <w:sz w:val="24"/>
          <w:szCs w:val="24"/>
        </w:rPr>
        <w:t>l</w:t>
      </w:r>
      <w:r w:rsidR="006B4518" w:rsidRPr="00FB46A5">
        <w:rPr>
          <w:rFonts w:ascii="Times New Roman" w:hAnsi="Times New Roman" w:cs="Times New Roman"/>
          <w:sz w:val="24"/>
          <w:szCs w:val="24"/>
        </w:rPr>
        <w:t>t táblázat mutatja.</w:t>
      </w:r>
    </w:p>
    <w:p w14:paraId="0A13B563" w14:textId="582F2C86" w:rsidR="006634AE" w:rsidRPr="00FB46A5" w:rsidRDefault="006634AE" w:rsidP="0076098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bookmarkStart w:id="37" w:name="_MON_1672751045"/>
    <w:bookmarkEnd w:id="37"/>
    <w:p w14:paraId="0546C040" w14:textId="74F34A52" w:rsidR="006634AE" w:rsidRPr="00FB46A5" w:rsidRDefault="009052DB" w:rsidP="00760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object w:dxaOrig="13127" w:dyaOrig="3209" w14:anchorId="27ADDDEB">
          <v:shape id="_x0000_i1036" type="#_x0000_t75" style="width:442.2pt;height:108.6pt" o:ole="">
            <v:imagedata r:id="rId39" o:title=""/>
          </v:shape>
          <o:OLEObject Type="Embed" ProgID="Excel.Sheet.12" ShapeID="_x0000_i1036" DrawAspect="Content" ObjectID="_1674904552" r:id="rId40"/>
        </w:object>
      </w:r>
    </w:p>
    <w:p w14:paraId="193C4ACF" w14:textId="031C536B" w:rsidR="006B4518" w:rsidRPr="00FB46A5" w:rsidRDefault="006B4518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108BB8" w14:textId="37AF7B57" w:rsidR="009052DB" w:rsidRPr="00FB46A5" w:rsidRDefault="006B4518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mellék</w:t>
      </w:r>
      <w:r w:rsidR="006E47F4">
        <w:rPr>
          <w:rFonts w:ascii="Times New Roman" w:hAnsi="Times New Roman" w:cs="Times New Roman"/>
          <w:sz w:val="24"/>
          <w:szCs w:val="24"/>
        </w:rPr>
        <w:t>l</w:t>
      </w:r>
      <w:r w:rsidRPr="00FB46A5">
        <w:rPr>
          <w:rFonts w:ascii="Times New Roman" w:hAnsi="Times New Roman" w:cs="Times New Roman"/>
          <w:sz w:val="24"/>
          <w:szCs w:val="24"/>
        </w:rPr>
        <w:t xml:space="preserve">et mutatja, hogy a havi hétmillió forint támogatás </w:t>
      </w:r>
      <w:r w:rsidR="009052DB" w:rsidRPr="00FB46A5">
        <w:rPr>
          <w:rFonts w:ascii="Times New Roman" w:hAnsi="Times New Roman" w:cs="Times New Roman"/>
          <w:sz w:val="24"/>
          <w:szCs w:val="24"/>
        </w:rPr>
        <w:t>nem biztosítja a</w:t>
      </w: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9052DB" w:rsidRPr="00FB46A5">
        <w:rPr>
          <w:rFonts w:ascii="Times New Roman" w:hAnsi="Times New Roman" w:cs="Times New Roman"/>
          <w:sz w:val="24"/>
          <w:szCs w:val="24"/>
        </w:rPr>
        <w:t xml:space="preserve">pozitív </w:t>
      </w:r>
      <w:r w:rsidRPr="00FB46A5">
        <w:rPr>
          <w:rFonts w:ascii="Times New Roman" w:hAnsi="Times New Roman" w:cs="Times New Roman"/>
          <w:sz w:val="24"/>
          <w:szCs w:val="24"/>
        </w:rPr>
        <w:t>cash flow</w:t>
      </w:r>
      <w:r w:rsidR="009052DB" w:rsidRPr="00FB46A5">
        <w:rPr>
          <w:rFonts w:ascii="Times New Roman" w:hAnsi="Times New Roman" w:cs="Times New Roman"/>
          <w:sz w:val="24"/>
          <w:szCs w:val="24"/>
        </w:rPr>
        <w:t xml:space="preserve"> mutatószámot</w:t>
      </w:r>
      <w:r w:rsidRPr="00FB46A5">
        <w:rPr>
          <w:rFonts w:ascii="Times New Roman" w:hAnsi="Times New Roman" w:cs="Times New Roman"/>
          <w:sz w:val="24"/>
          <w:szCs w:val="24"/>
        </w:rPr>
        <w:t xml:space="preserve"> a</w:t>
      </w:r>
      <w:r w:rsidR="009052DB" w:rsidRPr="00FB46A5">
        <w:rPr>
          <w:rFonts w:ascii="Times New Roman" w:hAnsi="Times New Roman" w:cs="Times New Roman"/>
          <w:sz w:val="24"/>
          <w:szCs w:val="24"/>
        </w:rPr>
        <w:t xml:space="preserve"> Társaság</w:t>
      </w: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9052DB" w:rsidRPr="00FB46A5">
        <w:rPr>
          <w:rFonts w:ascii="Times New Roman" w:hAnsi="Times New Roman" w:cs="Times New Roman"/>
          <w:sz w:val="24"/>
          <w:szCs w:val="24"/>
        </w:rPr>
        <w:t>önfinanszírozó képességét. Különös nehézséget mutat az év eleje havi tízmilliós negatív pénzállomány. A Társaság nem rendelkezik folyószámlahitellel.</w:t>
      </w:r>
    </w:p>
    <w:p w14:paraId="14053778" w14:textId="77777777" w:rsidR="009052DB" w:rsidRPr="00FB46A5" w:rsidRDefault="009052DB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Így előreláthatóan az év első öt hónapjában, figyelembe véve az előző évi nem rendezett rövidtávú kötelezettségeket Társaság rendre kénytelen lesz a Tulajdonoshoz fordulni a működéshez szükséges pénzállomány biztosítása érdekében. Ilyen összegű pénzeszköz hiánynál fennáll a veszélye a szállítói bizalom csökkenésére és legrosszabb esetben a felszámolási kérelem benyújtásához.</w:t>
      </w:r>
    </w:p>
    <w:p w14:paraId="70B8E5F7" w14:textId="0C1B9AFF" w:rsidR="006B4518" w:rsidRPr="00FB46A5" w:rsidRDefault="009052DB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A Társaság vezetése azon van, hogy a legjobb tudásával kezelje </w:t>
      </w:r>
      <w:r w:rsidR="001D7AFE" w:rsidRPr="00FB46A5">
        <w:rPr>
          <w:rFonts w:ascii="Times New Roman" w:hAnsi="Times New Roman" w:cs="Times New Roman"/>
          <w:sz w:val="24"/>
          <w:szCs w:val="24"/>
        </w:rPr>
        <w:t xml:space="preserve">az önfinanszírozási </w:t>
      </w:r>
      <w:r w:rsidRPr="00FB46A5">
        <w:rPr>
          <w:rFonts w:ascii="Times New Roman" w:hAnsi="Times New Roman" w:cs="Times New Roman"/>
          <w:sz w:val="24"/>
          <w:szCs w:val="24"/>
        </w:rPr>
        <w:t>helyzetet</w:t>
      </w:r>
      <w:r w:rsidR="001D7AFE" w:rsidRPr="00FB46A5">
        <w:rPr>
          <w:rFonts w:ascii="Times New Roman" w:hAnsi="Times New Roman" w:cs="Times New Roman"/>
          <w:sz w:val="24"/>
          <w:szCs w:val="24"/>
        </w:rPr>
        <w:t xml:space="preserve"> és megtartsa fizetőképességét.</w:t>
      </w:r>
      <w:r w:rsidRPr="00FB46A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5A3ADEC" w14:textId="77777777" w:rsidR="009052DB" w:rsidRPr="00FB46A5" w:rsidRDefault="009052DB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7FBB3C" w14:textId="257B48C7" w:rsidR="006B4518" w:rsidRPr="00FB46A5" w:rsidRDefault="006B4518" w:rsidP="00760986">
      <w:pPr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szokásos üzemvitelre való visszaállás után (2022 év) a 80 m Ft éves támogatás már biztosíthatja a fedezeti ponton való üzemelést.</w:t>
      </w:r>
    </w:p>
    <w:p w14:paraId="1333EF33" w14:textId="4A6C430E" w:rsidR="006B4518" w:rsidRPr="00FB46A5" w:rsidRDefault="006B4518" w:rsidP="00760986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</w:p>
    <w:p w14:paraId="2FC587E7" w14:textId="77777777" w:rsidR="00C71E2C" w:rsidRPr="00FB46A5" w:rsidRDefault="00C71E2C" w:rsidP="00760986">
      <w:pPr>
        <w:pStyle w:val="Cmsor1"/>
        <w:rPr>
          <w:rFonts w:cs="Times New Roman"/>
        </w:rPr>
        <w:sectPr w:rsidR="00C71E2C" w:rsidRPr="00FB46A5" w:rsidSect="001D7AFE">
          <w:pgSz w:w="11906" w:h="16838" w:code="9"/>
          <w:pgMar w:top="1560" w:right="1417" w:bottom="1417" w:left="1417" w:header="0" w:footer="709" w:gutter="0"/>
          <w:cols w:space="708"/>
          <w:docGrid w:linePitch="360"/>
        </w:sectPr>
      </w:pPr>
    </w:p>
    <w:p w14:paraId="254353DE" w14:textId="697C4FF5" w:rsidR="00260931" w:rsidRPr="00FB46A5" w:rsidRDefault="009052DB" w:rsidP="00760986">
      <w:pPr>
        <w:pStyle w:val="Cmsor1"/>
        <w:rPr>
          <w:rFonts w:cs="Times New Roman"/>
        </w:rPr>
      </w:pPr>
      <w:bookmarkStart w:id="38" w:name="_Toc62292334"/>
      <w:r w:rsidRPr="00FB46A5">
        <w:rPr>
          <w:rFonts w:cs="Times New Roman"/>
        </w:rPr>
        <w:lastRenderedPageBreak/>
        <w:t xml:space="preserve">10 </w:t>
      </w:r>
      <w:r w:rsidR="00260931" w:rsidRPr="00FB46A5">
        <w:rPr>
          <w:rFonts w:cs="Times New Roman"/>
        </w:rPr>
        <w:t>Kockázatelemzés</w:t>
      </w:r>
      <w:bookmarkEnd w:id="38"/>
      <w:r w:rsidR="00260931" w:rsidRPr="00FB46A5">
        <w:rPr>
          <w:rFonts w:cs="Times New Roman"/>
        </w:rPr>
        <w:t xml:space="preserve"> </w:t>
      </w:r>
    </w:p>
    <w:p w14:paraId="2BABED4C" w14:textId="77685CE0" w:rsidR="007755BD" w:rsidRPr="00FB46A5" w:rsidRDefault="007755BD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Kockázat elemzés rámutat a negatív hatással fenyegető események és lehetséges következmények, bekövetkeztének esélyére és annak gazdaság</w:t>
      </w:r>
      <w:r w:rsidR="00934FB5">
        <w:rPr>
          <w:rFonts w:ascii="Times New Roman" w:hAnsi="Times New Roman" w:cs="Times New Roman"/>
          <w:sz w:val="24"/>
          <w:szCs w:val="24"/>
        </w:rPr>
        <w:t>i</w:t>
      </w:r>
      <w:r w:rsidRPr="00FB46A5">
        <w:rPr>
          <w:rFonts w:ascii="Times New Roman" w:hAnsi="Times New Roman" w:cs="Times New Roman"/>
          <w:sz w:val="24"/>
          <w:szCs w:val="24"/>
        </w:rPr>
        <w:t xml:space="preserve"> hatására. A kockázatot a veszély hozza létre, ezért szükséges a veszély anyagi hatásait feltárni, hogy megfelelően alternatívák álljanak rendelkezésre a védekezés módjára a kockázat elkerülésére, illetve negatív hatás</w:t>
      </w:r>
      <w:r w:rsidR="00934FB5">
        <w:rPr>
          <w:rFonts w:ascii="Times New Roman" w:hAnsi="Times New Roman" w:cs="Times New Roman"/>
          <w:sz w:val="24"/>
          <w:szCs w:val="24"/>
        </w:rPr>
        <w:t>ok</w:t>
      </w:r>
      <w:r w:rsidRPr="00FB46A5">
        <w:rPr>
          <w:rFonts w:ascii="Times New Roman" w:hAnsi="Times New Roman" w:cs="Times New Roman"/>
          <w:sz w:val="24"/>
          <w:szCs w:val="24"/>
        </w:rPr>
        <w:t xml:space="preserve"> csökkentésére. </w:t>
      </w:r>
    </w:p>
    <w:p w14:paraId="7DBB46A3" w14:textId="61B66B22" w:rsidR="007755BD" w:rsidRPr="00FB46A5" w:rsidRDefault="007755BD" w:rsidP="00760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DF55D" w14:textId="77777777" w:rsidR="007755BD" w:rsidRPr="00FB46A5" w:rsidRDefault="007755BD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Jogi kockázat</w:t>
      </w:r>
    </w:p>
    <w:p w14:paraId="7D886ED7" w14:textId="71B6475D" w:rsidR="00556E6A" w:rsidRPr="00FB46A5" w:rsidRDefault="00556E6A" w:rsidP="00760986">
      <w:pPr>
        <w:pStyle w:val="Listaszerbekezds"/>
        <w:numPr>
          <w:ilvl w:val="0"/>
          <w:numId w:val="33"/>
        </w:numPr>
        <w:spacing w:line="276" w:lineRule="auto"/>
        <w:ind w:left="567" w:hanging="283"/>
        <w:jc w:val="both"/>
        <w:rPr>
          <w:lang w:val="hu-HU"/>
        </w:rPr>
      </w:pPr>
      <w:r w:rsidRPr="00FB46A5">
        <w:rPr>
          <w:lang w:val="hu-HU"/>
        </w:rPr>
        <w:t>Legnagyobb kockázat COVID-19 vészhelyzet feloldásának bizonytalansága</w:t>
      </w:r>
    </w:p>
    <w:p w14:paraId="536E5376" w14:textId="78DCB909" w:rsidR="00556E6A" w:rsidRPr="00FB46A5" w:rsidRDefault="00556E6A" w:rsidP="00760986">
      <w:pPr>
        <w:pStyle w:val="Listaszerbekezds"/>
        <w:numPr>
          <w:ilvl w:val="1"/>
          <w:numId w:val="33"/>
        </w:numPr>
        <w:spacing w:line="276" w:lineRule="auto"/>
        <w:ind w:left="1134" w:hanging="283"/>
        <w:jc w:val="both"/>
        <w:rPr>
          <w:lang w:val="hu-HU"/>
        </w:rPr>
      </w:pPr>
      <w:r w:rsidRPr="00FB46A5">
        <w:rPr>
          <w:lang w:val="hu-HU"/>
        </w:rPr>
        <w:t>járvány elhúzódása,</w:t>
      </w:r>
    </w:p>
    <w:p w14:paraId="7F9F23C4" w14:textId="77777777" w:rsidR="00556E6A" w:rsidRPr="00FB46A5" w:rsidRDefault="00556E6A" w:rsidP="00760986">
      <w:pPr>
        <w:pStyle w:val="Listaszerbekezds"/>
        <w:numPr>
          <w:ilvl w:val="1"/>
          <w:numId w:val="33"/>
        </w:numPr>
        <w:spacing w:line="276" w:lineRule="auto"/>
        <w:ind w:left="1134" w:hanging="283"/>
        <w:jc w:val="both"/>
        <w:rPr>
          <w:lang w:val="hu-HU"/>
        </w:rPr>
      </w:pPr>
      <w:r w:rsidRPr="00FB46A5">
        <w:rPr>
          <w:lang w:val="hu-HU"/>
        </w:rPr>
        <w:t xml:space="preserve">védőoltások tömeges megkezdésének időpontja elhúzódik, május utáni időpontra   </w:t>
      </w:r>
    </w:p>
    <w:p w14:paraId="4A851EB5" w14:textId="77777777" w:rsidR="00556E6A" w:rsidRPr="00FB46A5" w:rsidRDefault="00556E6A" w:rsidP="00760986">
      <w:pPr>
        <w:pStyle w:val="Listaszerbekezds"/>
        <w:numPr>
          <w:ilvl w:val="1"/>
          <w:numId w:val="33"/>
        </w:numPr>
        <w:spacing w:line="276" w:lineRule="auto"/>
        <w:ind w:left="1134" w:hanging="283"/>
        <w:jc w:val="both"/>
        <w:rPr>
          <w:lang w:val="hu-HU"/>
        </w:rPr>
      </w:pPr>
      <w:r w:rsidRPr="00FB46A5">
        <w:rPr>
          <w:lang w:val="hu-HU"/>
        </w:rPr>
        <w:t>harmadik hullám kialakulása nyár végén vagy kora ősszel</w:t>
      </w:r>
    </w:p>
    <w:p w14:paraId="66AF5CFC" w14:textId="4E7846D9" w:rsidR="005C1CD0" w:rsidRPr="00FB46A5" w:rsidRDefault="00556E6A" w:rsidP="00760986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Hatás: nyári bevételek elmaradás 42.700 e Ft vagy akár a teljes 132.000 e Ft </w:t>
      </w:r>
      <w:r w:rsidR="005C1CD0"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bevétel 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>elvesztése</w:t>
      </w:r>
    </w:p>
    <w:p w14:paraId="1D5ACC61" w14:textId="1E2F332F" w:rsidR="005C1CD0" w:rsidRPr="00FB46A5" w:rsidRDefault="00C224CF" w:rsidP="00760986">
      <w:pPr>
        <w:spacing w:line="276" w:lineRule="auto"/>
        <w:ind w:left="567" w:firstLine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>Megoldás</w:t>
      </w:r>
      <w:r w:rsidR="005C1CD0"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: több versenysporttoló egyesület felkutatása és minimális költséggel üzemelni </w:t>
      </w:r>
      <w:r w:rsidR="00556E6A"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1DADD5B" w14:textId="55D83E4A" w:rsidR="007755BD" w:rsidRPr="00FB46A5" w:rsidRDefault="007755BD" w:rsidP="00760986">
      <w:pPr>
        <w:pStyle w:val="Listaszerbekezds"/>
        <w:numPr>
          <w:ilvl w:val="0"/>
          <w:numId w:val="33"/>
        </w:numPr>
        <w:spacing w:line="276" w:lineRule="auto"/>
        <w:ind w:left="567" w:hanging="283"/>
        <w:jc w:val="both"/>
        <w:rPr>
          <w:lang w:val="hu-HU"/>
        </w:rPr>
      </w:pPr>
      <w:r w:rsidRPr="00FB46A5">
        <w:rPr>
          <w:lang w:val="hu-HU"/>
        </w:rPr>
        <w:t xml:space="preserve">Váci Tankerület a 2021 második félévére köthető szerződésben kevesebb iskolára és vagy </w:t>
      </w:r>
      <w:r w:rsidR="005C1CD0" w:rsidRPr="00FB46A5">
        <w:rPr>
          <w:lang w:val="hu-HU"/>
        </w:rPr>
        <w:t xml:space="preserve">kevesebb </w:t>
      </w:r>
      <w:r w:rsidRPr="00FB46A5">
        <w:rPr>
          <w:lang w:val="hu-HU"/>
        </w:rPr>
        <w:t>tanuló létszámra</w:t>
      </w:r>
      <w:r w:rsidR="005C1CD0" w:rsidRPr="00FB46A5">
        <w:rPr>
          <w:lang w:val="hu-HU"/>
        </w:rPr>
        <w:t xml:space="preserve"> köt szerződést </w:t>
      </w:r>
    </w:p>
    <w:p w14:paraId="54D15ACA" w14:textId="77777777" w:rsidR="005C1CD0" w:rsidRPr="00FB46A5" w:rsidRDefault="005C1CD0" w:rsidP="00760986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>Hatás: iskolai részleges vagy teljes elmaradása maximum 5.000 e Ft</w:t>
      </w:r>
    </w:p>
    <w:p w14:paraId="6EE7CC77" w14:textId="40EA7A84" w:rsidR="005C1CD0" w:rsidRPr="00FB46A5" w:rsidRDefault="00C224CF" w:rsidP="00760986">
      <w:pPr>
        <w:spacing w:line="276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>Megoldás</w:t>
      </w:r>
      <w:r w:rsidR="005C1CD0" w:rsidRPr="00FB46A5">
        <w:rPr>
          <w:rFonts w:ascii="Times New Roman" w:hAnsi="Times New Roman" w:cs="Times New Roman"/>
          <w:i/>
          <w:iCs/>
          <w:sz w:val="24"/>
          <w:szCs w:val="24"/>
        </w:rPr>
        <w:t>: értékesítés elkezdése május elején Tankerület felkeresése</w:t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, ha nincs akarat vagy lehetőség versenysportoló egyesületek megszerzése délelőtti időszakra </w:t>
      </w:r>
      <w:r w:rsidR="005C1CD0"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1EF927F9" w14:textId="77777777" w:rsidR="00556E6A" w:rsidRPr="00FB46A5" w:rsidRDefault="00556E6A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7BBF9" w14:textId="68FF2346" w:rsidR="007755BD" w:rsidRPr="00FB46A5" w:rsidRDefault="007755BD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Pénzügyi kockázatok</w:t>
      </w:r>
    </w:p>
    <w:p w14:paraId="45F46ED8" w14:textId="21B1FDB6" w:rsidR="00C224CF" w:rsidRPr="00FB46A5" w:rsidRDefault="00C224CF" w:rsidP="00760986">
      <w:pPr>
        <w:pStyle w:val="Listaszerbekezds"/>
        <w:numPr>
          <w:ilvl w:val="0"/>
          <w:numId w:val="33"/>
        </w:numPr>
        <w:spacing w:line="276" w:lineRule="auto"/>
        <w:ind w:left="567" w:hanging="283"/>
        <w:jc w:val="both"/>
        <w:rPr>
          <w:lang w:val="hu-HU"/>
        </w:rPr>
      </w:pPr>
      <w:r w:rsidRPr="00FB46A5">
        <w:rPr>
          <w:lang w:val="hu-HU"/>
        </w:rPr>
        <w:t>Az önfinanszírozás képességének elvesztés a negatív cash flow miatt</w:t>
      </w:r>
    </w:p>
    <w:p w14:paraId="2AAB984B" w14:textId="54C88F1B" w:rsidR="00C224CF" w:rsidRPr="00FB46A5" w:rsidRDefault="00C224CF" w:rsidP="007609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</w:rPr>
        <w:tab/>
      </w:r>
      <w:r w:rsidRPr="00FB46A5">
        <w:rPr>
          <w:rFonts w:ascii="Times New Roman" w:hAnsi="Times New Roman" w:cs="Times New Roman"/>
          <w:i/>
          <w:iCs/>
          <w:sz w:val="24"/>
          <w:szCs w:val="24"/>
        </w:rPr>
        <w:t>Hatás: szállítói bizalom elvesztése, felszámolás veszélye 33 millió forint támogatás kérése</w:t>
      </w:r>
    </w:p>
    <w:p w14:paraId="6B664925" w14:textId="77777777" w:rsidR="00C24487" w:rsidRPr="00FB46A5" w:rsidRDefault="00C224CF" w:rsidP="007609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Megoldás: Rendszeresen előirányzat módosítási kérelem tulajdonos felé  </w:t>
      </w:r>
    </w:p>
    <w:p w14:paraId="7C32D3E5" w14:textId="7CBFF6A6" w:rsidR="00C24487" w:rsidRPr="00FB46A5" w:rsidRDefault="00C224CF" w:rsidP="00760986">
      <w:pPr>
        <w:pStyle w:val="Listaszerbekezds"/>
        <w:numPr>
          <w:ilvl w:val="0"/>
          <w:numId w:val="33"/>
        </w:numPr>
        <w:spacing w:line="276" w:lineRule="auto"/>
        <w:ind w:left="567" w:hanging="283"/>
        <w:jc w:val="both"/>
        <w:rPr>
          <w:lang w:val="hu-HU"/>
        </w:rPr>
      </w:pPr>
      <w:r w:rsidRPr="00FB46A5">
        <w:rPr>
          <w:lang w:val="hu-HU"/>
        </w:rPr>
        <w:t>B</w:t>
      </w:r>
      <w:r w:rsidR="007755BD" w:rsidRPr="00FB46A5">
        <w:rPr>
          <w:lang w:val="hu-HU"/>
        </w:rPr>
        <w:t>érlő</w:t>
      </w:r>
      <w:r w:rsidRPr="00FB46A5">
        <w:rPr>
          <w:lang w:val="hu-HU"/>
        </w:rPr>
        <w:t>k</w:t>
      </w:r>
      <w:r w:rsidR="007755BD" w:rsidRPr="00FB46A5">
        <w:rPr>
          <w:lang w:val="hu-HU"/>
        </w:rPr>
        <w:t xml:space="preserve"> kimaradása</w:t>
      </w:r>
      <w:r w:rsidRPr="00FB46A5">
        <w:rPr>
          <w:lang w:val="hu-HU"/>
        </w:rPr>
        <w:t xml:space="preserve"> a COVID-19 hatásara legalább három bérlő kilépése várható</w:t>
      </w:r>
      <w:r w:rsidR="00C24487" w:rsidRPr="00FB46A5">
        <w:rPr>
          <w:lang w:val="hu-HU"/>
        </w:rPr>
        <w:t xml:space="preserve">. Pénzügyi kockázatot jelent, amennyiben nem sikerül a felmondási időt követő hónapban új bérlőt találni. Ebben az esetben az adott bérlő nélküli időszakra nem számolhatunk bérleti bevétellel. </w:t>
      </w:r>
    </w:p>
    <w:p w14:paraId="0DFF5AEC" w14:textId="06905E4E" w:rsidR="00C224CF" w:rsidRPr="00FB46A5" w:rsidRDefault="00C224CF" w:rsidP="00760986">
      <w:pPr>
        <w:pStyle w:val="Listaszerbekezds"/>
        <w:spacing w:line="276" w:lineRule="auto"/>
        <w:ind w:left="567"/>
        <w:jc w:val="both"/>
        <w:rPr>
          <w:lang w:val="hu-HU"/>
        </w:rPr>
      </w:pPr>
      <w:r w:rsidRPr="00FB46A5">
        <w:rPr>
          <w:i/>
          <w:iCs/>
          <w:lang w:val="hu-HU"/>
        </w:rPr>
        <w:t xml:space="preserve">Hatás: bérleti díjak kiesése nettó 531 – 528 </w:t>
      </w:r>
      <w:r w:rsidR="00C24487" w:rsidRPr="00FB46A5">
        <w:rPr>
          <w:i/>
          <w:iCs/>
          <w:lang w:val="hu-HU"/>
        </w:rPr>
        <w:t>–</w:t>
      </w:r>
      <w:r w:rsidRPr="00FB46A5">
        <w:rPr>
          <w:i/>
          <w:iCs/>
          <w:lang w:val="hu-HU"/>
        </w:rPr>
        <w:t xml:space="preserve"> </w:t>
      </w:r>
      <w:r w:rsidR="00C24487" w:rsidRPr="00FB46A5">
        <w:rPr>
          <w:i/>
          <w:iCs/>
          <w:lang w:val="hu-HU"/>
        </w:rPr>
        <w:t>42, összesen havi 1.100 e Ft</w:t>
      </w:r>
      <w:r w:rsidRPr="00FB46A5">
        <w:rPr>
          <w:i/>
          <w:iCs/>
          <w:lang w:val="hu-HU"/>
        </w:rPr>
        <w:t xml:space="preserve"> </w:t>
      </w:r>
    </w:p>
    <w:p w14:paraId="3840D949" w14:textId="3423E815" w:rsidR="007755BD" w:rsidRPr="00FB46A5" w:rsidRDefault="00C224CF" w:rsidP="00760986">
      <w:pPr>
        <w:spacing w:line="276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>Megoldás: Rendszeres</w:t>
      </w:r>
      <w:r w:rsidR="00C24487"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 kapcsolat és lehetőség szerint új bérlő szerződése, bár a piaci helyzet ennek ellentmond</w:t>
      </w:r>
    </w:p>
    <w:p w14:paraId="7F1EFE44" w14:textId="77777777" w:rsidR="005C1CD0" w:rsidRPr="00FB46A5" w:rsidRDefault="005C1CD0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2D389" w14:textId="55B796BF" w:rsidR="00556E6A" w:rsidRPr="00FB46A5" w:rsidRDefault="00556E6A" w:rsidP="007609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Műszaki kockázatok</w:t>
      </w:r>
    </w:p>
    <w:p w14:paraId="49AEABAF" w14:textId="79BFECF1" w:rsidR="001D7AFE" w:rsidRPr="00FB46A5" w:rsidRDefault="001D7AFE" w:rsidP="00760986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A 2021 januári műszaki helyzetjelentésben leírt tizenkét hibaforrás és azok részterületei</w:t>
      </w:r>
      <w:r w:rsidR="00934FB5">
        <w:rPr>
          <w:rFonts w:ascii="Times New Roman" w:hAnsi="Times New Roman" w:cs="Times New Roman"/>
          <w:sz w:val="24"/>
          <w:szCs w:val="24"/>
        </w:rPr>
        <w:t>n</w:t>
      </w:r>
      <w:r w:rsidRPr="00FB46A5">
        <w:rPr>
          <w:rFonts w:ascii="Times New Roman" w:hAnsi="Times New Roman" w:cs="Times New Roman"/>
          <w:sz w:val="24"/>
          <w:szCs w:val="24"/>
        </w:rPr>
        <w:t xml:space="preserve"> bármikor történhet meghibásodás </w:t>
      </w:r>
    </w:p>
    <w:p w14:paraId="34E40788" w14:textId="501FFDF7" w:rsidR="001D7AFE" w:rsidRPr="00FB46A5" w:rsidRDefault="001D7AFE" w:rsidP="00760986">
      <w:pPr>
        <w:spacing w:line="276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i/>
          <w:iCs/>
          <w:sz w:val="24"/>
          <w:szCs w:val="24"/>
        </w:rPr>
        <w:t>Hatás: kisebb meghibásodás leállás és javítás be nem tervezett költséget jelent a Társaság gazdálkodására és Tulajdonos költségvetésére</w:t>
      </w:r>
      <w:r w:rsidR="00855B24" w:rsidRPr="00FB46A5">
        <w:rPr>
          <w:rFonts w:ascii="Times New Roman" w:hAnsi="Times New Roman" w:cs="Times New Roman"/>
          <w:i/>
          <w:iCs/>
          <w:sz w:val="24"/>
          <w:szCs w:val="24"/>
        </w:rPr>
        <w:t xml:space="preserve"> (5-10 millió Ft) </w:t>
      </w:r>
    </w:p>
    <w:p w14:paraId="077A520B" w14:textId="77777777" w:rsidR="001D7AFE" w:rsidRPr="00FB46A5" w:rsidRDefault="001D7AFE" w:rsidP="00760986">
      <w:pPr>
        <w:pStyle w:val="Listaszerbekezds"/>
        <w:spacing w:line="276" w:lineRule="auto"/>
        <w:ind w:left="567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Megoldás: nincs vésztartalék tervezve ezért csak a minél rövidebb leállás és javítás kell</w:t>
      </w:r>
    </w:p>
    <w:p w14:paraId="4730483D" w14:textId="77777777" w:rsidR="00855B24" w:rsidRPr="00FB46A5" w:rsidRDefault="001D7AFE" w:rsidP="00760986">
      <w:pPr>
        <w:pStyle w:val="Listaszerbekezds"/>
        <w:spacing w:line="276" w:lineRule="auto"/>
        <w:ind w:left="567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Hatás: nagyobb meghibásodás</w:t>
      </w:r>
      <w:r w:rsidR="00855B24" w:rsidRPr="00FB46A5">
        <w:rPr>
          <w:i/>
          <w:iCs/>
          <w:lang w:val="hu-HU"/>
        </w:rPr>
        <w:t xml:space="preserve"> hosszabb leállás (20-100 m Ft)</w:t>
      </w:r>
    </w:p>
    <w:p w14:paraId="38FCDF35" w14:textId="2DE3B471" w:rsidR="00556E6A" w:rsidRPr="00FB46A5" w:rsidRDefault="00855B24" w:rsidP="00760986">
      <w:pPr>
        <w:pStyle w:val="Listaszerbekezds"/>
        <w:spacing w:line="276" w:lineRule="auto"/>
        <w:ind w:left="567"/>
        <w:jc w:val="both"/>
        <w:rPr>
          <w:lang w:val="hu-HU"/>
        </w:rPr>
      </w:pPr>
      <w:r w:rsidRPr="00FB46A5">
        <w:rPr>
          <w:i/>
          <w:iCs/>
          <w:lang w:val="hu-HU"/>
        </w:rPr>
        <w:t>Megoldás: 2022-23 évekre egy nagyobb fejlesztés, felújítás megtervezése</w:t>
      </w:r>
      <w:r w:rsidR="00556E6A" w:rsidRPr="00FB46A5">
        <w:rPr>
          <w:lang w:val="hu-HU"/>
        </w:rPr>
        <w:t xml:space="preserve"> </w:t>
      </w:r>
    </w:p>
    <w:p w14:paraId="580BC70C" w14:textId="77777777" w:rsidR="00556E6A" w:rsidRPr="00FB46A5" w:rsidRDefault="00556E6A" w:rsidP="0076098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B6F11" w14:textId="77777777" w:rsidR="00C71E2C" w:rsidRPr="00FB46A5" w:rsidRDefault="00C71E2C" w:rsidP="00760986">
      <w:pPr>
        <w:pStyle w:val="Cmsor1"/>
        <w:rPr>
          <w:rFonts w:cs="Times New Roman"/>
        </w:rPr>
      </w:pPr>
    </w:p>
    <w:p w14:paraId="1AC305F9" w14:textId="6028E4B9" w:rsidR="00CD3BB9" w:rsidRPr="00FB46A5" w:rsidRDefault="00CD3BB9" w:rsidP="00CD3BB9">
      <w:pPr>
        <w:sectPr w:rsidR="00CD3BB9" w:rsidRPr="00FB46A5" w:rsidSect="001D7AFE">
          <w:pgSz w:w="11906" w:h="16838" w:code="9"/>
          <w:pgMar w:top="1560" w:right="1417" w:bottom="1417" w:left="1417" w:header="0" w:footer="709" w:gutter="0"/>
          <w:cols w:space="708"/>
          <w:docGrid w:linePitch="360"/>
        </w:sectPr>
      </w:pPr>
    </w:p>
    <w:p w14:paraId="10984011" w14:textId="5AF8C780" w:rsidR="00260931" w:rsidRPr="00FB46A5" w:rsidRDefault="00563C43" w:rsidP="00760986">
      <w:pPr>
        <w:pStyle w:val="Cmsor1"/>
        <w:rPr>
          <w:rFonts w:cs="Times New Roman"/>
        </w:rPr>
      </w:pPr>
      <w:bookmarkStart w:id="39" w:name="_Toc62292335"/>
      <w:r w:rsidRPr="00FB46A5">
        <w:rPr>
          <w:rFonts w:cs="Times New Roman"/>
        </w:rPr>
        <w:lastRenderedPageBreak/>
        <w:t>11 Zárszó, ö</w:t>
      </w:r>
      <w:r w:rsidR="00260931" w:rsidRPr="00FB46A5">
        <w:rPr>
          <w:rFonts w:cs="Times New Roman"/>
        </w:rPr>
        <w:t>sszegzés</w:t>
      </w:r>
      <w:bookmarkEnd w:id="39"/>
    </w:p>
    <w:p w14:paraId="57176E4C" w14:textId="77777777" w:rsidR="00CD3BB9" w:rsidRPr="00FB46A5" w:rsidRDefault="00CD3BB9" w:rsidP="00CD3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35AE30" w14:textId="72836036" w:rsidR="005C1CD0" w:rsidRPr="00FB46A5" w:rsidRDefault="005C1CD0" w:rsidP="00CD3BB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Célok összesítése </w:t>
      </w:r>
    </w:p>
    <w:p w14:paraId="350EEB9B" w14:textId="38208C3D" w:rsidR="000455F5" w:rsidRPr="00FB46A5" w:rsidRDefault="000455F5" w:rsidP="000455F5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>A Társaság különböző piaci, emberi és gazdasági célokat fogalmazott meg és tűzött ki mag</w:t>
      </w:r>
      <w:r w:rsidR="00934FB5">
        <w:rPr>
          <w:rFonts w:ascii="Times New Roman" w:hAnsi="Times New Roman" w:cs="Times New Roman"/>
          <w:sz w:val="24"/>
          <w:szCs w:val="24"/>
        </w:rPr>
        <w:t>a</w:t>
      </w:r>
      <w:r w:rsidRPr="00FB46A5">
        <w:rPr>
          <w:rFonts w:ascii="Times New Roman" w:hAnsi="Times New Roman" w:cs="Times New Roman"/>
          <w:sz w:val="24"/>
          <w:szCs w:val="24"/>
        </w:rPr>
        <w:t xml:space="preserve"> elé 2021 évre, ezek összegzése kerül felvezetésre röviden. </w:t>
      </w:r>
    </w:p>
    <w:p w14:paraId="09092F1A" w14:textId="77777777" w:rsidR="000455F5" w:rsidRPr="00FB46A5" w:rsidRDefault="000455F5" w:rsidP="00CD3BB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8A7DD" w14:textId="2B833FBF" w:rsidR="007164D8" w:rsidRPr="00FB46A5" w:rsidRDefault="007164D8" w:rsidP="00F568C6">
      <w:pPr>
        <w:rPr>
          <w:b/>
          <w:bCs/>
        </w:rPr>
      </w:pPr>
      <w:r w:rsidRPr="00FB46A5">
        <w:rPr>
          <w:b/>
          <w:bCs/>
        </w:rPr>
        <w:t>Piaci célok</w:t>
      </w:r>
    </w:p>
    <w:p w14:paraId="4BB292F8" w14:textId="5CCDA082" w:rsidR="007164D8" w:rsidRPr="00FB46A5" w:rsidRDefault="007164D8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Tervezett 132 millió forint bevétel elérése</w:t>
      </w:r>
    </w:p>
    <w:p w14:paraId="7F1CB0AF" w14:textId="7FED3FB9" w:rsidR="007164D8" w:rsidRPr="00FB46A5" w:rsidRDefault="007164D8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Járvány utáni újrakezdés és a lakosság bizalmának visszanyerése </w:t>
      </w:r>
    </w:p>
    <w:p w14:paraId="0AB31CE4" w14:textId="77777777" w:rsidR="007164D8" w:rsidRPr="00FB46A5" w:rsidRDefault="007164D8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Ötcsillagos minősítés</w:t>
      </w:r>
      <w:r w:rsidRPr="00FB46A5">
        <w:rPr>
          <w:rStyle w:val="Lbjegyzet-hivatkozs"/>
          <w:i/>
          <w:iCs/>
          <w:lang w:val="hu-HU"/>
        </w:rPr>
        <w:footnoteReference w:id="15"/>
      </w:r>
      <w:r w:rsidRPr="00FB46A5">
        <w:rPr>
          <w:i/>
          <w:iCs/>
          <w:lang w:val="hu-HU"/>
        </w:rPr>
        <w:t xml:space="preserve"> fenntartása, minőségbiztosítási rendszer kialakítása  </w:t>
      </w:r>
    </w:p>
    <w:p w14:paraId="14681F49" w14:textId="77777777" w:rsidR="007164D8" w:rsidRPr="00FB46A5" w:rsidRDefault="007164D8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Értékesítés, rendezvény és iskolai üzletág erősítése </w:t>
      </w:r>
    </w:p>
    <w:p w14:paraId="7984FFCB" w14:textId="77777777" w:rsidR="007164D8" w:rsidRPr="00FB46A5" w:rsidRDefault="007164D8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Sportcélú vízfelület bérlésének egységes kritériumrendszerének meghatározása    </w:t>
      </w:r>
    </w:p>
    <w:p w14:paraId="7E560B80" w14:textId="77777777" w:rsidR="007164D8" w:rsidRPr="00FB46A5" w:rsidRDefault="007164D8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Elégedettek legyenek a látogatók minőség, tisztaság, vendégelégedettség 95%</w:t>
      </w:r>
    </w:p>
    <w:p w14:paraId="261889A5" w14:textId="77777777" w:rsidR="007164D8" w:rsidRPr="00FB46A5" w:rsidRDefault="007164D8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Egyesületi kapcsolattartás erősítése (rendezvények, versenyek, bemutatók tartása)  </w:t>
      </w:r>
    </w:p>
    <w:p w14:paraId="45264F34" w14:textId="2324DF1B" w:rsidR="007164D8" w:rsidRPr="00FB46A5" w:rsidRDefault="007164D8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Zavartalan lakossági úszás biztosítása</w:t>
      </w:r>
    </w:p>
    <w:p w14:paraId="602D9E55" w14:textId="67007384" w:rsidR="00B50482" w:rsidRPr="00FB46A5" w:rsidRDefault="00B50482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Online megjelenések kihasználása (Facebook, </w:t>
      </w:r>
      <w:r w:rsidR="00FB46A5" w:rsidRPr="00FB46A5">
        <w:rPr>
          <w:i/>
          <w:iCs/>
          <w:lang w:val="hu-HU"/>
        </w:rPr>
        <w:t>YouTube</w:t>
      </w:r>
      <w:r w:rsidRPr="00FB46A5">
        <w:rPr>
          <w:i/>
          <w:iCs/>
          <w:lang w:val="hu-HU"/>
        </w:rPr>
        <w:t>)</w:t>
      </w:r>
    </w:p>
    <w:p w14:paraId="2A279EEE" w14:textId="30402C29" w:rsidR="00CC57E5" w:rsidRPr="00FB46A5" w:rsidRDefault="00CC57E5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Szponzorok, támogatók felkutatása szerződések kötése</w:t>
      </w:r>
    </w:p>
    <w:p w14:paraId="28EAFCC2" w14:textId="175C7F46" w:rsidR="00CC57E5" w:rsidRPr="00FB46A5" w:rsidRDefault="00CC57E5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Helyi és országos médiás sportesemények és rendezvények szer</w:t>
      </w:r>
      <w:r w:rsidR="00FB46A5">
        <w:rPr>
          <w:i/>
          <w:iCs/>
          <w:lang w:val="hu-HU"/>
        </w:rPr>
        <w:t>v</w:t>
      </w:r>
      <w:r w:rsidRPr="00FB46A5">
        <w:rPr>
          <w:i/>
          <w:iCs/>
          <w:lang w:val="hu-HU"/>
        </w:rPr>
        <w:t xml:space="preserve">ezése </w:t>
      </w:r>
    </w:p>
    <w:p w14:paraId="431AF649" w14:textId="77777777" w:rsidR="003865FA" w:rsidRPr="00FB46A5" w:rsidRDefault="00B50482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Szentendre Város programjaihoz csatlakozás és szinergia kihasználása</w:t>
      </w:r>
    </w:p>
    <w:p w14:paraId="588FE486" w14:textId="3C60A689" w:rsidR="00B50482" w:rsidRPr="00FB46A5" w:rsidRDefault="003865FA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Szlogen</w:t>
      </w:r>
      <w:r w:rsidR="000455F5" w:rsidRPr="00FB46A5">
        <w:rPr>
          <w:i/>
          <w:iCs/>
          <w:lang w:val="hu-HU"/>
        </w:rPr>
        <w:t xml:space="preserve"> betartása</w:t>
      </w:r>
      <w:r w:rsidRPr="00FB46A5">
        <w:rPr>
          <w:i/>
          <w:iCs/>
          <w:lang w:val="hu-HU"/>
        </w:rPr>
        <w:t xml:space="preserve"> „</w:t>
      </w:r>
      <w:proofErr w:type="spellStart"/>
      <w:r w:rsidRPr="00FB46A5">
        <w:rPr>
          <w:i/>
          <w:iCs/>
          <w:lang w:val="hu-HU"/>
        </w:rPr>
        <w:t>Aquapalace</w:t>
      </w:r>
      <w:proofErr w:type="spellEnd"/>
      <w:r w:rsidRPr="00FB46A5">
        <w:rPr>
          <w:i/>
          <w:iCs/>
          <w:lang w:val="hu-HU"/>
        </w:rPr>
        <w:t xml:space="preserve"> Szabadidőközpontban élmény az úszás, a szabadidő eltöltése</w:t>
      </w:r>
      <w:r w:rsidR="000455F5" w:rsidRPr="00FB46A5">
        <w:rPr>
          <w:i/>
          <w:iCs/>
          <w:lang w:val="hu-HU"/>
        </w:rPr>
        <w:t xml:space="preserve"> és rendezvény tartása</w:t>
      </w:r>
      <w:r w:rsidRPr="00FB46A5">
        <w:rPr>
          <w:i/>
          <w:iCs/>
          <w:lang w:val="hu-HU"/>
        </w:rPr>
        <w:t>”</w:t>
      </w:r>
      <w:r w:rsidR="00B50482" w:rsidRPr="00FB46A5">
        <w:rPr>
          <w:i/>
          <w:iCs/>
          <w:lang w:val="hu-HU"/>
        </w:rPr>
        <w:t xml:space="preserve"> </w:t>
      </w:r>
    </w:p>
    <w:p w14:paraId="4607709D" w14:textId="31545E89" w:rsidR="007164D8" w:rsidRPr="00FB46A5" w:rsidRDefault="007164D8" w:rsidP="007164D8">
      <w:pPr>
        <w:spacing w:line="276" w:lineRule="auto"/>
        <w:jc w:val="both"/>
        <w:rPr>
          <w:i/>
          <w:iCs/>
        </w:rPr>
      </w:pPr>
    </w:p>
    <w:p w14:paraId="0CBB8D4E" w14:textId="2FA7F805" w:rsidR="00B50482" w:rsidRPr="00FB46A5" w:rsidRDefault="00B50482" w:rsidP="007164D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Szolgáltatások</w:t>
      </w:r>
    </w:p>
    <w:p w14:paraId="027D6BF9" w14:textId="11C17FCE" w:rsidR="00B50482" w:rsidRPr="00FB46A5" w:rsidRDefault="00B50482" w:rsidP="00B50482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IT applikációk bevezetése, előtérbe helyezése, online értékesítés, jegyeladás</w:t>
      </w:r>
    </w:p>
    <w:p w14:paraId="1FC07A91" w14:textId="77777777" w:rsidR="000455F5" w:rsidRPr="00FB46A5" w:rsidRDefault="000455F5" w:rsidP="00B50482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Wellness </w:t>
      </w:r>
      <w:proofErr w:type="spellStart"/>
      <w:r w:rsidRPr="00FB46A5">
        <w:rPr>
          <w:i/>
          <w:iCs/>
          <w:lang w:val="hu-HU"/>
        </w:rPr>
        <w:t>Spa</w:t>
      </w:r>
      <w:proofErr w:type="spellEnd"/>
      <w:r w:rsidRPr="00FB46A5">
        <w:rPr>
          <w:i/>
          <w:iCs/>
          <w:lang w:val="hu-HU"/>
        </w:rPr>
        <w:t xml:space="preserve"> részleg élmény hatásának növelése</w:t>
      </w:r>
    </w:p>
    <w:p w14:paraId="59DF6565" w14:textId="016C914A" w:rsidR="000455F5" w:rsidRPr="00FB46A5" w:rsidRDefault="000455F5" w:rsidP="00CC57E5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Egy állandó felelős úszómester </w:t>
      </w:r>
      <w:proofErr w:type="spellStart"/>
      <w:r w:rsidR="00CC57E5" w:rsidRPr="00FB46A5">
        <w:rPr>
          <w:i/>
          <w:iCs/>
          <w:lang w:val="hu-HU"/>
        </w:rPr>
        <w:t>Spa</w:t>
      </w:r>
      <w:proofErr w:type="spellEnd"/>
      <w:r w:rsidR="00CC57E5" w:rsidRPr="00FB46A5">
        <w:rPr>
          <w:i/>
          <w:iCs/>
          <w:lang w:val="hu-HU"/>
        </w:rPr>
        <w:t xml:space="preserve"> mester </w:t>
      </w:r>
      <w:r w:rsidRPr="00FB46A5">
        <w:rPr>
          <w:i/>
          <w:iCs/>
          <w:lang w:val="hu-HU"/>
        </w:rPr>
        <w:t xml:space="preserve">  </w:t>
      </w:r>
    </w:p>
    <w:p w14:paraId="20A3D90B" w14:textId="138113C0" w:rsidR="00B50482" w:rsidRPr="00FB46A5" w:rsidRDefault="00B50482" w:rsidP="00B50482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proofErr w:type="spellStart"/>
      <w:r w:rsidRPr="00FB46A5">
        <w:rPr>
          <w:i/>
          <w:iCs/>
          <w:lang w:val="hu-HU"/>
        </w:rPr>
        <w:t>Spa</w:t>
      </w:r>
      <w:proofErr w:type="spellEnd"/>
      <w:r w:rsidRPr="00FB46A5">
        <w:rPr>
          <w:i/>
          <w:iCs/>
          <w:lang w:val="hu-HU"/>
        </w:rPr>
        <w:t xml:space="preserve"> és szauna tevékenység értékeinek kiemelése, fenntartása, erősítése</w:t>
      </w:r>
    </w:p>
    <w:p w14:paraId="7CF83EDD" w14:textId="035DAAAC" w:rsidR="00B50482" w:rsidRPr="00FB46A5" w:rsidRDefault="00B50482" w:rsidP="00B50482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Kínálatbővítés uszoda és </w:t>
      </w:r>
      <w:proofErr w:type="spellStart"/>
      <w:r w:rsidRPr="00FB46A5">
        <w:rPr>
          <w:i/>
          <w:iCs/>
          <w:lang w:val="hu-HU"/>
        </w:rPr>
        <w:t>Spa</w:t>
      </w:r>
      <w:proofErr w:type="spellEnd"/>
      <w:r w:rsidRPr="00FB46A5">
        <w:rPr>
          <w:i/>
          <w:iCs/>
          <w:lang w:val="hu-HU"/>
        </w:rPr>
        <w:t xml:space="preserve"> területen</w:t>
      </w:r>
    </w:p>
    <w:p w14:paraId="3B693631" w14:textId="6D51906A" w:rsidR="003865FA" w:rsidRPr="00FB46A5" w:rsidRDefault="003865FA" w:rsidP="00B50482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Wellnessben futógép, italok, eszközök értékesítése</w:t>
      </w:r>
    </w:p>
    <w:p w14:paraId="4B49CE79" w14:textId="00912BE0" w:rsidR="00B50482" w:rsidRPr="00FB46A5" w:rsidRDefault="00B50482" w:rsidP="00B50482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Bowling bár és kávézó kialakítása</w:t>
      </w:r>
    </w:p>
    <w:p w14:paraId="528A9F7B" w14:textId="77777777" w:rsidR="00B50482" w:rsidRPr="00FB46A5" w:rsidRDefault="00B50482" w:rsidP="00B50482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Tetőtéri programok szervezése</w:t>
      </w:r>
    </w:p>
    <w:p w14:paraId="48CA4D92" w14:textId="65B70563" w:rsidR="00B50482" w:rsidRPr="00FB46A5" w:rsidRDefault="00B50482" w:rsidP="00B50482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 Hallban egyesület sporteszközök értékesítése</w:t>
      </w:r>
    </w:p>
    <w:p w14:paraId="23F442C2" w14:textId="77777777" w:rsidR="003865FA" w:rsidRPr="00FB46A5" w:rsidRDefault="00B50482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Hallban mobil kassza </w:t>
      </w:r>
      <w:r w:rsidR="003865FA" w:rsidRPr="00FB46A5">
        <w:rPr>
          <w:i/>
          <w:iCs/>
          <w:lang w:val="hu-HU"/>
        </w:rPr>
        <w:t>napi belépő, parkolójegy</w:t>
      </w:r>
    </w:p>
    <w:p w14:paraId="59E2B2DA" w14:textId="75726A21" w:rsidR="00B50482" w:rsidRPr="00FB46A5" w:rsidRDefault="003865FA" w:rsidP="007164D8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Online jegyértékesítés legalább uszoda napi belépő</w:t>
      </w:r>
    </w:p>
    <w:p w14:paraId="613E1C2C" w14:textId="714C9358" w:rsidR="00CC57E5" w:rsidRPr="00FB46A5" w:rsidRDefault="00CC57E5" w:rsidP="00CC57E5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Hírlevél visszaállítása elkerülhetetlen meg kell szervezni</w:t>
      </w:r>
    </w:p>
    <w:p w14:paraId="7DC84DE8" w14:textId="77777777" w:rsidR="00CC57E5" w:rsidRPr="00FB46A5" w:rsidRDefault="00CC57E5" w:rsidP="00CC57E5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Honlap arculati és tartalmi megújítása, a városi arculatba illesztése</w:t>
      </w:r>
    </w:p>
    <w:p w14:paraId="5BB1A165" w14:textId="77777777" w:rsidR="005F2367" w:rsidRPr="00FB46A5" w:rsidRDefault="005F2367" w:rsidP="005F2367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Tartani egyedi vagy hagyományteremtő jellegű eseményeket, amelyek erősítik a városban az </w:t>
      </w:r>
      <w:proofErr w:type="spellStart"/>
      <w:r w:rsidRPr="00FB46A5">
        <w:rPr>
          <w:i/>
          <w:iCs/>
          <w:lang w:val="hu-HU"/>
        </w:rPr>
        <w:t>Aquapalace</w:t>
      </w:r>
      <w:proofErr w:type="spellEnd"/>
      <w:r w:rsidRPr="00FB46A5">
        <w:rPr>
          <w:i/>
          <w:iCs/>
          <w:lang w:val="hu-HU"/>
        </w:rPr>
        <w:t xml:space="preserve"> V8 márkát</w:t>
      </w:r>
    </w:p>
    <w:p w14:paraId="21BD7F45" w14:textId="4E8783AF" w:rsidR="00CC57E5" w:rsidRPr="00FB46A5" w:rsidRDefault="005F2367" w:rsidP="005F2367">
      <w:pPr>
        <w:pStyle w:val="Listaszerbekezds"/>
        <w:numPr>
          <w:ilvl w:val="0"/>
          <w:numId w:val="34"/>
        </w:numPr>
        <w:spacing w:line="276" w:lineRule="auto"/>
        <w:ind w:left="567" w:hanging="283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Bowling és a billiárd adta rendezvénylehetőségek kihasználása Bowling Bár</w:t>
      </w:r>
    </w:p>
    <w:p w14:paraId="7D45FC09" w14:textId="77777777" w:rsidR="00B50482" w:rsidRPr="00FB46A5" w:rsidRDefault="00B50482" w:rsidP="007164D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769D5C" w14:textId="20DBCB15" w:rsidR="007164D8" w:rsidRPr="00FB46A5" w:rsidRDefault="007164D8" w:rsidP="007164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Emberi célok</w:t>
      </w:r>
    </w:p>
    <w:p w14:paraId="2B0AA4FE" w14:textId="6D1E2D50" w:rsidR="007164D8" w:rsidRPr="00FB46A5" w:rsidRDefault="007164D8" w:rsidP="007164D8">
      <w:pPr>
        <w:pStyle w:val="Listaszerbekezds"/>
        <w:numPr>
          <w:ilvl w:val="0"/>
          <w:numId w:val="35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Munkatársi megbecsülés erősítése</w:t>
      </w:r>
    </w:p>
    <w:p w14:paraId="39BD4B2D" w14:textId="5ADA8080" w:rsidR="003865FA" w:rsidRPr="00FB46A5" w:rsidRDefault="003865FA" w:rsidP="007164D8">
      <w:pPr>
        <w:pStyle w:val="Listaszerbekezds"/>
        <w:numPr>
          <w:ilvl w:val="0"/>
          <w:numId w:val="35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Tréningek tartása kommunikáció, magatartás, konfliktuskezelés</w:t>
      </w:r>
    </w:p>
    <w:p w14:paraId="1007F4CD" w14:textId="650698AF" w:rsidR="003865FA" w:rsidRPr="00FB46A5" w:rsidRDefault="003865FA" w:rsidP="007164D8">
      <w:pPr>
        <w:pStyle w:val="Listaszerbekezds"/>
        <w:numPr>
          <w:ilvl w:val="0"/>
          <w:numId w:val="35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Munkatársak hozzáállásának erősítése  </w:t>
      </w:r>
    </w:p>
    <w:p w14:paraId="45597CF3" w14:textId="7F501947" w:rsidR="007164D8" w:rsidRPr="00FB46A5" w:rsidRDefault="007164D8" w:rsidP="007164D8">
      <w:pPr>
        <w:pStyle w:val="Listaszerbekezds"/>
        <w:numPr>
          <w:ilvl w:val="0"/>
          <w:numId w:val="35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Továbbképzések támogatása </w:t>
      </w:r>
    </w:p>
    <w:p w14:paraId="1AB19EE7" w14:textId="77777777" w:rsidR="007164D8" w:rsidRPr="00FB46A5" w:rsidRDefault="007164D8" w:rsidP="007164D8">
      <w:pPr>
        <w:pStyle w:val="Listaszerbekezds"/>
        <w:numPr>
          <w:ilvl w:val="0"/>
          <w:numId w:val="35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Keresztmunkakörök tréningeztetése</w:t>
      </w:r>
    </w:p>
    <w:p w14:paraId="4CFF48A4" w14:textId="77777777" w:rsidR="007164D8" w:rsidRPr="00FB46A5" w:rsidRDefault="007164D8" w:rsidP="007164D8">
      <w:pPr>
        <w:pStyle w:val="Listaszerbekezds"/>
        <w:numPr>
          <w:ilvl w:val="0"/>
          <w:numId w:val="35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Rendszeres kommunikáció fenntartása</w:t>
      </w:r>
    </w:p>
    <w:p w14:paraId="08AD05C5" w14:textId="77777777" w:rsidR="007164D8" w:rsidRPr="00FB46A5" w:rsidRDefault="007164D8" w:rsidP="007164D8">
      <w:pPr>
        <w:spacing w:line="276" w:lineRule="auto"/>
        <w:jc w:val="both"/>
        <w:rPr>
          <w:i/>
          <w:iCs/>
        </w:rPr>
      </w:pPr>
    </w:p>
    <w:p w14:paraId="66E3A597" w14:textId="257E9B7C" w:rsidR="007164D8" w:rsidRPr="00FB46A5" w:rsidRDefault="007164D8" w:rsidP="007164D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 xml:space="preserve">Gazdasági célok  </w:t>
      </w:r>
    </w:p>
    <w:p w14:paraId="1F63D618" w14:textId="063AB5D6" w:rsidR="007164D8" w:rsidRPr="00FB46A5" w:rsidRDefault="00B50482" w:rsidP="00B50482">
      <w:pPr>
        <w:pStyle w:val="Listaszerbekezds"/>
        <w:numPr>
          <w:ilvl w:val="0"/>
          <w:numId w:val="36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Önfinanszírozás fenntartása</w:t>
      </w:r>
    </w:p>
    <w:p w14:paraId="155E852C" w14:textId="7CF3A83F" w:rsidR="00B50482" w:rsidRPr="00FB46A5" w:rsidRDefault="00B50482" w:rsidP="00B50482">
      <w:pPr>
        <w:pStyle w:val="Listaszerbekezds"/>
        <w:numPr>
          <w:ilvl w:val="0"/>
          <w:numId w:val="36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Tervekben szereplő mutatószámok elérése</w:t>
      </w:r>
    </w:p>
    <w:p w14:paraId="2A8A835B" w14:textId="1078B446" w:rsidR="00B50482" w:rsidRPr="00FB46A5" w:rsidRDefault="00B50482" w:rsidP="00B50482">
      <w:pPr>
        <w:pStyle w:val="Listaszerbekezds"/>
        <w:numPr>
          <w:ilvl w:val="0"/>
          <w:numId w:val="36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Tervezett fejlesztés (80 m Ft) lebonyolítása </w:t>
      </w:r>
    </w:p>
    <w:p w14:paraId="01A8A8FE" w14:textId="2CBB27A6" w:rsidR="003865FA" w:rsidRPr="00FB46A5" w:rsidRDefault="003865FA" w:rsidP="00B50482">
      <w:pPr>
        <w:pStyle w:val="Listaszerbekezds"/>
        <w:numPr>
          <w:ilvl w:val="0"/>
          <w:numId w:val="36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Költségcsökkentési lehetőségek feltárása</w:t>
      </w:r>
    </w:p>
    <w:p w14:paraId="16FFB0D1" w14:textId="77777777" w:rsidR="000455F5" w:rsidRPr="00FB46A5" w:rsidRDefault="000455F5" w:rsidP="00B50482">
      <w:pPr>
        <w:pStyle w:val="Listaszerbekezds"/>
        <w:numPr>
          <w:ilvl w:val="0"/>
          <w:numId w:val="36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Egyesületi sávbérlési díjak piaci szinthez igazítása a következő években</w:t>
      </w:r>
    </w:p>
    <w:p w14:paraId="33530D9E" w14:textId="77777777" w:rsidR="005F2367" w:rsidRPr="00FB46A5" w:rsidRDefault="000455F5" w:rsidP="00B50482">
      <w:pPr>
        <w:pStyle w:val="Listaszerbekezds"/>
        <w:numPr>
          <w:ilvl w:val="0"/>
          <w:numId w:val="36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Szabadidős úszás árainak mérsékelt emelése a következő években a húsz százalékos versenyhátrányt tíz százalékra csökkenteni</w:t>
      </w:r>
    </w:p>
    <w:p w14:paraId="3DCFC09E" w14:textId="533BFC02" w:rsidR="005F2367" w:rsidRPr="00FB46A5" w:rsidRDefault="005F2367" w:rsidP="00B50482">
      <w:pPr>
        <w:pStyle w:val="Listaszerbekezds"/>
        <w:numPr>
          <w:ilvl w:val="0"/>
          <w:numId w:val="36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>Ingatlanbérlemények esetében legalább infláció plusz háromszázalék</w:t>
      </w:r>
      <w:r w:rsidR="0085428F">
        <w:rPr>
          <w:i/>
          <w:iCs/>
          <w:lang w:val="hu-HU"/>
        </w:rPr>
        <w:t>pont</w:t>
      </w:r>
      <w:r w:rsidRPr="00FB46A5">
        <w:rPr>
          <w:i/>
          <w:iCs/>
          <w:lang w:val="hu-HU"/>
        </w:rPr>
        <w:t xml:space="preserve"> díj emelés</w:t>
      </w:r>
    </w:p>
    <w:p w14:paraId="22ECC886" w14:textId="27C62319" w:rsidR="000455F5" w:rsidRPr="00FB46A5" w:rsidRDefault="005F2367" w:rsidP="00B50482">
      <w:pPr>
        <w:pStyle w:val="Listaszerbekezds"/>
        <w:numPr>
          <w:ilvl w:val="0"/>
          <w:numId w:val="36"/>
        </w:numPr>
        <w:spacing w:line="276" w:lineRule="auto"/>
        <w:jc w:val="both"/>
        <w:rPr>
          <w:i/>
          <w:iCs/>
          <w:lang w:val="hu-HU"/>
        </w:rPr>
      </w:pPr>
      <w:r w:rsidRPr="00FB46A5">
        <w:rPr>
          <w:i/>
          <w:iCs/>
          <w:lang w:val="hu-HU"/>
        </w:rPr>
        <w:t xml:space="preserve">Energiatakarékos üzemeltetési program kidolgozása   </w:t>
      </w:r>
      <w:r w:rsidR="000455F5" w:rsidRPr="00FB46A5">
        <w:rPr>
          <w:i/>
          <w:iCs/>
          <w:lang w:val="hu-HU"/>
        </w:rPr>
        <w:t xml:space="preserve">   </w:t>
      </w:r>
    </w:p>
    <w:p w14:paraId="28876CD8" w14:textId="77777777" w:rsidR="007164D8" w:rsidRPr="00FB46A5" w:rsidRDefault="007164D8" w:rsidP="007164D8">
      <w:pPr>
        <w:spacing w:line="276" w:lineRule="auto"/>
        <w:jc w:val="both"/>
        <w:rPr>
          <w:i/>
          <w:iCs/>
        </w:rPr>
      </w:pPr>
    </w:p>
    <w:p w14:paraId="11228C52" w14:textId="48214A1E" w:rsidR="005F2367" w:rsidRPr="00FB46A5" w:rsidRDefault="005F2367" w:rsidP="005F236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6A5">
        <w:rPr>
          <w:rFonts w:ascii="Times New Roman" w:hAnsi="Times New Roman" w:cs="Times New Roman"/>
          <w:b/>
          <w:bCs/>
          <w:sz w:val="24"/>
          <w:szCs w:val="24"/>
        </w:rPr>
        <w:t>Zárszó</w:t>
      </w:r>
    </w:p>
    <w:p w14:paraId="3E97B110" w14:textId="6BB29285" w:rsidR="005F2367" w:rsidRPr="00D06E34" w:rsidRDefault="005F2367" w:rsidP="00D06E34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6E34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D06E34">
        <w:rPr>
          <w:rFonts w:ascii="Times New Roman" w:hAnsi="Times New Roman" w:cs="Times New Roman"/>
          <w:sz w:val="24"/>
          <w:szCs w:val="24"/>
        </w:rPr>
        <w:t xml:space="preserve"> köztulajdonban álló Kft mindent megtesz a törvényesség, a célszerűség és az eredményesség követelményei szerint</w:t>
      </w:r>
      <w:r w:rsidR="003E1110" w:rsidRPr="00D06E34">
        <w:rPr>
          <w:rFonts w:ascii="Times New Roman" w:hAnsi="Times New Roman" w:cs="Times New Roman"/>
          <w:sz w:val="24"/>
          <w:szCs w:val="24"/>
        </w:rPr>
        <w:t xml:space="preserve"> a konfliktus mentes működtetés érdekében. </w:t>
      </w:r>
    </w:p>
    <w:p w14:paraId="6163FBC8" w14:textId="4AAB0307" w:rsidR="005F2367" w:rsidRPr="00D06E34" w:rsidRDefault="003E1110" w:rsidP="00D06E34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2367" w:rsidRPr="00D06E34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D06E34">
        <w:rPr>
          <w:rFonts w:ascii="Times New Roman" w:hAnsi="Times New Roman" w:cs="Times New Roman"/>
          <w:sz w:val="24"/>
          <w:szCs w:val="24"/>
        </w:rPr>
        <w:t xml:space="preserve"> </w:t>
      </w:r>
      <w:r w:rsidR="005F2367" w:rsidRPr="00D06E34">
        <w:rPr>
          <w:rFonts w:ascii="Times New Roman" w:hAnsi="Times New Roman" w:cs="Times New Roman"/>
          <w:sz w:val="24"/>
          <w:szCs w:val="24"/>
        </w:rPr>
        <w:t xml:space="preserve">Szabadidőközpont </w:t>
      </w:r>
      <w:r w:rsidRPr="00D06E34">
        <w:rPr>
          <w:rFonts w:ascii="Times New Roman" w:hAnsi="Times New Roman" w:cs="Times New Roman"/>
          <w:sz w:val="24"/>
          <w:szCs w:val="24"/>
        </w:rPr>
        <w:t xml:space="preserve">vezetése a </w:t>
      </w:r>
      <w:r w:rsidR="005F2367" w:rsidRPr="00D06E34">
        <w:rPr>
          <w:rFonts w:ascii="Times New Roman" w:hAnsi="Times New Roman" w:cs="Times New Roman"/>
          <w:sz w:val="24"/>
          <w:szCs w:val="24"/>
        </w:rPr>
        <w:t>zökkenőmentes üzemeltetés</w:t>
      </w:r>
      <w:r w:rsidRPr="00D06E34">
        <w:rPr>
          <w:rFonts w:ascii="Times New Roman" w:hAnsi="Times New Roman" w:cs="Times New Roman"/>
          <w:sz w:val="24"/>
          <w:szCs w:val="24"/>
        </w:rPr>
        <w:t>sel</w:t>
      </w:r>
      <w:r w:rsidR="005F2367" w:rsidRPr="00D06E34">
        <w:rPr>
          <w:rFonts w:ascii="Times New Roman" w:hAnsi="Times New Roman" w:cs="Times New Roman"/>
          <w:sz w:val="24"/>
          <w:szCs w:val="24"/>
        </w:rPr>
        <w:t xml:space="preserve"> a szentendrei lakosok, vendégek, sportolók, munkatársak és Önkormányzat elégedettségé</w:t>
      </w:r>
      <w:r w:rsidRPr="00D06E34">
        <w:rPr>
          <w:rFonts w:ascii="Times New Roman" w:hAnsi="Times New Roman" w:cs="Times New Roman"/>
          <w:sz w:val="24"/>
          <w:szCs w:val="24"/>
        </w:rPr>
        <w:t>t szeretné növelni.</w:t>
      </w:r>
    </w:p>
    <w:p w14:paraId="57A40DE6" w14:textId="2E501132" w:rsidR="00F568C6" w:rsidRPr="00D06E34" w:rsidRDefault="003E1110" w:rsidP="00D06E34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6E34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D06E34">
        <w:rPr>
          <w:rFonts w:ascii="Times New Roman" w:hAnsi="Times New Roman" w:cs="Times New Roman"/>
          <w:sz w:val="24"/>
          <w:szCs w:val="24"/>
        </w:rPr>
        <w:t xml:space="preserve"> Szabadidőközpont vezetésének célja </w:t>
      </w:r>
      <w:r w:rsidR="00F568C6" w:rsidRPr="00D06E34">
        <w:rPr>
          <w:rFonts w:ascii="Times New Roman" w:hAnsi="Times New Roman" w:cs="Times New Roman"/>
          <w:sz w:val="24"/>
          <w:szCs w:val="24"/>
        </w:rPr>
        <w:t>az ü</w:t>
      </w:r>
      <w:r w:rsidR="0085428F">
        <w:rPr>
          <w:rFonts w:ascii="Times New Roman" w:hAnsi="Times New Roman" w:cs="Times New Roman"/>
          <w:sz w:val="24"/>
          <w:szCs w:val="24"/>
        </w:rPr>
        <w:t>z</w:t>
      </w:r>
      <w:r w:rsidR="00F568C6" w:rsidRPr="00D06E34">
        <w:rPr>
          <w:rFonts w:ascii="Times New Roman" w:hAnsi="Times New Roman" w:cs="Times New Roman"/>
          <w:sz w:val="24"/>
          <w:szCs w:val="24"/>
        </w:rPr>
        <w:t>leti terv</w:t>
      </w:r>
      <w:r w:rsidR="0085428F">
        <w:rPr>
          <w:rFonts w:ascii="Times New Roman" w:hAnsi="Times New Roman" w:cs="Times New Roman"/>
          <w:sz w:val="24"/>
          <w:szCs w:val="24"/>
        </w:rPr>
        <w:t>é</w:t>
      </w:r>
      <w:r w:rsidR="00F568C6" w:rsidRPr="00D06E34">
        <w:rPr>
          <w:rFonts w:ascii="Times New Roman" w:hAnsi="Times New Roman" w:cs="Times New Roman"/>
          <w:sz w:val="24"/>
          <w:szCs w:val="24"/>
        </w:rPr>
        <w:t>ben megfogalmazott</w:t>
      </w:r>
      <w:r w:rsidR="00D06E34" w:rsidRPr="00D06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200A9" w14:textId="79382096" w:rsidR="00D06E34" w:rsidRPr="00D06E34" w:rsidRDefault="00D06E34" w:rsidP="00D06E34">
      <w:pPr>
        <w:pStyle w:val="Listaszerbekezds"/>
        <w:numPr>
          <w:ilvl w:val="0"/>
          <w:numId w:val="20"/>
        </w:numPr>
        <w:tabs>
          <w:tab w:val="left" w:pos="567"/>
        </w:tabs>
        <w:spacing w:line="276" w:lineRule="auto"/>
        <w:ind w:hanging="153"/>
        <w:jc w:val="both"/>
        <w:rPr>
          <w:i/>
          <w:iCs/>
          <w:lang w:val="hu-HU"/>
        </w:rPr>
      </w:pPr>
      <w:r w:rsidRPr="00D06E34">
        <w:rPr>
          <w:i/>
          <w:iCs/>
          <w:lang w:val="hu-HU"/>
        </w:rPr>
        <w:t xml:space="preserve">nyolc hónap üzemeltetés alatt </w:t>
      </w:r>
    </w:p>
    <w:p w14:paraId="1926B229" w14:textId="3431BA85" w:rsidR="00F568C6" w:rsidRPr="00D06E34" w:rsidRDefault="00F568C6" w:rsidP="00D06E34">
      <w:pPr>
        <w:pStyle w:val="Listaszerbekezds"/>
        <w:numPr>
          <w:ilvl w:val="0"/>
          <w:numId w:val="20"/>
        </w:numPr>
        <w:tabs>
          <w:tab w:val="left" w:pos="567"/>
        </w:tabs>
        <w:spacing w:line="276" w:lineRule="auto"/>
        <w:ind w:hanging="153"/>
        <w:jc w:val="both"/>
        <w:rPr>
          <w:i/>
          <w:iCs/>
          <w:lang w:val="hu-HU"/>
        </w:rPr>
      </w:pPr>
      <w:r w:rsidRPr="00D06E34">
        <w:rPr>
          <w:i/>
          <w:iCs/>
          <w:lang w:val="hu-HU"/>
        </w:rPr>
        <w:t xml:space="preserve">132 000 e Ft </w:t>
      </w:r>
      <w:r w:rsidR="00D06E34" w:rsidRPr="00D06E34">
        <w:rPr>
          <w:i/>
          <w:iCs/>
          <w:lang w:val="hu-HU"/>
        </w:rPr>
        <w:t>ár</w:t>
      </w:r>
      <w:r w:rsidRPr="00D06E34">
        <w:rPr>
          <w:i/>
          <w:iCs/>
          <w:lang w:val="hu-HU"/>
        </w:rPr>
        <w:t>bevétel elérése</w:t>
      </w:r>
    </w:p>
    <w:p w14:paraId="5551D0E2" w14:textId="46AD0B45" w:rsidR="00F568C6" w:rsidRPr="00D06E34" w:rsidRDefault="00F568C6" w:rsidP="00D06E34">
      <w:pPr>
        <w:pStyle w:val="Listaszerbekezds"/>
        <w:numPr>
          <w:ilvl w:val="0"/>
          <w:numId w:val="20"/>
        </w:numPr>
        <w:tabs>
          <w:tab w:val="left" w:pos="567"/>
        </w:tabs>
        <w:spacing w:line="276" w:lineRule="auto"/>
        <w:ind w:hanging="153"/>
        <w:jc w:val="both"/>
        <w:rPr>
          <w:i/>
          <w:iCs/>
          <w:lang w:val="hu-HU"/>
        </w:rPr>
      </w:pPr>
      <w:r w:rsidRPr="00D06E34">
        <w:rPr>
          <w:i/>
          <w:iCs/>
          <w:lang w:val="hu-HU"/>
        </w:rPr>
        <w:t>84 000 e Ft Önkormányzati működési támogatás hatékony felhasználása</w:t>
      </w:r>
    </w:p>
    <w:p w14:paraId="188D11D2" w14:textId="533C1D39" w:rsidR="00F568C6" w:rsidRPr="00D06E34" w:rsidRDefault="00F568C6" w:rsidP="00D06E34">
      <w:pPr>
        <w:pStyle w:val="Listaszerbekezds"/>
        <w:numPr>
          <w:ilvl w:val="0"/>
          <w:numId w:val="20"/>
        </w:numPr>
        <w:tabs>
          <w:tab w:val="left" w:pos="567"/>
        </w:tabs>
        <w:spacing w:line="276" w:lineRule="auto"/>
        <w:ind w:hanging="153"/>
        <w:jc w:val="both"/>
        <w:rPr>
          <w:i/>
          <w:iCs/>
          <w:lang w:val="hu-HU"/>
        </w:rPr>
      </w:pPr>
      <w:r w:rsidRPr="00D06E34">
        <w:rPr>
          <w:i/>
          <w:iCs/>
          <w:lang w:val="hu-HU"/>
        </w:rPr>
        <w:t xml:space="preserve"> 23 fős állomány létszámmal és 101 </w:t>
      </w:r>
      <w:r w:rsidR="004B37CF">
        <w:rPr>
          <w:i/>
          <w:iCs/>
          <w:lang w:val="hu-HU"/>
        </w:rPr>
        <w:t>3</w:t>
      </w:r>
      <w:r w:rsidRPr="00D06E34">
        <w:rPr>
          <w:i/>
          <w:iCs/>
          <w:lang w:val="hu-HU"/>
        </w:rPr>
        <w:t>78 e Ft személyi költséggel</w:t>
      </w:r>
    </w:p>
    <w:p w14:paraId="45DF39A9" w14:textId="77777777" w:rsidR="00F568C6" w:rsidRPr="00D06E34" w:rsidRDefault="00F568C6" w:rsidP="00D06E34">
      <w:pPr>
        <w:pStyle w:val="Listaszerbekezds"/>
        <w:numPr>
          <w:ilvl w:val="0"/>
          <w:numId w:val="20"/>
        </w:numPr>
        <w:tabs>
          <w:tab w:val="left" w:pos="567"/>
        </w:tabs>
        <w:spacing w:line="276" w:lineRule="auto"/>
        <w:ind w:hanging="153"/>
        <w:jc w:val="both"/>
        <w:rPr>
          <w:i/>
          <w:iCs/>
          <w:lang w:val="hu-HU"/>
        </w:rPr>
      </w:pPr>
      <w:r w:rsidRPr="00D06E34">
        <w:rPr>
          <w:i/>
          <w:iCs/>
          <w:lang w:val="hu-HU"/>
        </w:rPr>
        <w:t>122 800 e Ft anyagi költséggel</w:t>
      </w:r>
    </w:p>
    <w:p w14:paraId="2D1AC16C" w14:textId="28E84D36" w:rsidR="00F568C6" w:rsidRPr="00D06E34" w:rsidRDefault="00F568C6" w:rsidP="00D06E34">
      <w:pPr>
        <w:pStyle w:val="Listaszerbekezds"/>
        <w:numPr>
          <w:ilvl w:val="0"/>
          <w:numId w:val="20"/>
        </w:numPr>
        <w:tabs>
          <w:tab w:val="left" w:pos="567"/>
        </w:tabs>
        <w:spacing w:line="276" w:lineRule="auto"/>
        <w:ind w:hanging="153"/>
        <w:jc w:val="both"/>
        <w:rPr>
          <w:i/>
          <w:iCs/>
          <w:lang w:val="hu-HU"/>
        </w:rPr>
      </w:pPr>
      <w:r w:rsidRPr="00D06E34">
        <w:rPr>
          <w:i/>
          <w:iCs/>
          <w:lang w:val="hu-HU"/>
        </w:rPr>
        <w:t>-33 </w:t>
      </w:r>
      <w:r w:rsidR="00FD2733">
        <w:rPr>
          <w:i/>
          <w:iCs/>
          <w:lang w:val="hu-HU"/>
        </w:rPr>
        <w:t>3</w:t>
      </w:r>
      <w:r w:rsidRPr="00D06E34">
        <w:rPr>
          <w:i/>
          <w:iCs/>
          <w:lang w:val="hu-HU"/>
        </w:rPr>
        <w:t xml:space="preserve">02 e Ft veszteséggel </w:t>
      </w:r>
    </w:p>
    <w:p w14:paraId="609D7B8A" w14:textId="1BCF0CDC" w:rsidR="00F568C6" w:rsidRPr="00D06E34" w:rsidRDefault="00F568C6" w:rsidP="00D06E34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6E34">
        <w:rPr>
          <w:rFonts w:ascii="Times New Roman" w:hAnsi="Times New Roman" w:cs="Times New Roman"/>
          <w:i/>
          <w:iCs/>
          <w:sz w:val="24"/>
          <w:szCs w:val="24"/>
        </w:rPr>
        <w:t xml:space="preserve">teljesíteni </w:t>
      </w:r>
      <w:r w:rsidR="0085428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06E34">
        <w:rPr>
          <w:rFonts w:ascii="Times New Roman" w:hAnsi="Times New Roman" w:cs="Times New Roman"/>
          <w:i/>
          <w:iCs/>
          <w:sz w:val="24"/>
          <w:szCs w:val="24"/>
        </w:rPr>
        <w:t xml:space="preserve"> 2021 évi gazdálkodást. </w:t>
      </w:r>
    </w:p>
    <w:p w14:paraId="50E8937D" w14:textId="1C832E67" w:rsidR="00C71E2C" w:rsidRDefault="00C71E2C" w:rsidP="00D06E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97E6AE" w14:textId="77777777" w:rsidR="00D06E34" w:rsidRPr="00D06E34" w:rsidRDefault="00D06E34" w:rsidP="00D06E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4B1FD0" w14:textId="67800F2B" w:rsidR="00C71E2C" w:rsidRPr="00FB46A5" w:rsidRDefault="00C71E2C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E34">
        <w:rPr>
          <w:rFonts w:ascii="Times New Roman" w:hAnsi="Times New Roman" w:cs="Times New Roman"/>
          <w:sz w:val="24"/>
          <w:szCs w:val="24"/>
        </w:rPr>
        <w:t>Szentendre 202</w:t>
      </w:r>
      <w:r w:rsidR="00CD014B">
        <w:rPr>
          <w:rFonts w:ascii="Times New Roman" w:hAnsi="Times New Roman" w:cs="Times New Roman"/>
          <w:sz w:val="24"/>
          <w:szCs w:val="24"/>
        </w:rPr>
        <w:t>1 január</w:t>
      </w:r>
    </w:p>
    <w:p w14:paraId="1EF05B86" w14:textId="77777777" w:rsidR="003E1110" w:rsidRPr="00FB46A5" w:rsidRDefault="003E1110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E6F5C5" w14:textId="115A9040" w:rsidR="00C71E2C" w:rsidRPr="00FB46A5" w:rsidRDefault="00C71E2C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Készítette: </w:t>
      </w:r>
      <w:r w:rsidRPr="00FB46A5">
        <w:rPr>
          <w:rFonts w:ascii="Times New Roman" w:hAnsi="Times New Roman" w:cs="Times New Roman"/>
          <w:sz w:val="24"/>
          <w:szCs w:val="24"/>
        </w:rPr>
        <w:tab/>
        <w:t>Dr. Juhász László</w:t>
      </w:r>
      <w:r w:rsidR="00CD3BB9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CD3BB9" w:rsidRPr="00FB46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FB46A5">
        <w:rPr>
          <w:rFonts w:ascii="Times New Roman" w:hAnsi="Times New Roman" w:cs="Times New Roman"/>
          <w:sz w:val="24"/>
          <w:szCs w:val="24"/>
        </w:rPr>
        <w:t xml:space="preserve"> Kft ügyvezető</w:t>
      </w:r>
    </w:p>
    <w:p w14:paraId="2CA8CEC1" w14:textId="77777777" w:rsidR="00CD3BB9" w:rsidRPr="00FB46A5" w:rsidRDefault="00CD3BB9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B2192B" w14:textId="2DC6A755" w:rsidR="00CD3BB9" w:rsidRPr="00FB46A5" w:rsidRDefault="00CD3BB9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>Hozzájárult:</w:t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Nagy Katalin 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014B"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="00CD014B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>Uszoda és wellness vezető</w:t>
      </w:r>
    </w:p>
    <w:p w14:paraId="0F190A45" w14:textId="714A0C0B" w:rsidR="00CD3BB9" w:rsidRPr="00FB46A5" w:rsidRDefault="00CD3BB9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  <w:t xml:space="preserve">Tóth Gábor   </w:t>
      </w:r>
      <w:r w:rsidRPr="00FB46A5">
        <w:rPr>
          <w:rFonts w:ascii="Times New Roman" w:hAnsi="Times New Roman" w:cs="Times New Roman"/>
          <w:sz w:val="24"/>
          <w:szCs w:val="24"/>
        </w:rPr>
        <w:tab/>
      </w:r>
      <w:r w:rsidRPr="00FB46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014B"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="00CD014B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Pr="00FB46A5">
        <w:rPr>
          <w:rFonts w:ascii="Times New Roman" w:hAnsi="Times New Roman" w:cs="Times New Roman"/>
          <w:sz w:val="24"/>
          <w:szCs w:val="24"/>
        </w:rPr>
        <w:t>Műszaki vezető</w:t>
      </w:r>
    </w:p>
    <w:p w14:paraId="1050F816" w14:textId="2DE1F216" w:rsidR="00C71E2C" w:rsidRPr="00FB46A5" w:rsidRDefault="00C71E2C" w:rsidP="00760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CD3BB9" w:rsidRPr="00FB46A5">
        <w:rPr>
          <w:rFonts w:ascii="Times New Roman" w:hAnsi="Times New Roman" w:cs="Times New Roman"/>
          <w:sz w:val="24"/>
          <w:szCs w:val="24"/>
        </w:rPr>
        <w:tab/>
      </w:r>
      <w:r w:rsidR="00CD3BB9" w:rsidRPr="00FB46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3BB9" w:rsidRPr="00FB46A5">
        <w:rPr>
          <w:rFonts w:ascii="Times New Roman" w:hAnsi="Times New Roman" w:cs="Times New Roman"/>
          <w:sz w:val="24"/>
          <w:szCs w:val="24"/>
        </w:rPr>
        <w:t>Baktai</w:t>
      </w:r>
      <w:proofErr w:type="spellEnd"/>
      <w:r w:rsidR="00CD3BB9" w:rsidRPr="00FB46A5">
        <w:rPr>
          <w:rFonts w:ascii="Times New Roman" w:hAnsi="Times New Roman" w:cs="Times New Roman"/>
          <w:sz w:val="24"/>
          <w:szCs w:val="24"/>
        </w:rPr>
        <w:t xml:space="preserve"> Krisztina</w:t>
      </w:r>
      <w:r w:rsidR="00CD3BB9" w:rsidRPr="00FB46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014B" w:rsidRPr="00FB46A5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="00CD014B" w:rsidRPr="00FB46A5">
        <w:rPr>
          <w:rFonts w:ascii="Times New Roman" w:hAnsi="Times New Roman" w:cs="Times New Roman"/>
          <w:sz w:val="24"/>
          <w:szCs w:val="24"/>
        </w:rPr>
        <w:t xml:space="preserve"> </w:t>
      </w:r>
      <w:r w:rsidR="00CD3BB9" w:rsidRPr="00FB46A5">
        <w:rPr>
          <w:rFonts w:ascii="Times New Roman" w:hAnsi="Times New Roman" w:cs="Times New Roman"/>
          <w:sz w:val="24"/>
          <w:szCs w:val="24"/>
        </w:rPr>
        <w:t>Pénzügyi vezetőmunkatárs</w:t>
      </w:r>
    </w:p>
    <w:sectPr w:rsidR="00C71E2C" w:rsidRPr="00FB46A5" w:rsidSect="004D1428">
      <w:pgSz w:w="11906" w:h="16838" w:code="9"/>
      <w:pgMar w:top="1560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4FF7B" w14:textId="77777777" w:rsidR="006B72BA" w:rsidRDefault="006B72BA" w:rsidP="00D23855">
      <w:r>
        <w:separator/>
      </w:r>
    </w:p>
  </w:endnote>
  <w:endnote w:type="continuationSeparator" w:id="0">
    <w:p w14:paraId="1FD4B025" w14:textId="77777777" w:rsidR="006B72BA" w:rsidRDefault="006B72BA" w:rsidP="00D2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02234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6DC237" w14:textId="41565C94" w:rsidR="006B72BA" w:rsidRDefault="006B72BA" w:rsidP="002F41E4">
            <w:pPr>
              <w:pStyle w:val="llb"/>
              <w:jc w:val="center"/>
            </w:pPr>
            <w:r w:rsidRPr="002F41E4">
              <w:rPr>
                <w:rFonts w:ascii="Times New Roman" w:hAnsi="Times New Roman" w:cs="Times New Roman"/>
              </w:rPr>
              <w:t xml:space="preserve"> </w:t>
            </w:r>
            <w:r w:rsidRPr="002F41E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2F41E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F41E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A5CB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F41E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2F41E4">
              <w:rPr>
                <w:rFonts w:ascii="Times New Roman" w:hAnsi="Times New Roman" w:cs="Times New Roman"/>
              </w:rPr>
              <w:t xml:space="preserve"> / </w:t>
            </w:r>
            <w:r w:rsidRPr="002F41E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2F41E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F41E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A5CB5">
              <w:rPr>
                <w:rFonts w:ascii="Times New Roman" w:hAnsi="Times New Roman" w:cs="Times New Roman"/>
                <w:b/>
                <w:bCs/>
                <w:noProof/>
              </w:rPr>
              <w:t>30</w:t>
            </w:r>
            <w:r w:rsidRPr="002F41E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7393C19F" w14:textId="450142D5" w:rsidR="006B72BA" w:rsidRDefault="006B72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4BC0" w14:textId="77777777" w:rsidR="006B72BA" w:rsidRDefault="006B72BA">
    <w:pPr>
      <w:pStyle w:val="llb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3CAC441" wp14:editId="34D7A83D">
              <wp:simplePos x="0" y="0"/>
              <wp:positionH relativeFrom="column">
                <wp:posOffset>-100965</wp:posOffset>
              </wp:positionH>
              <wp:positionV relativeFrom="paragraph">
                <wp:posOffset>-1136650</wp:posOffset>
              </wp:positionV>
              <wp:extent cx="2649075" cy="1466850"/>
              <wp:effectExtent l="0" t="0" r="0" b="0"/>
              <wp:wrapNone/>
              <wp:docPr id="14" name="Csoportba foglalás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9075" cy="1466850"/>
                        <a:chOff x="0" y="0"/>
                        <a:chExt cx="2649075" cy="1466850"/>
                      </a:xfrm>
                    </wpg:grpSpPr>
                    <pic:pic xmlns:pic="http://schemas.openxmlformats.org/drawingml/2006/picture">
                      <pic:nvPicPr>
                        <pic:cNvPr id="15" name="Kép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53" r="61471"/>
                        <a:stretch/>
                      </pic:blipFill>
                      <pic:spPr bwMode="auto">
                        <a:xfrm>
                          <a:off x="0" y="0"/>
                          <a:ext cx="180975" cy="1466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219075" y="428625"/>
                          <a:ext cx="2430000" cy="103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814D3" w14:textId="77777777" w:rsidR="006B72BA" w:rsidRPr="009C4252" w:rsidRDefault="006B72BA" w:rsidP="00420D83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9C4252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Tel: +36 26 300 200</w:t>
                            </w:r>
                          </w:p>
                          <w:p w14:paraId="70239F1E" w14:textId="77777777" w:rsidR="006B72BA" w:rsidRPr="005555A2" w:rsidRDefault="006B72BA" w:rsidP="00420D83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v8@szentendre</w:t>
                            </w:r>
                            <w:r w:rsidRPr="009C4252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.hu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CAC441" id="Csoportba foglalás 14" o:spid="_x0000_s1028" style="position:absolute;margin-left:-7.95pt;margin-top:-89.5pt;width:208.6pt;height:115.5pt;z-index:251672576" coordsize="26490,146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i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JYAAAABAAEAlgAAAAEAAThC&#10;SU0EJgAAAAAADgAAAAAAAAAAAAA/gAAAOEJJTQQNAAAAAAAEAAAAWjhCSU0EGQAAAAAABAAAAB44&#10;QklNA/MAAAAAAAkAAAAAAAAAAAE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DyAAAAAFJn&#10;aHRsb25nAAAB3g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5" o:spid="_x0000_s1029" type="#_x0000_t75" style="position:absolute;width:1809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">
                <v:imagedata r:id="rId2" o:title="" cropleft="21203f" cropright="4028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190;top:4286;width:24300;height:103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" filled="f" stroked="f">
                <v:textbox inset="0,0,0,0">
                  <w:txbxContent>
                    <w:p w14:paraId="0A5814D3" w14:textId="77777777" w:rsidR="006B72BA" w:rsidRPr="009C4252" w:rsidRDefault="006B72BA" w:rsidP="00420D83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9C4252">
                        <w:rPr>
                          <w:rFonts w:ascii="Trebuchet MS" w:hAnsi="Trebuchet MS"/>
                          <w:color w:val="000000" w:themeColor="text1"/>
                        </w:rPr>
                        <w:t>Tel: +36 26 300 200</w:t>
                      </w:r>
                    </w:p>
                    <w:p w14:paraId="70239F1E" w14:textId="77777777" w:rsidR="006B72BA" w:rsidRPr="005555A2" w:rsidRDefault="006B72BA" w:rsidP="00420D83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v8@szentendre</w:t>
                      </w:r>
                      <w:r w:rsidRPr="009C4252">
                        <w:rPr>
                          <w:rFonts w:ascii="Trebuchet MS" w:hAnsi="Trebuchet MS"/>
                          <w:color w:val="000000" w:themeColor="text1"/>
                        </w:rPr>
                        <w:t xml:space="preserve">.hu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E11F" w14:textId="77777777" w:rsidR="006B72BA" w:rsidRDefault="006B72BA" w:rsidP="00D23855">
      <w:r>
        <w:separator/>
      </w:r>
    </w:p>
  </w:footnote>
  <w:footnote w:type="continuationSeparator" w:id="0">
    <w:p w14:paraId="0BF85599" w14:textId="77777777" w:rsidR="006B72BA" w:rsidRDefault="006B72BA" w:rsidP="00D23855">
      <w:r>
        <w:continuationSeparator/>
      </w:r>
    </w:p>
  </w:footnote>
  <w:footnote w:id="1">
    <w:p w14:paraId="752089F3" w14:textId="77777777" w:rsidR="006B72BA" w:rsidRPr="00476914" w:rsidRDefault="006B72BA" w:rsidP="00260931">
      <w:pPr>
        <w:pStyle w:val="Lbjegyzetszveg"/>
        <w:rPr>
          <w:rFonts w:ascii="Times New Roman" w:hAnsi="Times New Roman" w:cs="Times New Roman"/>
        </w:rPr>
      </w:pPr>
      <w:r w:rsidRPr="00476914">
        <w:rPr>
          <w:rStyle w:val="Lbjegyzet-hivatkozs"/>
          <w:rFonts w:ascii="Times New Roman" w:hAnsi="Times New Roman" w:cs="Times New Roman"/>
        </w:rPr>
        <w:footnoteRef/>
      </w:r>
      <w:r w:rsidRPr="00476914">
        <w:rPr>
          <w:rFonts w:ascii="Times New Roman" w:hAnsi="Times New Roman" w:cs="Times New Roman"/>
        </w:rPr>
        <w:t xml:space="preserve"> https://index.hu/gazdasag/2020/09/24/mnb_5-7_szazalek_kozott_zsugorodhat_a_gdp/</w:t>
      </w:r>
    </w:p>
  </w:footnote>
  <w:footnote w:id="2">
    <w:p w14:paraId="7C59169A" w14:textId="77777777" w:rsidR="006B72BA" w:rsidRDefault="006B72BA" w:rsidP="002609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17415F">
          <w:rPr>
            <w:rStyle w:val="Hiperhivatkozs"/>
            <w:rFonts w:ascii="Times New Roman" w:hAnsi="Times New Roman" w:cs="Times New Roman"/>
          </w:rPr>
          <w:t>https://strand.hu/strand/postas-strand-527</w:t>
        </w:r>
      </w:hyperlink>
      <w:r>
        <w:t xml:space="preserve"> </w:t>
      </w:r>
    </w:p>
  </w:footnote>
  <w:footnote w:id="3">
    <w:p w14:paraId="023AE22D" w14:textId="175881BE" w:rsidR="006B72BA" w:rsidRPr="005C0FB7" w:rsidRDefault="006B72BA" w:rsidP="005C0FB7">
      <w:pPr>
        <w:pStyle w:val="Listaszerbekezds"/>
        <w:tabs>
          <w:tab w:val="left" w:pos="1701"/>
        </w:tabs>
        <w:ind w:left="0"/>
        <w:jc w:val="both"/>
        <w:rPr>
          <w:sz w:val="20"/>
          <w:szCs w:val="20"/>
          <w:lang w:val="hu-HU"/>
        </w:rPr>
      </w:pPr>
      <w:r w:rsidRPr="005C0FB7">
        <w:rPr>
          <w:rStyle w:val="Lbjegyzet-hivatkozs"/>
          <w:sz w:val="20"/>
          <w:szCs w:val="20"/>
        </w:rPr>
        <w:footnoteRef/>
      </w:r>
      <w:r w:rsidRPr="005C0FB7">
        <w:rPr>
          <w:sz w:val="20"/>
          <w:szCs w:val="20"/>
        </w:rPr>
        <w:t xml:space="preserve"> </w:t>
      </w:r>
      <w:r>
        <w:rPr>
          <w:sz w:val="20"/>
          <w:szCs w:val="20"/>
          <w:lang w:val="hu-HU"/>
        </w:rPr>
        <w:t>Ö</w:t>
      </w:r>
      <w:r w:rsidRPr="005C0FB7">
        <w:rPr>
          <w:sz w:val="20"/>
          <w:szCs w:val="20"/>
          <w:lang w:val="hu-HU"/>
        </w:rPr>
        <w:t>tcsillagos uszoda minősítés megtartása és kiemelt kommunikációja szükséges</w:t>
      </w:r>
      <w:r>
        <w:rPr>
          <w:sz w:val="20"/>
          <w:szCs w:val="20"/>
          <w:lang w:val="hu-HU"/>
        </w:rPr>
        <w:t xml:space="preserve">, </w:t>
      </w:r>
      <w:r w:rsidRPr="005C0FB7">
        <w:rPr>
          <w:sz w:val="20"/>
          <w:szCs w:val="20"/>
          <w:lang w:val="hu-HU"/>
        </w:rPr>
        <w:t xml:space="preserve">eddig hat uszoda kapta meg a minősítést első évben (2014) a </w:t>
      </w:r>
      <w:r>
        <w:rPr>
          <w:sz w:val="20"/>
          <w:szCs w:val="20"/>
          <w:lang w:val="hu-HU"/>
        </w:rPr>
        <w:t>V</w:t>
      </w:r>
      <w:r w:rsidRPr="005C0FB7">
        <w:rPr>
          <w:sz w:val="20"/>
          <w:szCs w:val="20"/>
          <w:lang w:val="hu-HU"/>
        </w:rPr>
        <w:t>8</w:t>
      </w:r>
      <w:r>
        <w:rPr>
          <w:sz w:val="20"/>
          <w:szCs w:val="20"/>
          <w:lang w:val="hu-HU"/>
        </w:rPr>
        <w:t>.</w:t>
      </w:r>
      <w:r w:rsidRPr="005C0FB7">
        <w:rPr>
          <w:sz w:val="20"/>
          <w:szCs w:val="20"/>
          <w:lang w:val="hu-HU"/>
        </w:rPr>
        <w:t xml:space="preserve">   </w:t>
      </w:r>
    </w:p>
    <w:p w14:paraId="667708F7" w14:textId="28037C64" w:rsidR="006B72BA" w:rsidRPr="005C0FB7" w:rsidRDefault="006B72BA" w:rsidP="005C0FB7">
      <w:pPr>
        <w:pStyle w:val="Lbjegyzetszveg"/>
        <w:jc w:val="both"/>
        <w:rPr>
          <w:sz w:val="16"/>
          <w:szCs w:val="16"/>
        </w:rPr>
      </w:pPr>
    </w:p>
  </w:footnote>
  <w:footnote w:id="4">
    <w:p w14:paraId="2266B0E8" w14:textId="77777777" w:rsidR="006B72BA" w:rsidRPr="00445817" w:rsidRDefault="006B72BA" w:rsidP="00445817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45817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445817">
        <w:rPr>
          <w:rFonts w:ascii="Times New Roman" w:hAnsi="Times New Roman" w:cs="Times New Roman"/>
          <w:sz w:val="20"/>
          <w:szCs w:val="20"/>
        </w:rPr>
        <w:t xml:space="preserve"> Az uszoda üzemmérete az egyidejű befogadó képessége 357 fő.</w:t>
      </w:r>
    </w:p>
  </w:footnote>
  <w:footnote w:id="5">
    <w:p w14:paraId="4BA6B1FD" w14:textId="77777777" w:rsidR="006B72BA" w:rsidRPr="004704FC" w:rsidRDefault="006B72BA" w:rsidP="001D02B4">
      <w:pPr>
        <w:pStyle w:val="Lbjegyzetszveg"/>
        <w:tabs>
          <w:tab w:val="left" w:pos="567"/>
        </w:tabs>
        <w:ind w:left="284" w:hanging="284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    </w:t>
      </w:r>
      <w:hyperlink r:id="rId2" w:history="1">
        <w:r w:rsidRPr="00205A4F">
          <w:rPr>
            <w:rStyle w:val="Hiperhivatkozs"/>
            <w:rFonts w:ascii="Times New Roman" w:hAnsi="Times New Roman" w:cs="Times New Roman"/>
          </w:rPr>
          <w:t>https://furdozes.hu/csaszar-furdo-arak/</w:t>
        </w:r>
      </w:hyperlink>
      <w:r w:rsidRPr="004704FC">
        <w:rPr>
          <w:rFonts w:ascii="Times New Roman" w:hAnsi="Times New Roman" w:cs="Times New Roman"/>
        </w:rPr>
        <w:t xml:space="preserve"> </w:t>
      </w:r>
    </w:p>
    <w:p w14:paraId="55072308" w14:textId="77777777" w:rsidR="006B72BA" w:rsidRPr="004704FC" w:rsidRDefault="006B72BA" w:rsidP="001D02B4">
      <w:pPr>
        <w:pStyle w:val="Lbjegyzetszveg"/>
        <w:tabs>
          <w:tab w:val="left" w:pos="567"/>
        </w:tabs>
        <w:ind w:left="284" w:hanging="284"/>
        <w:rPr>
          <w:rFonts w:ascii="Times New Roman" w:hAnsi="Times New Roman" w:cs="Times New Roman"/>
        </w:rPr>
      </w:pPr>
      <w:r w:rsidRPr="004704FC">
        <w:rPr>
          <w:rFonts w:ascii="Times New Roman" w:hAnsi="Times New Roman" w:cs="Times New Roman"/>
        </w:rPr>
        <w:tab/>
      </w:r>
      <w:hyperlink r:id="rId3" w:history="1">
        <w:r w:rsidRPr="004704FC">
          <w:rPr>
            <w:rStyle w:val="Hiperhivatkozs"/>
            <w:rFonts w:ascii="Times New Roman" w:hAnsi="Times New Roman" w:cs="Times New Roman"/>
          </w:rPr>
          <w:t>http://www.csillaghegyifurdo.hu/arak</w:t>
        </w:r>
      </w:hyperlink>
    </w:p>
    <w:p w14:paraId="0DD7C7DF" w14:textId="77777777" w:rsidR="006B72BA" w:rsidRPr="004704FC" w:rsidRDefault="006B72BA" w:rsidP="001D02B4">
      <w:pPr>
        <w:pStyle w:val="Lbjegyzetszveg"/>
        <w:tabs>
          <w:tab w:val="left" w:pos="567"/>
        </w:tabs>
        <w:ind w:left="284" w:hanging="284"/>
        <w:rPr>
          <w:rFonts w:ascii="Times New Roman" w:hAnsi="Times New Roman" w:cs="Times New Roman"/>
        </w:rPr>
      </w:pPr>
      <w:r w:rsidRPr="004704FC">
        <w:rPr>
          <w:rFonts w:ascii="Times New Roman" w:hAnsi="Times New Roman" w:cs="Times New Roman"/>
        </w:rPr>
        <w:tab/>
      </w:r>
      <w:hyperlink r:id="rId4" w:history="1">
        <w:r w:rsidRPr="004704FC">
          <w:rPr>
            <w:rStyle w:val="Hiperhivatkozs"/>
            <w:rFonts w:ascii="Times New Roman" w:hAnsi="Times New Roman" w:cs="Times New Roman"/>
          </w:rPr>
          <w:t>http://bvsc.hu/araink</w:t>
        </w:r>
      </w:hyperlink>
    </w:p>
    <w:p w14:paraId="2A1B60F3" w14:textId="77777777" w:rsidR="006B72BA" w:rsidRPr="004704FC" w:rsidRDefault="006B72BA" w:rsidP="001D02B4">
      <w:pPr>
        <w:pStyle w:val="Lbjegyzetszveg"/>
        <w:tabs>
          <w:tab w:val="left" w:pos="567"/>
        </w:tabs>
        <w:ind w:left="284" w:hanging="284"/>
        <w:rPr>
          <w:rFonts w:ascii="Times New Roman" w:hAnsi="Times New Roman" w:cs="Times New Roman"/>
        </w:rPr>
      </w:pPr>
      <w:r w:rsidRPr="004704FC">
        <w:rPr>
          <w:rFonts w:ascii="Times New Roman" w:hAnsi="Times New Roman" w:cs="Times New Roman"/>
        </w:rPr>
        <w:tab/>
      </w:r>
      <w:hyperlink r:id="rId5" w:history="1">
        <w:r w:rsidRPr="004704FC">
          <w:rPr>
            <w:rStyle w:val="Hiperhivatkozs"/>
            <w:rFonts w:ascii="Times New Roman" w:hAnsi="Times New Roman" w:cs="Times New Roman"/>
          </w:rPr>
          <w:t>https://www.leanyfurdo.hu/jegyarak-2/</w:t>
        </w:r>
      </w:hyperlink>
    </w:p>
    <w:p w14:paraId="776300D2" w14:textId="77777777" w:rsidR="006B72BA" w:rsidRPr="004704FC" w:rsidRDefault="006B72BA" w:rsidP="001D02B4">
      <w:pPr>
        <w:pStyle w:val="Lbjegyzetszveg"/>
        <w:tabs>
          <w:tab w:val="left" w:pos="567"/>
        </w:tabs>
        <w:ind w:left="284" w:hanging="284"/>
        <w:rPr>
          <w:rFonts w:ascii="Times New Roman" w:hAnsi="Times New Roman" w:cs="Times New Roman"/>
        </w:rPr>
      </w:pPr>
      <w:r w:rsidRPr="004704FC">
        <w:rPr>
          <w:rFonts w:ascii="Times New Roman" w:hAnsi="Times New Roman" w:cs="Times New Roman"/>
        </w:rPr>
        <w:tab/>
      </w:r>
      <w:hyperlink r:id="rId6" w:history="1">
        <w:r w:rsidRPr="004704FC">
          <w:rPr>
            <w:rStyle w:val="Hiperhivatkozs"/>
            <w:rFonts w:ascii="Times New Roman" w:hAnsi="Times New Roman" w:cs="Times New Roman"/>
          </w:rPr>
          <w:t>http://www.palatinus-to.hu/szent_istvan_strandfurdo</w:t>
        </w:r>
      </w:hyperlink>
    </w:p>
    <w:p w14:paraId="2C23817C" w14:textId="77777777" w:rsidR="006B72BA" w:rsidRPr="004704FC" w:rsidRDefault="006B72BA" w:rsidP="001D02B4">
      <w:pPr>
        <w:pStyle w:val="Lbjegyzetszveg"/>
        <w:tabs>
          <w:tab w:val="left" w:pos="567"/>
        </w:tabs>
        <w:ind w:left="284" w:hanging="284"/>
        <w:rPr>
          <w:rFonts w:ascii="Times New Roman" w:hAnsi="Times New Roman" w:cs="Times New Roman"/>
        </w:rPr>
      </w:pPr>
      <w:r w:rsidRPr="004704FC">
        <w:rPr>
          <w:rFonts w:ascii="Times New Roman" w:hAnsi="Times New Roman" w:cs="Times New Roman"/>
        </w:rPr>
        <w:tab/>
      </w:r>
      <w:hyperlink r:id="rId7" w:history="1">
        <w:r w:rsidRPr="004704FC">
          <w:rPr>
            <w:rStyle w:val="Hiperhivatkozs"/>
            <w:rFonts w:ascii="Times New Roman" w:hAnsi="Times New Roman" w:cs="Times New Roman"/>
          </w:rPr>
          <w:t>https://v-8.hu/infok/arak/</w:t>
        </w:r>
      </w:hyperlink>
      <w:r w:rsidRPr="004704FC">
        <w:rPr>
          <w:rFonts w:ascii="Times New Roman" w:hAnsi="Times New Roman" w:cs="Times New Roman"/>
        </w:rPr>
        <w:t xml:space="preserve"> </w:t>
      </w:r>
    </w:p>
    <w:p w14:paraId="692B3C00" w14:textId="77777777" w:rsidR="006B72BA" w:rsidRPr="004704FC" w:rsidRDefault="006B72BA" w:rsidP="001D02B4">
      <w:pPr>
        <w:pStyle w:val="Lbjegyzetszveg"/>
        <w:rPr>
          <w:rFonts w:ascii="Times New Roman" w:hAnsi="Times New Roman" w:cs="Times New Roman"/>
        </w:rPr>
      </w:pPr>
    </w:p>
  </w:footnote>
  <w:footnote w:id="6">
    <w:p w14:paraId="20E9ACF6" w14:textId="3DB4466A" w:rsidR="006B72BA" w:rsidRPr="00463D8A" w:rsidRDefault="006B72BA">
      <w:pPr>
        <w:pStyle w:val="Lbjegyzetszveg"/>
        <w:rPr>
          <w:rFonts w:ascii="Times New Roman" w:hAnsi="Times New Roman" w:cs="Times New Roman"/>
        </w:rPr>
      </w:pPr>
      <w:r w:rsidRPr="00463D8A">
        <w:rPr>
          <w:rStyle w:val="Lbjegyzet-hivatkozs"/>
          <w:rFonts w:ascii="Times New Roman" w:hAnsi="Times New Roman" w:cs="Times New Roman"/>
        </w:rPr>
        <w:footnoteRef/>
      </w:r>
      <w:r w:rsidRPr="00463D8A">
        <w:rPr>
          <w:rFonts w:ascii="Times New Roman" w:hAnsi="Times New Roman" w:cs="Times New Roman"/>
        </w:rPr>
        <w:t xml:space="preserve"> 7 – 9 e Ft per alkalom a meghirdetett úszásoktatási díj per fő egy alkalomra.</w:t>
      </w:r>
    </w:p>
  </w:footnote>
  <w:footnote w:id="7">
    <w:p w14:paraId="1B959748" w14:textId="09F14E99" w:rsidR="006B72BA" w:rsidRPr="00463D8A" w:rsidRDefault="006B72BA">
      <w:pPr>
        <w:pStyle w:val="Lbjegyzetszveg"/>
        <w:rPr>
          <w:rFonts w:ascii="Times New Roman" w:hAnsi="Times New Roman" w:cs="Times New Roman"/>
        </w:rPr>
      </w:pPr>
      <w:r w:rsidRPr="00463D8A">
        <w:rPr>
          <w:rStyle w:val="Lbjegyzet-hivatkozs"/>
          <w:rFonts w:ascii="Times New Roman" w:hAnsi="Times New Roman" w:cs="Times New Roman"/>
        </w:rPr>
        <w:footnoteRef/>
      </w:r>
      <w:r w:rsidRPr="00463D8A">
        <w:rPr>
          <w:rFonts w:ascii="Times New Roman" w:hAnsi="Times New Roman" w:cs="Times New Roman"/>
        </w:rPr>
        <w:t xml:space="preserve"> Több mint négy éve (2016) nem volt sávbérleti díj emelés</w:t>
      </w:r>
    </w:p>
  </w:footnote>
  <w:footnote w:id="8">
    <w:p w14:paraId="4A27A388" w14:textId="528B5E9F" w:rsidR="006B72BA" w:rsidRPr="00C954FE" w:rsidRDefault="006B72BA" w:rsidP="00C954FE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54FE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C954FE">
        <w:rPr>
          <w:rFonts w:ascii="Times New Roman" w:hAnsi="Times New Roman" w:cs="Times New Roman"/>
          <w:sz w:val="20"/>
          <w:szCs w:val="20"/>
        </w:rPr>
        <w:t xml:space="preserve"> </w:t>
      </w:r>
      <w:r w:rsidRPr="00C954F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(Barcsay, Bárczi, Agytanoda, Templomdombi, </w:t>
      </w:r>
      <w:proofErr w:type="spellStart"/>
      <w:r w:rsidRPr="00C954FE">
        <w:rPr>
          <w:rFonts w:ascii="Times New Roman" w:eastAsia="Times New Roman" w:hAnsi="Times New Roman" w:cs="Times New Roman"/>
          <w:sz w:val="20"/>
          <w:szCs w:val="20"/>
          <w:lang w:eastAsia="hu-HU"/>
        </w:rPr>
        <w:t>Izbég</w:t>
      </w:r>
      <w:proofErr w:type="spellEnd"/>
      <w:r w:rsidRPr="00C954FE">
        <w:rPr>
          <w:rFonts w:ascii="Times New Roman" w:eastAsia="Times New Roman" w:hAnsi="Times New Roman" w:cs="Times New Roman"/>
          <w:sz w:val="20"/>
          <w:szCs w:val="20"/>
          <w:lang w:eastAsia="hu-HU"/>
        </w:rPr>
        <w:t>, Rákóczi, Ferences, András, Református)</w:t>
      </w:r>
    </w:p>
  </w:footnote>
  <w:footnote w:id="9">
    <w:p w14:paraId="7802F55F" w14:textId="05248073" w:rsidR="006B72BA" w:rsidRPr="00E75B10" w:rsidRDefault="006B72BA">
      <w:pPr>
        <w:pStyle w:val="Lbjegyzetszveg"/>
        <w:rPr>
          <w:rFonts w:ascii="Times New Roman" w:hAnsi="Times New Roman" w:cs="Times New Roman"/>
        </w:rPr>
      </w:pPr>
      <w:r w:rsidRPr="00E75B10">
        <w:rPr>
          <w:rStyle w:val="Lbjegyzet-hivatkozs"/>
          <w:rFonts w:ascii="Times New Roman" w:hAnsi="Times New Roman" w:cs="Times New Roman"/>
        </w:rPr>
        <w:footnoteRef/>
      </w:r>
      <w:r w:rsidRPr="00E75B10">
        <w:rPr>
          <w:rFonts w:ascii="Times New Roman" w:hAnsi="Times New Roman" w:cs="Times New Roman"/>
        </w:rPr>
        <w:t xml:space="preserve"> Évek óta nem volt bérleti díj emelés</w:t>
      </w:r>
    </w:p>
  </w:footnote>
  <w:footnote w:id="10">
    <w:p w14:paraId="369A5E7D" w14:textId="7596F942" w:rsidR="006B72BA" w:rsidRPr="00E75B10" w:rsidRDefault="006B72BA">
      <w:pPr>
        <w:pStyle w:val="Lbjegyzetszveg"/>
        <w:rPr>
          <w:rFonts w:ascii="Times New Roman" w:hAnsi="Times New Roman" w:cs="Times New Roman"/>
        </w:rPr>
      </w:pPr>
      <w:r w:rsidRPr="00E75B10">
        <w:rPr>
          <w:rStyle w:val="Lbjegyzet-hivatkozs"/>
          <w:rFonts w:ascii="Times New Roman" w:hAnsi="Times New Roman" w:cs="Times New Roman"/>
        </w:rPr>
        <w:footnoteRef/>
      </w:r>
      <w:r w:rsidRPr="00E75B10">
        <w:rPr>
          <w:rFonts w:ascii="Times New Roman" w:hAnsi="Times New Roman" w:cs="Times New Roman"/>
        </w:rPr>
        <w:t xml:space="preserve"> 2020 év második felére nem volt szerződés iskolai úszásoktatásra</w:t>
      </w:r>
    </w:p>
  </w:footnote>
  <w:footnote w:id="11">
    <w:p w14:paraId="2849992E" w14:textId="5DA1B663" w:rsidR="006B72BA" w:rsidRPr="00977CC0" w:rsidRDefault="006B72BA">
      <w:pPr>
        <w:pStyle w:val="Lbjegyzetszveg"/>
        <w:rPr>
          <w:rFonts w:ascii="Times New Roman" w:hAnsi="Times New Roman" w:cs="Times New Roman"/>
        </w:rPr>
      </w:pPr>
      <w:r w:rsidRPr="00977CC0">
        <w:rPr>
          <w:rStyle w:val="Lbjegyzet-hivatkozs"/>
          <w:rFonts w:ascii="Times New Roman" w:hAnsi="Times New Roman" w:cs="Times New Roman"/>
        </w:rPr>
        <w:footnoteRef/>
      </w:r>
      <w:r w:rsidRPr="00977CC0">
        <w:rPr>
          <w:rFonts w:ascii="Times New Roman" w:hAnsi="Times New Roman" w:cs="Times New Roman"/>
        </w:rPr>
        <w:t xml:space="preserve"> Lásd anyagjellegű ráfordítások fejezetben energia költségek </w:t>
      </w:r>
    </w:p>
  </w:footnote>
  <w:footnote w:id="12">
    <w:p w14:paraId="12A6BB90" w14:textId="7ADA3D6F" w:rsidR="006B72BA" w:rsidRPr="001F3049" w:rsidRDefault="006B72BA" w:rsidP="00FC4764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Amennyiben és ha a pénztár a bejáratnál van, mint a fürdők többségénél, továbbá amennyiben és ha bérlemények elérhetők utcai bejárattal akkor nem feltétélen szükséges a diszpácser szolgálat.</w:t>
      </w:r>
    </w:p>
  </w:footnote>
  <w:footnote w:id="13">
    <w:p w14:paraId="66BB1F46" w14:textId="142EDCA4" w:rsidR="006B72BA" w:rsidRPr="00FC4764" w:rsidRDefault="006B72BA" w:rsidP="00FC4764">
      <w:pPr>
        <w:pStyle w:val="Lbjegyzetszveg"/>
        <w:jc w:val="both"/>
        <w:rPr>
          <w:rFonts w:ascii="Times New Roman" w:hAnsi="Times New Roman" w:cs="Times New Roman"/>
        </w:rPr>
      </w:pPr>
      <w:r w:rsidRPr="00FC4764">
        <w:rPr>
          <w:rStyle w:val="Lbjegyzet-hivatkozs"/>
          <w:rFonts w:ascii="Times New Roman" w:hAnsi="Times New Roman" w:cs="Times New Roman"/>
        </w:rPr>
        <w:footnoteRef/>
      </w:r>
      <w:r w:rsidRPr="00FC4764">
        <w:rPr>
          <w:rFonts w:ascii="Times New Roman" w:hAnsi="Times New Roman" w:cs="Times New Roman"/>
        </w:rPr>
        <w:t xml:space="preserve"> A támogatás mértéke teljes munkaidőben történő foglalkoztatás esetében havonta a bérköltség (bruttó munkabér és szociális hozzájárulási adó) 50 százaléka, de legfeljebb 100 ezer forint. </w:t>
      </w:r>
      <w:hyperlink r:id="rId8" w:history="1">
        <w:r w:rsidRPr="00FC4764">
          <w:rPr>
            <w:rStyle w:val="Hiperhivatkozs"/>
            <w:rFonts w:ascii="Times New Roman" w:hAnsi="Times New Roman" w:cs="Times New Roman"/>
            <w:color w:val="0000CC"/>
            <w:u w:val="none"/>
            <w:bdr w:val="none" w:sz="0" w:space="0" w:color="auto" w:frame="1"/>
            <w:shd w:val="clear" w:color="auto" w:fill="FFFFFF"/>
          </w:rPr>
          <w:t>https://nfsz.munka.hu/cikk/1268/Vallalkozasok_munkaero_tamogatasa </w:t>
        </w:r>
      </w:hyperlink>
    </w:p>
  </w:footnote>
  <w:footnote w:id="14">
    <w:p w14:paraId="25863093" w14:textId="77777777" w:rsidR="006B72BA" w:rsidRPr="0021227A" w:rsidRDefault="006B72BA" w:rsidP="00977CC0">
      <w:pPr>
        <w:pStyle w:val="Lbjegyzetszveg"/>
        <w:rPr>
          <w:rFonts w:ascii="Times New Roman" w:hAnsi="Times New Roman" w:cs="Times New Roman"/>
        </w:rPr>
      </w:pPr>
      <w:r w:rsidRPr="0021227A">
        <w:rPr>
          <w:rStyle w:val="Lbjegyzet-hivatkozs"/>
          <w:rFonts w:ascii="Times New Roman" w:hAnsi="Times New Roman" w:cs="Times New Roman"/>
        </w:rPr>
        <w:footnoteRef/>
      </w:r>
      <w:r w:rsidRPr="0021227A">
        <w:rPr>
          <w:rFonts w:ascii="Times New Roman" w:hAnsi="Times New Roman" w:cs="Times New Roman"/>
        </w:rPr>
        <w:t xml:space="preserve"> </w:t>
      </w:r>
      <w:hyperlink r:id="rId9" w:anchor="dijtablazat" w:history="1">
        <w:r w:rsidRPr="0021227A">
          <w:rPr>
            <w:rStyle w:val="Hiperhivatkozs"/>
            <w:rFonts w:ascii="Times New Roman" w:hAnsi="Times New Roman" w:cs="Times New Roman"/>
          </w:rPr>
          <w:t>https://tszol.hu/dijaink/#dijtablazat</w:t>
        </w:r>
      </w:hyperlink>
      <w:r w:rsidRPr="0021227A">
        <w:rPr>
          <w:rFonts w:ascii="Times New Roman" w:hAnsi="Times New Roman" w:cs="Times New Roman"/>
        </w:rPr>
        <w:t xml:space="preserve"> </w:t>
      </w:r>
    </w:p>
  </w:footnote>
  <w:footnote w:id="15">
    <w:p w14:paraId="69B961D8" w14:textId="77777777" w:rsidR="006B72BA" w:rsidRPr="005C0FB7" w:rsidRDefault="006B72BA" w:rsidP="007164D8">
      <w:pPr>
        <w:pStyle w:val="Listaszerbekezds"/>
        <w:tabs>
          <w:tab w:val="left" w:pos="1701"/>
        </w:tabs>
        <w:ind w:left="0"/>
        <w:jc w:val="both"/>
        <w:rPr>
          <w:sz w:val="20"/>
          <w:szCs w:val="20"/>
          <w:lang w:val="hu-HU"/>
        </w:rPr>
      </w:pPr>
      <w:r w:rsidRPr="005C0FB7">
        <w:rPr>
          <w:rStyle w:val="Lbjegyzet-hivatkozs"/>
          <w:sz w:val="20"/>
          <w:szCs w:val="20"/>
        </w:rPr>
        <w:footnoteRef/>
      </w:r>
      <w:r w:rsidRPr="005C0FB7">
        <w:rPr>
          <w:sz w:val="20"/>
          <w:szCs w:val="20"/>
        </w:rPr>
        <w:t xml:space="preserve"> </w:t>
      </w:r>
      <w:r>
        <w:rPr>
          <w:sz w:val="20"/>
          <w:szCs w:val="20"/>
          <w:lang w:val="hu-HU"/>
        </w:rPr>
        <w:t>Ö</w:t>
      </w:r>
      <w:r w:rsidRPr="005C0FB7">
        <w:rPr>
          <w:sz w:val="20"/>
          <w:szCs w:val="20"/>
          <w:lang w:val="hu-HU"/>
        </w:rPr>
        <w:t>tcsillagos uszoda minősítés megtartása és kiemelt kommunikációja szükséges</w:t>
      </w:r>
      <w:r>
        <w:rPr>
          <w:sz w:val="20"/>
          <w:szCs w:val="20"/>
          <w:lang w:val="hu-HU"/>
        </w:rPr>
        <w:t xml:space="preserve">, </w:t>
      </w:r>
      <w:r w:rsidRPr="005C0FB7">
        <w:rPr>
          <w:sz w:val="20"/>
          <w:szCs w:val="20"/>
          <w:lang w:val="hu-HU"/>
        </w:rPr>
        <w:t xml:space="preserve">eddig hat uszoda kapta meg a minősítést első évben (2014) a </w:t>
      </w:r>
      <w:r>
        <w:rPr>
          <w:sz w:val="20"/>
          <w:szCs w:val="20"/>
          <w:lang w:val="hu-HU"/>
        </w:rPr>
        <w:t>V</w:t>
      </w:r>
      <w:r w:rsidRPr="005C0FB7">
        <w:rPr>
          <w:sz w:val="20"/>
          <w:szCs w:val="20"/>
          <w:lang w:val="hu-HU"/>
        </w:rPr>
        <w:t>8</w:t>
      </w:r>
      <w:r>
        <w:rPr>
          <w:sz w:val="20"/>
          <w:szCs w:val="20"/>
          <w:lang w:val="hu-HU"/>
        </w:rPr>
        <w:t>.</w:t>
      </w:r>
      <w:r w:rsidRPr="005C0FB7">
        <w:rPr>
          <w:sz w:val="20"/>
          <w:szCs w:val="20"/>
          <w:lang w:val="hu-HU"/>
        </w:rPr>
        <w:t xml:space="preserve">   </w:t>
      </w:r>
    </w:p>
    <w:p w14:paraId="07EB8126" w14:textId="77777777" w:rsidR="006B72BA" w:rsidRPr="005C0FB7" w:rsidRDefault="006B72BA" w:rsidP="007164D8">
      <w:pPr>
        <w:pStyle w:val="Lbjegyzetszveg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489D" w14:textId="4C0A3C58" w:rsidR="006B72BA" w:rsidRDefault="006B72BA" w:rsidP="00EA5080">
    <w:pPr>
      <w:pStyle w:val="lfej"/>
      <w:ind w:left="-1644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DD64D99" wp14:editId="34DE07E7">
              <wp:simplePos x="0" y="0"/>
              <wp:positionH relativeFrom="column">
                <wp:posOffset>-1046099</wp:posOffset>
              </wp:positionH>
              <wp:positionV relativeFrom="paragraph">
                <wp:posOffset>0</wp:posOffset>
              </wp:positionV>
              <wp:extent cx="3215549" cy="948515"/>
              <wp:effectExtent l="0" t="0" r="4445" b="4445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5549" cy="948515"/>
                        <a:chOff x="0" y="0"/>
                        <a:chExt cx="4000500" cy="1476375"/>
                      </a:xfrm>
                    </wpg:grpSpPr>
                    <pic:pic xmlns:pic="http://schemas.openxmlformats.org/drawingml/2006/picture">
                      <pic:nvPicPr>
                        <pic:cNvPr id="1" name="Kép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476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Kép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53" r="61471"/>
                        <a:stretch/>
                      </pic:blipFill>
                      <pic:spPr bwMode="auto">
                        <a:xfrm>
                          <a:off x="3819525" y="0"/>
                          <a:ext cx="180975" cy="1466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C141A" id="Csoportba foglalás 4" o:spid="_x0000_s1026" style="position:absolute;margin-left:-82.35pt;margin-top:0;width:253.2pt;height:74.7pt;z-index:251676672;mso-width-relative:margin;mso-height-relative:margin" coordsize="40005,14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f231v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Y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CWAAAAAQABAJYAAAAB&#10;AAE4QklNBCYAAAAAAA4AAAAAAAAAAAAAP4AAADhCSU0EDQAAAAAABAAAAFo4QklNBBkAAAAAAAQA&#10;AAAeOEJJTQPzAAAAAAAJAAAAAAAAAAABADhCSU0nEAAAAAAACgABAAAAAAAAAAE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8gAA&#10;AABSZ2h0bG9uZwAAAd4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s1027" type="#_x0000_t75" style="position:absolute;width:29146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">
                <v:imagedata r:id="rId3" o:title=""/>
              </v:shape>
              <v:shape id="Kép 3" o:spid="_x0000_s1028" type="#_x0000_t75" style="position:absolute;left:38195;width:1810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">
                <v:imagedata r:id="rId4" o:title="" cropleft="21203f" cropright="40286f"/>
              </v:shape>
            </v:group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341D2E" wp14:editId="61D3A9D5">
              <wp:simplePos x="0" y="0"/>
              <wp:positionH relativeFrom="column">
                <wp:posOffset>-184571</wp:posOffset>
              </wp:positionH>
              <wp:positionV relativeFrom="paragraph">
                <wp:posOffset>140329</wp:posOffset>
              </wp:positionV>
              <wp:extent cx="2231679" cy="841972"/>
              <wp:effectExtent l="0" t="0" r="0" b="0"/>
              <wp:wrapNone/>
              <wp:docPr id="32" name="Téglalap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679" cy="84197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E3FA36" w14:textId="0098FE0E" w:rsidR="006B72BA" w:rsidRDefault="006B72BA" w:rsidP="00F805A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F805A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Aqua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palace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Szabadidőközpont</w:t>
                          </w:r>
                        </w:p>
                        <w:p w14:paraId="08571710" w14:textId="31722625" w:rsidR="006B72BA" w:rsidRDefault="006B72BA" w:rsidP="00F805A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Szentendre</w:t>
                          </w:r>
                        </w:p>
                        <w:p w14:paraId="79B93498" w14:textId="77777777" w:rsidR="006B72BA" w:rsidRDefault="006B72BA" w:rsidP="00F805A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805A1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V8 Uszoda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Wellness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Spa</w:t>
                          </w:r>
                          <w:proofErr w:type="spellEnd"/>
                          <w:r w:rsidRPr="00F805A1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</w:p>
                        <w:p w14:paraId="6ED874F9" w14:textId="1683A6D2" w:rsidR="006B72BA" w:rsidRPr="00F805A1" w:rsidRDefault="006B72BA" w:rsidP="00F805A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805A1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Rendezvény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helyszín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41D2E" id="Téglalap 32" o:spid="_x0000_s1026" style="position:absolute;left:0;text-align:left;margin-left:-14.55pt;margin-top:11.05pt;width:175.7pt;height:66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" fillcolor="white [3212]" stroked="f" strokeweight="2pt">
              <v:textbox>
                <w:txbxContent>
                  <w:p w14:paraId="17E3FA36" w14:textId="0098FE0E" w:rsidR="006B72BA" w:rsidRDefault="006B72BA" w:rsidP="00F805A1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805A1">
                      <w:rPr>
                        <w:rFonts w:ascii="Times New Roman" w:hAnsi="Times New Roman" w:cs="Times New Roman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Aqua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palace Szabadidőközpont</w:t>
                    </w:r>
                  </w:p>
                  <w:p w14:paraId="08571710" w14:textId="31722625" w:rsidR="006B72BA" w:rsidRDefault="006B72BA" w:rsidP="00F805A1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Szentendre</w:t>
                    </w:r>
                  </w:p>
                  <w:p w14:paraId="79B93498" w14:textId="77777777" w:rsidR="006B72BA" w:rsidRDefault="006B72BA" w:rsidP="00F805A1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805A1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V8 Uszoda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Wellness Spa</w:t>
                    </w:r>
                    <w:r w:rsidRPr="00F805A1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</w:p>
                  <w:p w14:paraId="6ED874F9" w14:textId="1683A6D2" w:rsidR="006B72BA" w:rsidRPr="00F805A1" w:rsidRDefault="006B72BA" w:rsidP="00F805A1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805A1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Rendezvény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helyszín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BB27C" w14:textId="77777777" w:rsidR="006B72BA" w:rsidRDefault="006B72BA">
    <w:pPr>
      <w:pStyle w:val="lfej"/>
    </w:pPr>
    <w:r w:rsidRPr="00420D83"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61E73ADA" wp14:editId="7EC99DA0">
          <wp:simplePos x="0" y="0"/>
          <wp:positionH relativeFrom="column">
            <wp:posOffset>2775585</wp:posOffset>
          </wp:positionH>
          <wp:positionV relativeFrom="paragraph">
            <wp:posOffset>0</wp:posOffset>
          </wp:positionV>
          <wp:extent cx="180000" cy="1464469"/>
          <wp:effectExtent l="0" t="0" r="0" b="2540"/>
          <wp:wrapNone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sabl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3" r="61471"/>
                  <a:stretch/>
                </pic:blipFill>
                <pic:spPr bwMode="auto">
                  <a:xfrm>
                    <a:off x="0" y="0"/>
                    <a:ext cx="181417" cy="14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D8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B0FA90" wp14:editId="7B892E77">
              <wp:simplePos x="0" y="0"/>
              <wp:positionH relativeFrom="column">
                <wp:posOffset>3013710</wp:posOffset>
              </wp:positionH>
              <wp:positionV relativeFrom="paragraph">
                <wp:posOffset>810260</wp:posOffset>
              </wp:positionV>
              <wp:extent cx="2430000" cy="1036800"/>
              <wp:effectExtent l="0" t="0" r="8890" b="11430"/>
              <wp:wrapNone/>
              <wp:docPr id="1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000" cy="10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DD75B" w14:textId="77777777" w:rsidR="006B72BA" w:rsidRPr="009C4252" w:rsidRDefault="006B72BA" w:rsidP="00420D83">
                          <w:pPr>
                            <w:rPr>
                              <w:rFonts w:ascii="Trebuchet MS" w:hAnsi="Trebuchet MS"/>
                              <w:b/>
                              <w:color w:val="000000" w:themeColor="text1"/>
                            </w:rPr>
                          </w:pPr>
                          <w:r w:rsidRPr="009C4252">
                            <w:rPr>
                              <w:rFonts w:ascii="Trebuchet MS" w:hAnsi="Trebuchet MS"/>
                              <w:b/>
                              <w:color w:val="000000" w:themeColor="text1"/>
                            </w:rPr>
                            <w:t xml:space="preserve">V8 Uszoda és Szabadidőközpont </w:t>
                          </w:r>
                        </w:p>
                        <w:p w14:paraId="671BB1D2" w14:textId="77777777" w:rsidR="006B72BA" w:rsidRPr="009C4252" w:rsidRDefault="006B72BA" w:rsidP="00420D83">
                          <w:pPr>
                            <w:rPr>
                              <w:rFonts w:ascii="Trebuchet MS" w:hAnsi="Trebuchet MS"/>
                              <w:color w:val="000000" w:themeColor="text1"/>
                            </w:rPr>
                          </w:pPr>
                          <w:r w:rsidRPr="009C4252">
                            <w:rPr>
                              <w:rFonts w:ascii="Trebuchet MS" w:hAnsi="Trebuchet MS"/>
                              <w:color w:val="000000" w:themeColor="text1"/>
                            </w:rPr>
                            <w:t>2000 Szentendre, Kálvária út 16/c Tel: +36 26 300 200</w:t>
                          </w:r>
                        </w:p>
                        <w:p w14:paraId="2C81B78E" w14:textId="77777777" w:rsidR="006B72BA" w:rsidRDefault="006B72BA" w:rsidP="00420D83">
                          <w:pPr>
                            <w:rPr>
                              <w:rFonts w:ascii="Trebuchet MS" w:hAnsi="Trebuchet MS"/>
                              <w:color w:val="000000" w:themeColor="text1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 w:themeColor="text1"/>
                            </w:rPr>
                            <w:t>v8@szentendre</w:t>
                          </w:r>
                          <w:r w:rsidRPr="009C4252">
                            <w:rPr>
                              <w:rFonts w:ascii="Trebuchet MS" w:hAnsi="Trebuchet MS"/>
                              <w:color w:val="000000" w:themeColor="text1"/>
                            </w:rPr>
                            <w:t xml:space="preserve">.hu </w:t>
                          </w:r>
                        </w:p>
                        <w:p w14:paraId="076B9C81" w14:textId="77777777" w:rsidR="006B72BA" w:rsidRPr="009C4252" w:rsidRDefault="006B72BA" w:rsidP="00420D83">
                          <w:pPr>
                            <w:rPr>
                              <w:rFonts w:ascii="Trebuchet MS" w:hAnsi="Trebuchet MS"/>
                              <w:color w:val="000000" w:themeColor="text1"/>
                            </w:rPr>
                          </w:pPr>
                          <w:r w:rsidRPr="009C4252">
                            <w:rPr>
                              <w:rFonts w:ascii="Trebuchet MS" w:hAnsi="Trebuchet MS"/>
                              <w:color w:val="000000" w:themeColor="text1"/>
                            </w:rPr>
                            <w:t xml:space="preserve">v-8.hu </w:t>
                          </w:r>
                          <w:r>
                            <w:rPr>
                              <w:rFonts w:ascii="Trebuchet MS" w:hAnsi="Trebuchet MS"/>
                              <w:color w:val="000000" w:themeColor="text1"/>
                            </w:rPr>
                            <w:t xml:space="preserve">· </w:t>
                          </w:r>
                          <w:proofErr w:type="spellStart"/>
                          <w:r w:rsidRPr="009C4252">
                            <w:rPr>
                              <w:rFonts w:ascii="Trebuchet MS" w:hAnsi="Trebuchet MS"/>
                              <w:color w:val="000000" w:themeColor="text1"/>
                            </w:rPr>
                            <w:t>fb</w:t>
                          </w:r>
                          <w:proofErr w:type="spellEnd"/>
                          <w:r w:rsidRPr="009C4252">
                            <w:rPr>
                              <w:rFonts w:ascii="Trebuchet MS" w:hAnsi="Trebuchet MS"/>
                              <w:color w:val="000000" w:themeColor="text1"/>
                            </w:rPr>
                            <w:t>/V8 Szentendre</w:t>
                          </w:r>
                        </w:p>
                        <w:p w14:paraId="465FB324" w14:textId="77777777" w:rsidR="006B72BA" w:rsidRPr="009C4252" w:rsidRDefault="006B72BA" w:rsidP="00420D83">
                          <w:pPr>
                            <w:pStyle w:val="llb"/>
                            <w:rPr>
                              <w:color w:val="000000" w:themeColor="text1"/>
                            </w:rPr>
                          </w:pPr>
                        </w:p>
                        <w:p w14:paraId="60684158" w14:textId="77777777" w:rsidR="006B72BA" w:rsidRPr="009C4252" w:rsidRDefault="006B72BA" w:rsidP="00420D83">
                          <w:pPr>
                            <w:pStyle w:val="llb"/>
                            <w:rPr>
                              <w:color w:val="000000" w:themeColor="text1"/>
                            </w:rPr>
                          </w:pPr>
                        </w:p>
                        <w:p w14:paraId="1A9FC1EF" w14:textId="77777777" w:rsidR="006B72BA" w:rsidRPr="009C4252" w:rsidRDefault="006B72BA" w:rsidP="00420D8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0F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237.3pt;margin-top:63.8pt;width:191.35pt;height: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" filled="f" stroked="f">
              <v:textbox inset="0,0,0,0">
                <w:txbxContent>
                  <w:p w14:paraId="6C5DD75B" w14:textId="77777777" w:rsidR="006B72BA" w:rsidRPr="009C4252" w:rsidRDefault="006B72BA" w:rsidP="00420D83">
                    <w:pPr>
                      <w:rPr>
                        <w:rFonts w:ascii="Trebuchet MS" w:hAnsi="Trebuchet MS"/>
                        <w:b/>
                        <w:color w:val="000000" w:themeColor="text1"/>
                      </w:rPr>
                    </w:pPr>
                    <w:r w:rsidRPr="009C4252">
                      <w:rPr>
                        <w:rFonts w:ascii="Trebuchet MS" w:hAnsi="Trebuchet MS"/>
                        <w:b/>
                        <w:color w:val="000000" w:themeColor="text1"/>
                      </w:rPr>
                      <w:t xml:space="preserve">V8 Uszoda és Szabadidőközpont </w:t>
                    </w:r>
                  </w:p>
                  <w:p w14:paraId="671BB1D2" w14:textId="77777777" w:rsidR="006B72BA" w:rsidRPr="009C4252" w:rsidRDefault="006B72BA" w:rsidP="00420D83">
                    <w:pPr>
                      <w:rPr>
                        <w:rFonts w:ascii="Trebuchet MS" w:hAnsi="Trebuchet MS"/>
                        <w:color w:val="000000" w:themeColor="text1"/>
                      </w:rPr>
                    </w:pPr>
                    <w:r w:rsidRPr="009C4252">
                      <w:rPr>
                        <w:rFonts w:ascii="Trebuchet MS" w:hAnsi="Trebuchet MS"/>
                        <w:color w:val="000000" w:themeColor="text1"/>
                      </w:rPr>
                      <w:t>2000 Szentendre, Kálvária út 16/c Tel: +36 26 300 200</w:t>
                    </w:r>
                  </w:p>
                  <w:p w14:paraId="2C81B78E" w14:textId="77777777" w:rsidR="006B72BA" w:rsidRDefault="006B72BA" w:rsidP="00420D83">
                    <w:pPr>
                      <w:rPr>
                        <w:rFonts w:ascii="Trebuchet MS" w:hAnsi="Trebuchet MS"/>
                        <w:color w:val="000000" w:themeColor="text1"/>
                      </w:rPr>
                    </w:pPr>
                    <w:r>
                      <w:rPr>
                        <w:rFonts w:ascii="Trebuchet MS" w:hAnsi="Trebuchet MS"/>
                        <w:color w:val="000000" w:themeColor="text1"/>
                      </w:rPr>
                      <w:t>v8@szentendre</w:t>
                    </w:r>
                    <w:r w:rsidRPr="009C4252">
                      <w:rPr>
                        <w:rFonts w:ascii="Trebuchet MS" w:hAnsi="Trebuchet MS"/>
                        <w:color w:val="000000" w:themeColor="text1"/>
                      </w:rPr>
                      <w:t xml:space="preserve">.hu </w:t>
                    </w:r>
                  </w:p>
                  <w:p w14:paraId="076B9C81" w14:textId="77777777" w:rsidR="006B72BA" w:rsidRPr="009C4252" w:rsidRDefault="006B72BA" w:rsidP="00420D83">
                    <w:pPr>
                      <w:rPr>
                        <w:rFonts w:ascii="Trebuchet MS" w:hAnsi="Trebuchet MS"/>
                        <w:color w:val="000000" w:themeColor="text1"/>
                      </w:rPr>
                    </w:pPr>
                    <w:r w:rsidRPr="009C4252">
                      <w:rPr>
                        <w:rFonts w:ascii="Trebuchet MS" w:hAnsi="Trebuchet MS"/>
                        <w:color w:val="000000" w:themeColor="text1"/>
                      </w:rPr>
                      <w:t xml:space="preserve">v-8.hu </w:t>
                    </w:r>
                    <w:r>
                      <w:rPr>
                        <w:rFonts w:ascii="Trebuchet MS" w:hAnsi="Trebuchet MS"/>
                        <w:color w:val="000000" w:themeColor="text1"/>
                      </w:rPr>
                      <w:t xml:space="preserve">· </w:t>
                    </w:r>
                    <w:r w:rsidRPr="009C4252">
                      <w:rPr>
                        <w:rFonts w:ascii="Trebuchet MS" w:hAnsi="Trebuchet MS"/>
                        <w:color w:val="000000" w:themeColor="text1"/>
                      </w:rPr>
                      <w:t>fb/V8 Szentendre</w:t>
                    </w:r>
                  </w:p>
                  <w:p w14:paraId="465FB324" w14:textId="77777777" w:rsidR="006B72BA" w:rsidRPr="009C4252" w:rsidRDefault="006B72BA" w:rsidP="00420D83">
                    <w:pPr>
                      <w:pStyle w:val="llb"/>
                      <w:rPr>
                        <w:color w:val="000000" w:themeColor="text1"/>
                      </w:rPr>
                    </w:pPr>
                  </w:p>
                  <w:p w14:paraId="60684158" w14:textId="77777777" w:rsidR="006B72BA" w:rsidRPr="009C4252" w:rsidRDefault="006B72BA" w:rsidP="00420D83">
                    <w:pPr>
                      <w:pStyle w:val="llb"/>
                      <w:rPr>
                        <w:color w:val="000000" w:themeColor="text1"/>
                      </w:rPr>
                    </w:pPr>
                  </w:p>
                  <w:p w14:paraId="1A9FC1EF" w14:textId="77777777" w:rsidR="006B72BA" w:rsidRPr="009C4252" w:rsidRDefault="006B72BA" w:rsidP="00420D83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8C8885C" wp14:editId="20241873">
          <wp:simplePos x="0" y="0"/>
          <wp:positionH relativeFrom="column">
            <wp:posOffset>-1043940</wp:posOffset>
          </wp:positionH>
          <wp:positionV relativeFrom="paragraph">
            <wp:posOffset>0</wp:posOffset>
          </wp:positionV>
          <wp:extent cx="2912400" cy="1476000"/>
          <wp:effectExtent l="0" t="0" r="2540" b="0"/>
          <wp:wrapNone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sabl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E59"/>
    <w:multiLevelType w:val="hybridMultilevel"/>
    <w:tmpl w:val="3678215A"/>
    <w:lvl w:ilvl="0" w:tplc="D8060F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179F"/>
    <w:multiLevelType w:val="hybridMultilevel"/>
    <w:tmpl w:val="CBCABCDA"/>
    <w:lvl w:ilvl="0" w:tplc="F53CB02A">
      <w:start w:val="3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90530A1"/>
    <w:multiLevelType w:val="hybridMultilevel"/>
    <w:tmpl w:val="4F864736"/>
    <w:lvl w:ilvl="0" w:tplc="040E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 w15:restartNumberingAfterBreak="0">
    <w:nsid w:val="0A84253C"/>
    <w:multiLevelType w:val="hybridMultilevel"/>
    <w:tmpl w:val="308E0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84B"/>
    <w:multiLevelType w:val="hybridMultilevel"/>
    <w:tmpl w:val="5AD88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BFD"/>
    <w:multiLevelType w:val="hybridMultilevel"/>
    <w:tmpl w:val="F40E609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865793"/>
    <w:multiLevelType w:val="hybridMultilevel"/>
    <w:tmpl w:val="BA981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CF5"/>
    <w:multiLevelType w:val="hybridMultilevel"/>
    <w:tmpl w:val="6EE25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F4A50"/>
    <w:multiLevelType w:val="hybridMultilevel"/>
    <w:tmpl w:val="3124B53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C756E0"/>
    <w:multiLevelType w:val="hybridMultilevel"/>
    <w:tmpl w:val="388CD1DC"/>
    <w:lvl w:ilvl="0" w:tplc="0E3685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489A"/>
    <w:multiLevelType w:val="hybridMultilevel"/>
    <w:tmpl w:val="22D0FE52"/>
    <w:lvl w:ilvl="0" w:tplc="2B444A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E602A"/>
    <w:multiLevelType w:val="hybridMultilevel"/>
    <w:tmpl w:val="F5EE3DCA"/>
    <w:lvl w:ilvl="0" w:tplc="0E3685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7F60"/>
    <w:multiLevelType w:val="hybridMultilevel"/>
    <w:tmpl w:val="53C2AA84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F17DC4"/>
    <w:multiLevelType w:val="hybridMultilevel"/>
    <w:tmpl w:val="4F1073E6"/>
    <w:lvl w:ilvl="0" w:tplc="040E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4" w15:restartNumberingAfterBreak="0">
    <w:nsid w:val="48082D0C"/>
    <w:multiLevelType w:val="hybridMultilevel"/>
    <w:tmpl w:val="4BA801A2"/>
    <w:lvl w:ilvl="0" w:tplc="65222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45B4F"/>
    <w:multiLevelType w:val="hybridMultilevel"/>
    <w:tmpl w:val="1F72AA0C"/>
    <w:lvl w:ilvl="0" w:tplc="C11AAE5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B79D8"/>
    <w:multiLevelType w:val="hybridMultilevel"/>
    <w:tmpl w:val="4796B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A0C26"/>
    <w:multiLevelType w:val="hybridMultilevel"/>
    <w:tmpl w:val="F75629A8"/>
    <w:lvl w:ilvl="0" w:tplc="0E368540">
      <w:start w:val="1"/>
      <w:numFmt w:val="bullet"/>
      <w:lvlText w:val="•"/>
      <w:lvlJc w:val="left"/>
      <w:pPr>
        <w:ind w:left="1849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8" w15:restartNumberingAfterBreak="0">
    <w:nsid w:val="4ABB230E"/>
    <w:multiLevelType w:val="hybridMultilevel"/>
    <w:tmpl w:val="D19A901A"/>
    <w:lvl w:ilvl="0" w:tplc="EB08300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B205F85"/>
    <w:multiLevelType w:val="hybridMultilevel"/>
    <w:tmpl w:val="76843D9A"/>
    <w:lvl w:ilvl="0" w:tplc="5EB6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D0D7F"/>
    <w:multiLevelType w:val="hybridMultilevel"/>
    <w:tmpl w:val="D0A25204"/>
    <w:lvl w:ilvl="0" w:tplc="040E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 w15:restartNumberingAfterBreak="0">
    <w:nsid w:val="59851DE6"/>
    <w:multiLevelType w:val="hybridMultilevel"/>
    <w:tmpl w:val="517EC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22D47"/>
    <w:multiLevelType w:val="hybridMultilevel"/>
    <w:tmpl w:val="AFE6A5D8"/>
    <w:lvl w:ilvl="0" w:tplc="AEC697A8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F515F70"/>
    <w:multiLevelType w:val="hybridMultilevel"/>
    <w:tmpl w:val="B2E479FE"/>
    <w:lvl w:ilvl="0" w:tplc="8508F0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E0B08"/>
    <w:multiLevelType w:val="hybridMultilevel"/>
    <w:tmpl w:val="9C20FAA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B266C3"/>
    <w:multiLevelType w:val="hybridMultilevel"/>
    <w:tmpl w:val="1EF4B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576CF"/>
    <w:multiLevelType w:val="hybridMultilevel"/>
    <w:tmpl w:val="58901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F3C73"/>
    <w:multiLevelType w:val="hybridMultilevel"/>
    <w:tmpl w:val="4E4C39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73C8222F"/>
    <w:multiLevelType w:val="hybridMultilevel"/>
    <w:tmpl w:val="4E242F42"/>
    <w:lvl w:ilvl="0" w:tplc="040E000F">
      <w:start w:val="1"/>
      <w:numFmt w:val="decimal"/>
      <w:lvlText w:val="%1."/>
      <w:lvlJc w:val="left"/>
      <w:pPr>
        <w:ind w:left="66" w:hanging="360"/>
      </w:pPr>
    </w:lvl>
    <w:lvl w:ilvl="1" w:tplc="040E0019" w:tentative="1">
      <w:start w:val="1"/>
      <w:numFmt w:val="lowerLetter"/>
      <w:lvlText w:val="%2."/>
      <w:lvlJc w:val="left"/>
      <w:pPr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9" w15:restartNumberingAfterBreak="0">
    <w:nsid w:val="79446D4F"/>
    <w:multiLevelType w:val="hybridMultilevel"/>
    <w:tmpl w:val="C9A8AE04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BC74FE8"/>
    <w:multiLevelType w:val="hybridMultilevel"/>
    <w:tmpl w:val="7FE6342C"/>
    <w:lvl w:ilvl="0" w:tplc="0E368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2C2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2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64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49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6F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67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CA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6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AC4B0E"/>
    <w:multiLevelType w:val="hybridMultilevel"/>
    <w:tmpl w:val="24E4B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6"/>
  </w:num>
  <w:num w:numId="4">
    <w:abstractNumId w:val="25"/>
  </w:num>
  <w:num w:numId="5">
    <w:abstractNumId w:val="7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3"/>
  </w:num>
  <w:num w:numId="11">
    <w:abstractNumId w:val="2"/>
  </w:num>
  <w:num w:numId="12">
    <w:abstractNumId w:val="23"/>
  </w:num>
  <w:num w:numId="13">
    <w:abstractNumId w:val="23"/>
    <w:lvlOverride w:ilvl="0">
      <w:startOverride w:val="3"/>
    </w:lvlOverride>
  </w:num>
  <w:num w:numId="14">
    <w:abstractNumId w:val="1"/>
  </w:num>
  <w:num w:numId="15">
    <w:abstractNumId w:val="0"/>
  </w:num>
  <w:num w:numId="16">
    <w:abstractNumId w:val="22"/>
  </w:num>
  <w:num w:numId="17">
    <w:abstractNumId w:val="12"/>
  </w:num>
  <w:num w:numId="18">
    <w:abstractNumId w:val="8"/>
  </w:num>
  <w:num w:numId="19">
    <w:abstractNumId w:val="30"/>
  </w:num>
  <w:num w:numId="20">
    <w:abstractNumId w:val="15"/>
  </w:num>
  <w:num w:numId="21">
    <w:abstractNumId w:val="17"/>
  </w:num>
  <w:num w:numId="22">
    <w:abstractNumId w:val="9"/>
  </w:num>
  <w:num w:numId="23">
    <w:abstractNumId w:val="11"/>
  </w:num>
  <w:num w:numId="24">
    <w:abstractNumId w:val="4"/>
  </w:num>
  <w:num w:numId="25">
    <w:abstractNumId w:val="13"/>
  </w:num>
  <w:num w:numId="26">
    <w:abstractNumId w:val="10"/>
  </w:num>
  <w:num w:numId="27">
    <w:abstractNumId w:val="0"/>
    <w:lvlOverride w:ilvl="0">
      <w:startOverride w:val="4"/>
    </w:lvlOverride>
  </w:num>
  <w:num w:numId="28">
    <w:abstractNumId w:val="27"/>
  </w:num>
  <w:num w:numId="29">
    <w:abstractNumId w:val="0"/>
    <w:lvlOverride w:ilvl="0">
      <w:startOverride w:val="6"/>
    </w:lvlOverride>
  </w:num>
  <w:num w:numId="30">
    <w:abstractNumId w:val="0"/>
    <w:lvlOverride w:ilvl="0">
      <w:startOverride w:val="8"/>
    </w:lvlOverride>
  </w:num>
  <w:num w:numId="31">
    <w:abstractNumId w:val="20"/>
  </w:num>
  <w:num w:numId="32">
    <w:abstractNumId w:val="18"/>
  </w:num>
  <w:num w:numId="33">
    <w:abstractNumId w:val="24"/>
  </w:num>
  <w:num w:numId="34">
    <w:abstractNumId w:val="5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95"/>
    <w:rsid w:val="00002F7C"/>
    <w:rsid w:val="0000592C"/>
    <w:rsid w:val="0001391C"/>
    <w:rsid w:val="000245E0"/>
    <w:rsid w:val="00025905"/>
    <w:rsid w:val="0004098A"/>
    <w:rsid w:val="000455F5"/>
    <w:rsid w:val="000500E4"/>
    <w:rsid w:val="00065F80"/>
    <w:rsid w:val="000770FD"/>
    <w:rsid w:val="000802ED"/>
    <w:rsid w:val="000809B1"/>
    <w:rsid w:val="00090249"/>
    <w:rsid w:val="000A0658"/>
    <w:rsid w:val="000A7188"/>
    <w:rsid w:val="000B668C"/>
    <w:rsid w:val="000F6799"/>
    <w:rsid w:val="00107857"/>
    <w:rsid w:val="001125C9"/>
    <w:rsid w:val="00116ACD"/>
    <w:rsid w:val="0014372C"/>
    <w:rsid w:val="00145E6C"/>
    <w:rsid w:val="00150B94"/>
    <w:rsid w:val="001550EE"/>
    <w:rsid w:val="001564E2"/>
    <w:rsid w:val="00157295"/>
    <w:rsid w:val="001665FB"/>
    <w:rsid w:val="001814BA"/>
    <w:rsid w:val="0018432B"/>
    <w:rsid w:val="00196026"/>
    <w:rsid w:val="001A1108"/>
    <w:rsid w:val="001A3AE7"/>
    <w:rsid w:val="001A4072"/>
    <w:rsid w:val="001A60E9"/>
    <w:rsid w:val="001B1E4B"/>
    <w:rsid w:val="001B3F04"/>
    <w:rsid w:val="001B7DA8"/>
    <w:rsid w:val="001C3703"/>
    <w:rsid w:val="001C37A7"/>
    <w:rsid w:val="001C5072"/>
    <w:rsid w:val="001C6924"/>
    <w:rsid w:val="001D02B4"/>
    <w:rsid w:val="001D7AFE"/>
    <w:rsid w:val="001E2BA8"/>
    <w:rsid w:val="001F3049"/>
    <w:rsid w:val="001F52FA"/>
    <w:rsid w:val="00205964"/>
    <w:rsid w:val="00205B50"/>
    <w:rsid w:val="0021227A"/>
    <w:rsid w:val="00223792"/>
    <w:rsid w:val="002317BC"/>
    <w:rsid w:val="00253A78"/>
    <w:rsid w:val="00260931"/>
    <w:rsid w:val="00264A55"/>
    <w:rsid w:val="00271848"/>
    <w:rsid w:val="00290F9C"/>
    <w:rsid w:val="002B1248"/>
    <w:rsid w:val="002B3BE1"/>
    <w:rsid w:val="002C735C"/>
    <w:rsid w:val="002D6816"/>
    <w:rsid w:val="002D6C42"/>
    <w:rsid w:val="002D6F47"/>
    <w:rsid w:val="002E0F91"/>
    <w:rsid w:val="002F3ABD"/>
    <w:rsid w:val="002F41E4"/>
    <w:rsid w:val="00302670"/>
    <w:rsid w:val="00314B67"/>
    <w:rsid w:val="003163CF"/>
    <w:rsid w:val="003400C8"/>
    <w:rsid w:val="00340ED9"/>
    <w:rsid w:val="00350C7A"/>
    <w:rsid w:val="00362265"/>
    <w:rsid w:val="00371C69"/>
    <w:rsid w:val="003736D6"/>
    <w:rsid w:val="00381B56"/>
    <w:rsid w:val="00385A02"/>
    <w:rsid w:val="003865FA"/>
    <w:rsid w:val="00393BC7"/>
    <w:rsid w:val="003D1759"/>
    <w:rsid w:val="003D45A5"/>
    <w:rsid w:val="003E1110"/>
    <w:rsid w:val="003E322B"/>
    <w:rsid w:val="003E69C3"/>
    <w:rsid w:val="004029F5"/>
    <w:rsid w:val="0040336D"/>
    <w:rsid w:val="0040604C"/>
    <w:rsid w:val="004071F7"/>
    <w:rsid w:val="00420D83"/>
    <w:rsid w:val="004223B7"/>
    <w:rsid w:val="00430D5F"/>
    <w:rsid w:val="0043308E"/>
    <w:rsid w:val="00441F3D"/>
    <w:rsid w:val="00445817"/>
    <w:rsid w:val="0045036E"/>
    <w:rsid w:val="004624EB"/>
    <w:rsid w:val="00463D8A"/>
    <w:rsid w:val="00485283"/>
    <w:rsid w:val="004943D5"/>
    <w:rsid w:val="004A13C1"/>
    <w:rsid w:val="004A36D6"/>
    <w:rsid w:val="004A74E1"/>
    <w:rsid w:val="004B20AD"/>
    <w:rsid w:val="004B37CF"/>
    <w:rsid w:val="004C4B3A"/>
    <w:rsid w:val="004D1428"/>
    <w:rsid w:val="004D359F"/>
    <w:rsid w:val="004E54CE"/>
    <w:rsid w:val="0050131C"/>
    <w:rsid w:val="00510551"/>
    <w:rsid w:val="00517230"/>
    <w:rsid w:val="0052120A"/>
    <w:rsid w:val="005277F5"/>
    <w:rsid w:val="00543D58"/>
    <w:rsid w:val="00547FD3"/>
    <w:rsid w:val="005555A2"/>
    <w:rsid w:val="00556E6A"/>
    <w:rsid w:val="00563C43"/>
    <w:rsid w:val="00577D6A"/>
    <w:rsid w:val="005A75DE"/>
    <w:rsid w:val="005C0FB7"/>
    <w:rsid w:val="005C1CD0"/>
    <w:rsid w:val="005C202E"/>
    <w:rsid w:val="005C2C1B"/>
    <w:rsid w:val="005E14E3"/>
    <w:rsid w:val="005E1D9C"/>
    <w:rsid w:val="005F03FF"/>
    <w:rsid w:val="005F2367"/>
    <w:rsid w:val="005F7A5B"/>
    <w:rsid w:val="00604754"/>
    <w:rsid w:val="00610BA9"/>
    <w:rsid w:val="00613F6B"/>
    <w:rsid w:val="00627661"/>
    <w:rsid w:val="00632FA2"/>
    <w:rsid w:val="0063544B"/>
    <w:rsid w:val="0065648C"/>
    <w:rsid w:val="00661FAA"/>
    <w:rsid w:val="006634AE"/>
    <w:rsid w:val="00666A04"/>
    <w:rsid w:val="006A2EB6"/>
    <w:rsid w:val="006A6681"/>
    <w:rsid w:val="006B3271"/>
    <w:rsid w:val="006B439B"/>
    <w:rsid w:val="006B4518"/>
    <w:rsid w:val="006B72BA"/>
    <w:rsid w:val="006E074E"/>
    <w:rsid w:val="006E47F4"/>
    <w:rsid w:val="0070652B"/>
    <w:rsid w:val="00713B3C"/>
    <w:rsid w:val="007159CA"/>
    <w:rsid w:val="00716033"/>
    <w:rsid w:val="007164D8"/>
    <w:rsid w:val="00740B0E"/>
    <w:rsid w:val="00745425"/>
    <w:rsid w:val="00757941"/>
    <w:rsid w:val="00760986"/>
    <w:rsid w:val="007643C9"/>
    <w:rsid w:val="007755BD"/>
    <w:rsid w:val="00781573"/>
    <w:rsid w:val="00792B34"/>
    <w:rsid w:val="00796634"/>
    <w:rsid w:val="007A04F9"/>
    <w:rsid w:val="007D7FB3"/>
    <w:rsid w:val="007F340B"/>
    <w:rsid w:val="007F53A9"/>
    <w:rsid w:val="00813774"/>
    <w:rsid w:val="00832230"/>
    <w:rsid w:val="00841EE5"/>
    <w:rsid w:val="00845D39"/>
    <w:rsid w:val="0085428F"/>
    <w:rsid w:val="00855B24"/>
    <w:rsid w:val="00855FCB"/>
    <w:rsid w:val="008667DA"/>
    <w:rsid w:val="00867629"/>
    <w:rsid w:val="00871994"/>
    <w:rsid w:val="00882DFC"/>
    <w:rsid w:val="00884388"/>
    <w:rsid w:val="00886A73"/>
    <w:rsid w:val="008C7277"/>
    <w:rsid w:val="008E11B5"/>
    <w:rsid w:val="008E59B1"/>
    <w:rsid w:val="009043A2"/>
    <w:rsid w:val="009052DB"/>
    <w:rsid w:val="00912D9A"/>
    <w:rsid w:val="00916550"/>
    <w:rsid w:val="0093367F"/>
    <w:rsid w:val="00934FB5"/>
    <w:rsid w:val="00935426"/>
    <w:rsid w:val="00935B48"/>
    <w:rsid w:val="00951707"/>
    <w:rsid w:val="009649ED"/>
    <w:rsid w:val="00974C32"/>
    <w:rsid w:val="009776C8"/>
    <w:rsid w:val="00977CC0"/>
    <w:rsid w:val="0098779C"/>
    <w:rsid w:val="00997022"/>
    <w:rsid w:val="009A7662"/>
    <w:rsid w:val="009B47E9"/>
    <w:rsid w:val="009B69F4"/>
    <w:rsid w:val="009C03C8"/>
    <w:rsid w:val="009C4252"/>
    <w:rsid w:val="009C6D90"/>
    <w:rsid w:val="009D26BB"/>
    <w:rsid w:val="009D2843"/>
    <w:rsid w:val="009D523A"/>
    <w:rsid w:val="009F1966"/>
    <w:rsid w:val="009F3FDA"/>
    <w:rsid w:val="00A0362F"/>
    <w:rsid w:val="00A25575"/>
    <w:rsid w:val="00A25844"/>
    <w:rsid w:val="00A26F98"/>
    <w:rsid w:val="00A40C34"/>
    <w:rsid w:val="00A40F49"/>
    <w:rsid w:val="00A44550"/>
    <w:rsid w:val="00A552E9"/>
    <w:rsid w:val="00A5765A"/>
    <w:rsid w:val="00A64304"/>
    <w:rsid w:val="00A679BA"/>
    <w:rsid w:val="00A768F6"/>
    <w:rsid w:val="00AA5A05"/>
    <w:rsid w:val="00AA7915"/>
    <w:rsid w:val="00AD6671"/>
    <w:rsid w:val="00AE26A5"/>
    <w:rsid w:val="00AE590B"/>
    <w:rsid w:val="00AE5D49"/>
    <w:rsid w:val="00B00A67"/>
    <w:rsid w:val="00B4079D"/>
    <w:rsid w:val="00B50482"/>
    <w:rsid w:val="00B65B82"/>
    <w:rsid w:val="00B66346"/>
    <w:rsid w:val="00B720A5"/>
    <w:rsid w:val="00B85DBE"/>
    <w:rsid w:val="00B86C4B"/>
    <w:rsid w:val="00B90991"/>
    <w:rsid w:val="00B91C74"/>
    <w:rsid w:val="00B925E2"/>
    <w:rsid w:val="00BB0B34"/>
    <w:rsid w:val="00BC54ED"/>
    <w:rsid w:val="00BC5C95"/>
    <w:rsid w:val="00BC7D52"/>
    <w:rsid w:val="00BF0FD7"/>
    <w:rsid w:val="00BF348C"/>
    <w:rsid w:val="00C05A3C"/>
    <w:rsid w:val="00C066E3"/>
    <w:rsid w:val="00C20B70"/>
    <w:rsid w:val="00C224CF"/>
    <w:rsid w:val="00C23101"/>
    <w:rsid w:val="00C24487"/>
    <w:rsid w:val="00C528B4"/>
    <w:rsid w:val="00C52985"/>
    <w:rsid w:val="00C66935"/>
    <w:rsid w:val="00C71E2C"/>
    <w:rsid w:val="00C77FED"/>
    <w:rsid w:val="00C81942"/>
    <w:rsid w:val="00C90C1E"/>
    <w:rsid w:val="00C930F0"/>
    <w:rsid w:val="00C954FE"/>
    <w:rsid w:val="00CB3575"/>
    <w:rsid w:val="00CC57B3"/>
    <w:rsid w:val="00CC57E5"/>
    <w:rsid w:val="00CD014B"/>
    <w:rsid w:val="00CD07F4"/>
    <w:rsid w:val="00CD349C"/>
    <w:rsid w:val="00CD3BB9"/>
    <w:rsid w:val="00CD6CEB"/>
    <w:rsid w:val="00CE7FB1"/>
    <w:rsid w:val="00CF28A5"/>
    <w:rsid w:val="00D06E34"/>
    <w:rsid w:val="00D11615"/>
    <w:rsid w:val="00D23855"/>
    <w:rsid w:val="00D3421C"/>
    <w:rsid w:val="00D4042E"/>
    <w:rsid w:val="00D50C25"/>
    <w:rsid w:val="00D538A5"/>
    <w:rsid w:val="00D53C24"/>
    <w:rsid w:val="00D55BAA"/>
    <w:rsid w:val="00D70BEE"/>
    <w:rsid w:val="00D71606"/>
    <w:rsid w:val="00DA54ED"/>
    <w:rsid w:val="00DB26D9"/>
    <w:rsid w:val="00DB5A20"/>
    <w:rsid w:val="00DD6331"/>
    <w:rsid w:val="00DE0028"/>
    <w:rsid w:val="00DF2FF4"/>
    <w:rsid w:val="00E005EB"/>
    <w:rsid w:val="00E14FFE"/>
    <w:rsid w:val="00E306F6"/>
    <w:rsid w:val="00E31234"/>
    <w:rsid w:val="00E331B7"/>
    <w:rsid w:val="00E33FB0"/>
    <w:rsid w:val="00E343EB"/>
    <w:rsid w:val="00E356B9"/>
    <w:rsid w:val="00E64991"/>
    <w:rsid w:val="00E72345"/>
    <w:rsid w:val="00E72572"/>
    <w:rsid w:val="00E74517"/>
    <w:rsid w:val="00E74793"/>
    <w:rsid w:val="00E75B10"/>
    <w:rsid w:val="00E75EB4"/>
    <w:rsid w:val="00E9120E"/>
    <w:rsid w:val="00E932B7"/>
    <w:rsid w:val="00E9557D"/>
    <w:rsid w:val="00E96BC4"/>
    <w:rsid w:val="00EA5080"/>
    <w:rsid w:val="00EB1EE2"/>
    <w:rsid w:val="00EC29EC"/>
    <w:rsid w:val="00EE0050"/>
    <w:rsid w:val="00EE2939"/>
    <w:rsid w:val="00EE6A6C"/>
    <w:rsid w:val="00F065B7"/>
    <w:rsid w:val="00F16473"/>
    <w:rsid w:val="00F21D3D"/>
    <w:rsid w:val="00F3707A"/>
    <w:rsid w:val="00F423EC"/>
    <w:rsid w:val="00F568C6"/>
    <w:rsid w:val="00F6074B"/>
    <w:rsid w:val="00F61916"/>
    <w:rsid w:val="00F64051"/>
    <w:rsid w:val="00F71469"/>
    <w:rsid w:val="00F76A00"/>
    <w:rsid w:val="00F805A1"/>
    <w:rsid w:val="00F81520"/>
    <w:rsid w:val="00F94ADA"/>
    <w:rsid w:val="00F954C5"/>
    <w:rsid w:val="00FA0634"/>
    <w:rsid w:val="00FA5CB5"/>
    <w:rsid w:val="00FB2B4C"/>
    <w:rsid w:val="00FB46A5"/>
    <w:rsid w:val="00FB48D1"/>
    <w:rsid w:val="00FB77A4"/>
    <w:rsid w:val="00FC4764"/>
    <w:rsid w:val="00FD2733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5AEEB3"/>
  <w15:docId w15:val="{BD7C0082-3281-4E9F-A1EC-D4C5E89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1248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A0658"/>
    <w:pPr>
      <w:keepNext/>
      <w:keepLines/>
      <w:spacing w:line="276" w:lineRule="auto"/>
      <w:ind w:left="720" w:hanging="72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260931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0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11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1B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238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238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55"/>
  </w:style>
  <w:style w:type="paragraph" w:styleId="llb">
    <w:name w:val="footer"/>
    <w:basedOn w:val="Norml"/>
    <w:link w:val="llbChar"/>
    <w:uiPriority w:val="99"/>
    <w:unhideWhenUsed/>
    <w:rsid w:val="00D23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55"/>
  </w:style>
  <w:style w:type="character" w:styleId="Hiperhivatkozs">
    <w:name w:val="Hyperlink"/>
    <w:basedOn w:val="Bekezdsalapbettpusa"/>
    <w:uiPriority w:val="99"/>
    <w:unhideWhenUsed/>
    <w:rsid w:val="009C425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124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Bekezdsalapbettpusa"/>
    <w:rsid w:val="001550E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029F5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538A5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5013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01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A065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60931"/>
    <w:rPr>
      <w:rFonts w:ascii="Times New Roman" w:eastAsiaTheme="majorEastAsia" w:hAnsi="Times New Roman" w:cstheme="majorBidi"/>
      <w:b/>
      <w:sz w:val="24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60931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260931"/>
    <w:pPr>
      <w:spacing w:after="100" w:line="259" w:lineRule="auto"/>
    </w:pPr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09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09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60931"/>
    <w:rPr>
      <w:vertAlign w:val="superscript"/>
    </w:rPr>
  </w:style>
  <w:style w:type="paragraph" w:styleId="TJ2">
    <w:name w:val="toc 2"/>
    <w:basedOn w:val="Norml"/>
    <w:next w:val="Norml"/>
    <w:autoRedefine/>
    <w:uiPriority w:val="39"/>
    <w:unhideWhenUsed/>
    <w:rsid w:val="00260931"/>
    <w:pPr>
      <w:spacing w:after="100" w:line="259" w:lineRule="auto"/>
      <w:ind w:left="220"/>
    </w:pPr>
  </w:style>
  <w:style w:type="paragraph" w:styleId="Nincstrkz">
    <w:name w:val="No Spacing"/>
    <w:uiPriority w:val="1"/>
    <w:qFormat/>
    <w:rsid w:val="00547FD3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styleId="Kiemels2">
    <w:name w:val="Strong"/>
    <w:basedOn w:val="Bekezdsalapbettpusa"/>
    <w:uiPriority w:val="22"/>
    <w:qFormat/>
    <w:rsid w:val="00FC4764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B90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D6671"/>
    <w:pPr>
      <w:spacing w:after="100"/>
      <w:ind w:left="440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7755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eg"/><Relationship Id="rId18" Type="http://schemas.openxmlformats.org/officeDocument/2006/relationships/package" Target="embeddings/Microsoft_Excel_Worksheet.xlsx"/><Relationship Id="rId26" Type="http://schemas.openxmlformats.org/officeDocument/2006/relationships/package" Target="embeddings/Microsoft_Excel_Worksheet4.xlsx"/><Relationship Id="rId39" Type="http://schemas.openxmlformats.org/officeDocument/2006/relationships/image" Target="media/image22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package" Target="embeddings/Microsoft_Excel_Worksheet8.xlsx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1.emf"/><Relationship Id="rId25" Type="http://schemas.openxmlformats.org/officeDocument/2006/relationships/image" Target="media/image15.emf"/><Relationship Id="rId33" Type="http://schemas.openxmlformats.org/officeDocument/2006/relationships/image" Target="media/image19.emf"/><Relationship Id="rId38" Type="http://schemas.openxmlformats.org/officeDocument/2006/relationships/package" Target="embeddings/Microsoft_Excel_Worksheet10.xlsx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package" Target="embeddings/Microsoft_Excel_Worksheet1.xlsx"/><Relationship Id="rId29" Type="http://schemas.openxmlformats.org/officeDocument/2006/relationships/image" Target="media/image17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package" Target="embeddings/Microsoft_Excel_Worksheet3.xlsx"/><Relationship Id="rId32" Type="http://schemas.openxmlformats.org/officeDocument/2006/relationships/package" Target="embeddings/Microsoft_Excel_Worksheet7.xlsx"/><Relationship Id="rId37" Type="http://schemas.openxmlformats.org/officeDocument/2006/relationships/image" Target="media/image21.emf"/><Relationship Id="rId40" Type="http://schemas.openxmlformats.org/officeDocument/2006/relationships/package" Target="embeddings/Microsoft_Excel_Worksheet11.xlsx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4.emf"/><Relationship Id="rId28" Type="http://schemas.openxmlformats.org/officeDocument/2006/relationships/package" Target="embeddings/Microsoft_Excel_Worksheet5.xlsx"/><Relationship Id="rId36" Type="http://schemas.openxmlformats.org/officeDocument/2006/relationships/package" Target="embeddings/Microsoft_Excel_Worksheet9.xlsx"/><Relationship Id="rId10" Type="http://schemas.openxmlformats.org/officeDocument/2006/relationships/footer" Target="footer1.xml"/><Relationship Id="rId19" Type="http://schemas.openxmlformats.org/officeDocument/2006/relationships/image" Target="media/image12.emf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jpeg"/><Relationship Id="rId22" Type="http://schemas.openxmlformats.org/officeDocument/2006/relationships/package" Target="embeddings/Microsoft_Excel_Worksheet2.xlsx"/><Relationship Id="rId27" Type="http://schemas.openxmlformats.org/officeDocument/2006/relationships/image" Target="media/image16.emf"/><Relationship Id="rId30" Type="http://schemas.openxmlformats.org/officeDocument/2006/relationships/package" Target="embeddings/Microsoft_Excel_Worksheet6.xlsx"/><Relationship Id="rId35" Type="http://schemas.openxmlformats.org/officeDocument/2006/relationships/image" Target="media/image20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nfsz.munka.hu/cikk/1268/Vallalkozasok_munkaero_tamogatasa" TargetMode="External"/><Relationship Id="rId3" Type="http://schemas.openxmlformats.org/officeDocument/2006/relationships/hyperlink" Target="http://www.csillaghegyifurdo.hu/arak" TargetMode="External"/><Relationship Id="rId7" Type="http://schemas.openxmlformats.org/officeDocument/2006/relationships/hyperlink" Target="https://v-8.hu/infok/arak/" TargetMode="External"/><Relationship Id="rId2" Type="http://schemas.openxmlformats.org/officeDocument/2006/relationships/hyperlink" Target="https://furdozes.hu/csaszar-furdo-arak/" TargetMode="External"/><Relationship Id="rId1" Type="http://schemas.openxmlformats.org/officeDocument/2006/relationships/hyperlink" Target="https://strand.hu/strand/postas-strand-527" TargetMode="External"/><Relationship Id="rId6" Type="http://schemas.openxmlformats.org/officeDocument/2006/relationships/hyperlink" Target="http://www.palatinus-to.hu/szent_istvan_strandfurdo" TargetMode="External"/><Relationship Id="rId5" Type="http://schemas.openxmlformats.org/officeDocument/2006/relationships/hyperlink" Target="https://www.leanyfurdo.hu/jegyarak-2/" TargetMode="External"/><Relationship Id="rId4" Type="http://schemas.openxmlformats.org/officeDocument/2006/relationships/hyperlink" Target="http://bvsc.hu/araink" TargetMode="External"/><Relationship Id="rId9" Type="http://schemas.openxmlformats.org/officeDocument/2006/relationships/hyperlink" Target="https://tszol.hu/dijain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663F-2511-49AD-8631-22214B0E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6598</Words>
  <Characters>45532</Characters>
  <Application>Microsoft Office Word</Application>
  <DocSecurity>0</DocSecurity>
  <Lines>379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Dukász Hanga</dc:creator>
  <cp:lastModifiedBy>Enikő dr.Bartha</cp:lastModifiedBy>
  <cp:revision>4</cp:revision>
  <cp:lastPrinted>2021-02-15T13:19:00Z</cp:lastPrinted>
  <dcterms:created xsi:type="dcterms:W3CDTF">2021-01-29T07:22:00Z</dcterms:created>
  <dcterms:modified xsi:type="dcterms:W3CDTF">2021-02-15T13:29:00Z</dcterms:modified>
</cp:coreProperties>
</file>