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8AA3" w14:textId="77777777" w:rsidR="007A66D5" w:rsidRPr="002064FD" w:rsidRDefault="007A66D5" w:rsidP="002064FD">
      <w:pPr>
        <w:autoSpaceDE w:val="0"/>
        <w:autoSpaceDN w:val="0"/>
        <w:adjustRightInd w:val="0"/>
        <w:ind w:left="0" w:right="0"/>
        <w:jc w:val="center"/>
        <w:rPr>
          <w:b/>
          <w:bCs/>
          <w:sz w:val="22"/>
          <w:szCs w:val="22"/>
        </w:rPr>
      </w:pPr>
      <w:r w:rsidRPr="002064FD">
        <w:rPr>
          <w:b/>
          <w:bCs/>
          <w:sz w:val="22"/>
          <w:szCs w:val="22"/>
        </w:rPr>
        <w:t>Szentendre Város Önkormányzat Képviselő-testületének</w:t>
      </w:r>
    </w:p>
    <w:p w14:paraId="7C4A805A" w14:textId="3775F2AE" w:rsidR="007A66D5" w:rsidRPr="002064FD" w:rsidRDefault="00084499" w:rsidP="002064FD">
      <w:pPr>
        <w:autoSpaceDE w:val="0"/>
        <w:autoSpaceDN w:val="0"/>
        <w:adjustRightInd w:val="0"/>
        <w:ind w:left="0" w:right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7A66D5" w:rsidRPr="002064FD">
        <w:rPr>
          <w:b/>
          <w:bCs/>
          <w:sz w:val="22"/>
          <w:szCs w:val="22"/>
        </w:rPr>
        <w:t>/202</w:t>
      </w:r>
      <w:r w:rsidR="004A64D1" w:rsidRPr="002064FD">
        <w:rPr>
          <w:b/>
          <w:bCs/>
          <w:sz w:val="22"/>
          <w:szCs w:val="22"/>
        </w:rPr>
        <w:t>1</w:t>
      </w:r>
      <w:r w:rsidR="007A66D5" w:rsidRPr="002064FD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I.12.</w:t>
      </w:r>
      <w:r w:rsidR="007A66D5" w:rsidRPr="002064FD">
        <w:rPr>
          <w:b/>
          <w:bCs/>
          <w:sz w:val="22"/>
          <w:szCs w:val="22"/>
        </w:rPr>
        <w:t>) önkormányzati rendelete</w:t>
      </w:r>
    </w:p>
    <w:p w14:paraId="7ACD02EF" w14:textId="160674CE" w:rsidR="007A66D5" w:rsidRPr="002064FD" w:rsidRDefault="002064FD" w:rsidP="002064FD">
      <w:pPr>
        <w:autoSpaceDE w:val="0"/>
        <w:autoSpaceDN w:val="0"/>
        <w:adjustRightInd w:val="0"/>
        <w:ind w:left="0" w:right="0"/>
        <w:jc w:val="center"/>
        <w:rPr>
          <w:b/>
          <w:sz w:val="22"/>
          <w:szCs w:val="22"/>
        </w:rPr>
      </w:pPr>
      <w:r w:rsidRPr="002064FD">
        <w:rPr>
          <w:b/>
          <w:bCs/>
          <w:sz w:val="22"/>
          <w:szCs w:val="22"/>
        </w:rPr>
        <w:t>a közterület-</w:t>
      </w:r>
      <w:r w:rsidR="00FA220C">
        <w:rPr>
          <w:b/>
          <w:bCs/>
          <w:sz w:val="22"/>
          <w:szCs w:val="22"/>
        </w:rPr>
        <w:t xml:space="preserve"> </w:t>
      </w:r>
      <w:r w:rsidR="004A64D1" w:rsidRPr="002064FD">
        <w:rPr>
          <w:b/>
          <w:bCs/>
          <w:sz w:val="22"/>
          <w:szCs w:val="22"/>
        </w:rPr>
        <w:t>és településrész-nevek megállapításáról, valamint a házszámozás rendjéről szóló 20/2016. (VI.</w:t>
      </w:r>
      <w:r w:rsidRPr="002064FD">
        <w:rPr>
          <w:b/>
          <w:bCs/>
          <w:sz w:val="22"/>
          <w:szCs w:val="22"/>
        </w:rPr>
        <w:t xml:space="preserve"> </w:t>
      </w:r>
      <w:r w:rsidR="004A64D1" w:rsidRPr="002064FD">
        <w:rPr>
          <w:b/>
          <w:bCs/>
          <w:sz w:val="22"/>
          <w:szCs w:val="22"/>
        </w:rPr>
        <w:t xml:space="preserve">20.) önkormányzati rendelet </w:t>
      </w:r>
      <w:r w:rsidR="007A66D5" w:rsidRPr="002064FD">
        <w:rPr>
          <w:b/>
          <w:bCs/>
          <w:sz w:val="22"/>
          <w:szCs w:val="22"/>
        </w:rPr>
        <w:t>módosításáról</w:t>
      </w:r>
    </w:p>
    <w:p w14:paraId="25F687CE" w14:textId="77777777" w:rsidR="007A66D5" w:rsidRPr="002064FD" w:rsidRDefault="007A66D5" w:rsidP="002064FD">
      <w:pPr>
        <w:pStyle w:val="Szvegtrzs2"/>
        <w:rPr>
          <w:sz w:val="22"/>
          <w:szCs w:val="22"/>
        </w:rPr>
      </w:pPr>
    </w:p>
    <w:p w14:paraId="1C5CB39E" w14:textId="045CA2E6" w:rsidR="00813017" w:rsidRPr="002064FD" w:rsidRDefault="002064FD" w:rsidP="002064FD">
      <w:pPr>
        <w:ind w:left="0" w:right="0"/>
        <w:rPr>
          <w:sz w:val="22"/>
          <w:szCs w:val="22"/>
        </w:rPr>
      </w:pPr>
      <w:r w:rsidRPr="002064FD">
        <w:rPr>
          <w:sz w:val="22"/>
          <w:szCs w:val="22"/>
        </w:rPr>
        <w:t xml:space="preserve">Szentendre Város Önkormányzat Polgármestere a katasztrófavédelemről és a hozzá kapcsolódó egyes törvények módosításáról szóló 2011. évi CXXVIII. törvény 46.§ (4) bekezdése alapján, </w:t>
      </w:r>
      <w:r w:rsidR="00813017" w:rsidRPr="002064FD">
        <w:rPr>
          <w:sz w:val="22"/>
          <w:szCs w:val="22"/>
        </w:rPr>
        <w:t xml:space="preserve">Magyarország helyi önkormányzatairól szóló 2011. évi CLXXXIX. törvény 143. § (3) bekezdésében kapott felhatalmazás alapján, </w:t>
      </w:r>
      <w:r w:rsidR="00813017" w:rsidRPr="002064FD">
        <w:rPr>
          <w:snapToGrid w:val="0"/>
          <w:sz w:val="22"/>
          <w:szCs w:val="22"/>
        </w:rPr>
        <w:t>az Alaptörvény 32. cikk (1) bekezdés a) pontjában</w:t>
      </w:r>
      <w:r>
        <w:rPr>
          <w:snapToGrid w:val="0"/>
          <w:sz w:val="22"/>
          <w:szCs w:val="22"/>
        </w:rPr>
        <w:t xml:space="preserve"> és</w:t>
      </w:r>
      <w:r w:rsidR="00813017" w:rsidRPr="002064FD">
        <w:rPr>
          <w:snapToGrid w:val="0"/>
          <w:sz w:val="22"/>
          <w:szCs w:val="22"/>
        </w:rPr>
        <w:t xml:space="preserve"> a Magyarország helyi önkormányzatairól szóló 2011. CLXXXIX. törvény 51. § (5) bekezdésében meghatározott feladatkörében eljárva</w:t>
      </w:r>
      <w:r w:rsidRPr="002064FD">
        <w:rPr>
          <w:sz w:val="22"/>
          <w:szCs w:val="22"/>
        </w:rPr>
        <w:t xml:space="preserve"> a következőket rendeli el:</w:t>
      </w:r>
    </w:p>
    <w:p w14:paraId="4AB4FD0D" w14:textId="77777777" w:rsidR="00813017" w:rsidRPr="002064FD" w:rsidRDefault="00813017" w:rsidP="002064FD">
      <w:pPr>
        <w:ind w:left="0" w:right="0" w:firstLine="2"/>
        <w:rPr>
          <w:bCs/>
          <w:color w:val="70AD47" w:themeColor="accent6"/>
          <w:sz w:val="22"/>
          <w:szCs w:val="22"/>
        </w:rPr>
      </w:pPr>
    </w:p>
    <w:p w14:paraId="3FED334A" w14:textId="10BBBC4F" w:rsidR="007A66D5" w:rsidRPr="002064FD" w:rsidRDefault="007A66D5" w:rsidP="002064FD">
      <w:pPr>
        <w:ind w:left="0" w:right="0"/>
        <w:rPr>
          <w:sz w:val="22"/>
          <w:szCs w:val="22"/>
        </w:rPr>
      </w:pPr>
      <w:r w:rsidRPr="002064FD">
        <w:rPr>
          <w:sz w:val="22"/>
          <w:szCs w:val="22"/>
        </w:rPr>
        <w:t>1. § Szentendre Város Önkormányzat Képviselő-testületének</w:t>
      </w:r>
      <w:r w:rsidR="004A64D1" w:rsidRPr="002064FD">
        <w:rPr>
          <w:sz w:val="22"/>
          <w:szCs w:val="22"/>
        </w:rPr>
        <w:t xml:space="preserve"> a közterület-</w:t>
      </w:r>
      <w:r w:rsidR="00FA220C">
        <w:rPr>
          <w:sz w:val="22"/>
          <w:szCs w:val="22"/>
        </w:rPr>
        <w:t xml:space="preserve"> </w:t>
      </w:r>
      <w:r w:rsidR="004A64D1" w:rsidRPr="002064FD">
        <w:rPr>
          <w:sz w:val="22"/>
          <w:szCs w:val="22"/>
        </w:rPr>
        <w:t>és településrész-nevek megállapításáról, valamint a házszámozás rendjéről szóló 20/2016. (VI.</w:t>
      </w:r>
      <w:r w:rsidR="002064FD" w:rsidRPr="002064FD">
        <w:rPr>
          <w:sz w:val="22"/>
          <w:szCs w:val="22"/>
        </w:rPr>
        <w:t xml:space="preserve"> </w:t>
      </w:r>
      <w:r w:rsidR="004A64D1" w:rsidRPr="002064FD">
        <w:rPr>
          <w:sz w:val="22"/>
          <w:szCs w:val="22"/>
        </w:rPr>
        <w:t>20.)</w:t>
      </w:r>
      <w:r w:rsidRPr="002064FD">
        <w:rPr>
          <w:bCs/>
          <w:sz w:val="22"/>
          <w:szCs w:val="22"/>
        </w:rPr>
        <w:t xml:space="preserve"> önkormányzati rendelet </w:t>
      </w:r>
      <w:r w:rsidR="004A64D1" w:rsidRPr="002064FD">
        <w:rPr>
          <w:bCs/>
          <w:sz w:val="22"/>
          <w:szCs w:val="22"/>
        </w:rPr>
        <w:t>8</w:t>
      </w:r>
      <w:r w:rsidRPr="002064FD">
        <w:rPr>
          <w:sz w:val="22"/>
          <w:szCs w:val="22"/>
        </w:rPr>
        <w:t>.</w:t>
      </w:r>
      <w:r w:rsidR="002B5208" w:rsidRPr="002064FD">
        <w:rPr>
          <w:sz w:val="22"/>
          <w:szCs w:val="22"/>
        </w:rPr>
        <w:t xml:space="preserve"> </w:t>
      </w:r>
      <w:r w:rsidRPr="002064FD">
        <w:rPr>
          <w:sz w:val="22"/>
          <w:szCs w:val="22"/>
        </w:rPr>
        <w:t>§-</w:t>
      </w:r>
      <w:r w:rsidR="005B20AB" w:rsidRPr="002064FD">
        <w:rPr>
          <w:sz w:val="22"/>
          <w:szCs w:val="22"/>
        </w:rPr>
        <w:t xml:space="preserve">a </w:t>
      </w:r>
      <w:r w:rsidR="00F604B9">
        <w:rPr>
          <w:sz w:val="22"/>
          <w:szCs w:val="22"/>
        </w:rPr>
        <w:t>helyébe a következő rendelkezés lép</w:t>
      </w:r>
      <w:r w:rsidR="0090791B" w:rsidRPr="002064FD">
        <w:rPr>
          <w:sz w:val="22"/>
          <w:szCs w:val="22"/>
        </w:rPr>
        <w:t>:</w:t>
      </w:r>
    </w:p>
    <w:p w14:paraId="09D570CB" w14:textId="77777777" w:rsidR="007A66D5" w:rsidRPr="002064FD" w:rsidRDefault="007A66D5" w:rsidP="002064FD">
      <w:pPr>
        <w:ind w:left="0" w:right="0"/>
        <w:rPr>
          <w:sz w:val="22"/>
          <w:szCs w:val="22"/>
        </w:rPr>
      </w:pPr>
    </w:p>
    <w:p w14:paraId="59F2D7CD" w14:textId="4237676D" w:rsidR="004A64D1" w:rsidRPr="00F604B9" w:rsidRDefault="002064FD" w:rsidP="00F604B9">
      <w:pPr>
        <w:tabs>
          <w:tab w:val="left" w:pos="1800"/>
          <w:tab w:val="left" w:pos="7200"/>
        </w:tabs>
        <w:ind w:left="0" w:right="0"/>
        <w:rPr>
          <w:sz w:val="22"/>
          <w:szCs w:val="22"/>
        </w:rPr>
      </w:pPr>
      <w:r w:rsidRPr="002064FD">
        <w:rPr>
          <w:sz w:val="22"/>
          <w:szCs w:val="22"/>
        </w:rPr>
        <w:t>„</w:t>
      </w:r>
      <w:r w:rsidR="004A64D1" w:rsidRPr="002064FD">
        <w:rPr>
          <w:sz w:val="22"/>
          <w:szCs w:val="22"/>
        </w:rPr>
        <w:t>8</w:t>
      </w:r>
      <w:r w:rsidR="007A66D5" w:rsidRPr="002064FD">
        <w:rPr>
          <w:sz w:val="22"/>
          <w:szCs w:val="22"/>
        </w:rPr>
        <w:t>. §</w:t>
      </w:r>
      <w:r w:rsidR="00D0524E">
        <w:rPr>
          <w:sz w:val="22"/>
          <w:szCs w:val="22"/>
        </w:rPr>
        <w:t xml:space="preserve"> </w:t>
      </w:r>
      <w:r w:rsidR="004A64D1" w:rsidRPr="002064FD">
        <w:rPr>
          <w:bCs/>
          <w:sz w:val="22"/>
          <w:szCs w:val="22"/>
        </w:rPr>
        <w:t>(1)</w:t>
      </w:r>
      <w:r w:rsidR="00F604B9">
        <w:rPr>
          <w:bCs/>
          <w:sz w:val="22"/>
          <w:szCs w:val="22"/>
        </w:rPr>
        <w:t xml:space="preserve"> </w:t>
      </w:r>
      <w:r w:rsidR="004A64D1" w:rsidRPr="002064FD">
        <w:rPr>
          <w:bCs/>
          <w:sz w:val="22"/>
          <w:szCs w:val="22"/>
        </w:rPr>
        <w:t>Az ingatlanok házszámozásáról a jegyző rendelkezik. Az eljárás hivatalból vagy annak a személynek a kérelmére indul, akinek a házszám megváltoztatásához jogos érdeke fűződik.</w:t>
      </w:r>
    </w:p>
    <w:p w14:paraId="4770F485" w14:textId="62879A5C" w:rsidR="004A64D1" w:rsidRPr="002064FD" w:rsidRDefault="00F604B9" w:rsidP="002064FD">
      <w:pPr>
        <w:widowControl w:val="0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(2) </w:t>
      </w:r>
      <w:r w:rsidR="004A64D1" w:rsidRPr="002064FD">
        <w:rPr>
          <w:bCs/>
          <w:sz w:val="22"/>
          <w:szCs w:val="22"/>
        </w:rPr>
        <w:t>Az eljárás lefolytatására az általános közigazgatási rendtartásról szóló törvény rendelkezéseit kell megfelelően alkalmazni.</w:t>
      </w:r>
    </w:p>
    <w:p w14:paraId="53617D63" w14:textId="6839F24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(3)</w:t>
      </w:r>
      <w:r w:rsidR="00F604B9">
        <w:rPr>
          <w:bCs/>
          <w:sz w:val="22"/>
          <w:szCs w:val="22"/>
        </w:rPr>
        <w:t xml:space="preserve"> </w:t>
      </w:r>
      <w:r w:rsidRPr="002064FD">
        <w:rPr>
          <w:bCs/>
          <w:sz w:val="22"/>
          <w:szCs w:val="22"/>
        </w:rPr>
        <w:t>Az ügyfél kérelmére az ingatlan házszámának megváltoztatása csak abban az esetekben lehetséges, ha</w:t>
      </w:r>
    </w:p>
    <w:p w14:paraId="5E142E75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a) az ingatlan házszáma a hivatalos ingatlan-nyilvántartásban nem szerepel, csak helyrajzi számmal meghatározott, vagy</w:t>
      </w:r>
    </w:p>
    <w:p w14:paraId="47472322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b) több ingatlan azonos közterületnévvel és azonos házszámmal szerepel a hivatalos ingatlan-nyilvántartásban, vagy</w:t>
      </w:r>
    </w:p>
    <w:p w14:paraId="0F1BA705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c) az ingatlan a közterület házsorában elfoglalt egyedi számszaki megjelölése nem a kialakult növekvő számsorban található, vagy</w:t>
      </w:r>
    </w:p>
    <w:p w14:paraId="32E33239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d) az ingatlant megosztották, vagy</w:t>
      </w:r>
    </w:p>
    <w:p w14:paraId="510A9284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e) az ingatlanok egyesítésére került sor.</w:t>
      </w:r>
    </w:p>
    <w:p w14:paraId="2D63C101" w14:textId="1C756BBB" w:rsidR="004A64D1" w:rsidRPr="002064FD" w:rsidRDefault="00F604B9" w:rsidP="002064FD">
      <w:pPr>
        <w:widowControl w:val="0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(4) </w:t>
      </w:r>
      <w:r w:rsidR="004A64D1" w:rsidRPr="002064FD">
        <w:rPr>
          <w:bCs/>
          <w:sz w:val="22"/>
          <w:szCs w:val="22"/>
        </w:rPr>
        <w:t>Az ingatlanok számozását az alábbiak szerint kell megállapítani:</w:t>
      </w:r>
    </w:p>
    <w:p w14:paraId="66EFFF14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a) a főútvonalak melletti ingatlanok számozása a városközpontból kifelé indulva történik,</w:t>
      </w:r>
    </w:p>
    <w:p w14:paraId="2019998E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b) Szentendre város központja a Városháza,</w:t>
      </w:r>
    </w:p>
    <w:p w14:paraId="112496A9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c) a mellékútvonal számozása a főútvonalnál kezdődik,</w:t>
      </w:r>
    </w:p>
    <w:p w14:paraId="7E09DFD0" w14:textId="77777777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d) a számozás 1-gyel kezdődik és a közterülethez csatlakozó utolsó ingatlanig tart,</w:t>
      </w:r>
    </w:p>
    <w:p w14:paraId="5BDC1DC1" w14:textId="62D57712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 xml:space="preserve">e) két oldalas közterületnél a számozást növekedési irányában haladva jobb oldalon a páratlan, bal </w:t>
      </w:r>
      <w:r w:rsidR="00F604B9">
        <w:rPr>
          <w:bCs/>
          <w:sz w:val="22"/>
          <w:szCs w:val="22"/>
        </w:rPr>
        <w:t>o</w:t>
      </w:r>
      <w:r w:rsidRPr="002064FD">
        <w:rPr>
          <w:bCs/>
          <w:sz w:val="22"/>
          <w:szCs w:val="22"/>
        </w:rPr>
        <w:t>ldalon a páros számokat kell alkalmazni, egyoldalas közterületnél a számozás folyamatosan történik,</w:t>
      </w:r>
    </w:p>
    <w:p w14:paraId="74081395" w14:textId="7D20816A" w:rsidR="004A64D1" w:rsidRPr="002064FD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f) a te</w:t>
      </w:r>
      <w:r w:rsidR="005B20AB" w:rsidRPr="002064FD">
        <w:rPr>
          <w:bCs/>
          <w:sz w:val="22"/>
          <w:szCs w:val="22"/>
        </w:rPr>
        <w:t>r</w:t>
      </w:r>
      <w:r w:rsidRPr="002064FD">
        <w:rPr>
          <w:bCs/>
          <w:sz w:val="22"/>
          <w:szCs w:val="22"/>
        </w:rPr>
        <w:t>ek és más hasonló alakú közterületek melletti ingatlanok számozása emelkedő számsorrendben, az óramutató járásával ellentétes irányban történik, a számsor a város középpontja felől becsatlakozó közterület jobb oldalán kezdődik és a bal oldalán ér véget,</w:t>
      </w:r>
    </w:p>
    <w:p w14:paraId="419B80F6" w14:textId="0E6BB745" w:rsidR="005B20AB" w:rsidRPr="002064FD" w:rsidRDefault="005B20AB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 xml:space="preserve">g) a lakótelepi épületeket </w:t>
      </w:r>
      <w:r w:rsidR="00F604B9">
        <w:rPr>
          <w:bCs/>
          <w:sz w:val="22"/>
          <w:szCs w:val="22"/>
        </w:rPr>
        <w:t xml:space="preserve">– </w:t>
      </w:r>
      <w:r w:rsidRPr="002064FD">
        <w:rPr>
          <w:bCs/>
          <w:sz w:val="22"/>
          <w:szCs w:val="22"/>
        </w:rPr>
        <w:t>amennyiben az lehetséges a kialakult házszámozási</w:t>
      </w:r>
      <w:r w:rsidR="00B773D6">
        <w:rPr>
          <w:bCs/>
          <w:sz w:val="22"/>
          <w:szCs w:val="22"/>
        </w:rPr>
        <w:t xml:space="preserve"> rend felborítása</w:t>
      </w:r>
      <w:r w:rsidRPr="002064FD">
        <w:rPr>
          <w:bCs/>
          <w:sz w:val="22"/>
          <w:szCs w:val="22"/>
        </w:rPr>
        <w:t xml:space="preserve"> nélkül </w:t>
      </w:r>
      <w:r w:rsidR="00F604B9">
        <w:rPr>
          <w:bCs/>
          <w:sz w:val="22"/>
          <w:szCs w:val="22"/>
        </w:rPr>
        <w:t xml:space="preserve">– </w:t>
      </w:r>
      <w:r w:rsidRPr="002064FD">
        <w:rPr>
          <w:bCs/>
          <w:sz w:val="22"/>
          <w:szCs w:val="22"/>
        </w:rPr>
        <w:t>lépcsőházanként kell házszámmal ellátni.</w:t>
      </w:r>
    </w:p>
    <w:p w14:paraId="5109C029" w14:textId="3429F900" w:rsidR="004A64D1" w:rsidRPr="00F604B9" w:rsidRDefault="00F604B9" w:rsidP="002064FD">
      <w:pPr>
        <w:widowControl w:val="0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h) </w:t>
      </w:r>
      <w:r w:rsidR="0090791B" w:rsidRPr="002064FD">
        <w:rPr>
          <w:bCs/>
          <w:sz w:val="22"/>
          <w:szCs w:val="22"/>
        </w:rPr>
        <w:t>egy ingatlant csa</w:t>
      </w:r>
      <w:r>
        <w:rPr>
          <w:bCs/>
          <w:sz w:val="22"/>
          <w:szCs w:val="22"/>
        </w:rPr>
        <w:t>k egy házszámmal szabad ellátni; h</w:t>
      </w:r>
      <w:r w:rsidR="004A64D1" w:rsidRPr="002064FD">
        <w:rPr>
          <w:bCs/>
          <w:sz w:val="22"/>
          <w:szCs w:val="22"/>
        </w:rPr>
        <w:t>a egy ingatlanra több közterülettel való érintkezés miatt több házszám is megállapítható, akkor a közterületnevet és hozzá tartozó házszámot úgy kell megállapítani, hogy az a már kialakított házszámozáshoz illeszkedjen</w:t>
      </w:r>
      <w:r w:rsidRPr="00F604B9">
        <w:rPr>
          <w:bCs/>
          <w:sz w:val="22"/>
          <w:szCs w:val="22"/>
        </w:rPr>
        <w:t>,</w:t>
      </w:r>
    </w:p>
    <w:p w14:paraId="0A347523" w14:textId="0CCC62D4" w:rsidR="005B20AB" w:rsidRPr="002064FD" w:rsidRDefault="005B20AB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i</w:t>
      </w:r>
      <w:r w:rsidR="004A64D1" w:rsidRPr="002064FD">
        <w:rPr>
          <w:bCs/>
          <w:sz w:val="22"/>
          <w:szCs w:val="22"/>
        </w:rPr>
        <w:t>) telekmegosztás esetén az új ingatlan házszáma – amennyiben az lehetséges a kialakult házszámozási rend fel</w:t>
      </w:r>
      <w:r w:rsidR="00F604B9">
        <w:rPr>
          <w:bCs/>
          <w:sz w:val="22"/>
          <w:szCs w:val="22"/>
        </w:rPr>
        <w:t>borítása nélkül – alátörést kap,</w:t>
      </w:r>
    </w:p>
    <w:p w14:paraId="48B8F3E4" w14:textId="17F81651" w:rsidR="0090791B" w:rsidRDefault="005B20AB" w:rsidP="00F604B9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j)</w:t>
      </w:r>
      <w:r w:rsidR="0090791B" w:rsidRPr="002064FD">
        <w:rPr>
          <w:bCs/>
          <w:sz w:val="22"/>
          <w:szCs w:val="22"/>
        </w:rPr>
        <w:t xml:space="preserve"> t</w:t>
      </w:r>
      <w:r w:rsidR="004A64D1" w:rsidRPr="002064FD">
        <w:rPr>
          <w:bCs/>
          <w:sz w:val="22"/>
          <w:szCs w:val="22"/>
        </w:rPr>
        <w:t>elekegyesítés esetén a meglévő házszámokat megtartva kell az új ingatlan házszámát megállapítani. (pl.: 15., 17. és 19. számú ingatlanok egyesítésével a 15-19. házszám jelölést kell alkalmazni.</w:t>
      </w:r>
      <w:r w:rsidR="0090791B" w:rsidRPr="002064FD">
        <w:rPr>
          <w:bCs/>
          <w:sz w:val="22"/>
          <w:szCs w:val="22"/>
        </w:rPr>
        <w:t>)</w:t>
      </w:r>
    </w:p>
    <w:p w14:paraId="22BBA452" w14:textId="0508A349" w:rsidR="004A64D1" w:rsidRDefault="004A64D1" w:rsidP="002064FD">
      <w:pPr>
        <w:widowControl w:val="0"/>
        <w:ind w:left="0" w:right="0"/>
        <w:rPr>
          <w:bCs/>
          <w:sz w:val="22"/>
          <w:szCs w:val="22"/>
        </w:rPr>
      </w:pPr>
      <w:r w:rsidRPr="002064FD">
        <w:rPr>
          <w:bCs/>
          <w:sz w:val="22"/>
          <w:szCs w:val="22"/>
        </w:rPr>
        <w:t>(5)  Amennyiben a</w:t>
      </w:r>
      <w:r w:rsidR="0090791B" w:rsidRPr="002064FD">
        <w:rPr>
          <w:bCs/>
          <w:sz w:val="22"/>
          <w:szCs w:val="22"/>
        </w:rPr>
        <w:t xml:space="preserve"> (4) bekezdés</w:t>
      </w:r>
      <w:r w:rsidRPr="002064FD">
        <w:rPr>
          <w:bCs/>
          <w:sz w:val="22"/>
          <w:szCs w:val="22"/>
        </w:rPr>
        <w:t xml:space="preserve"> a-</w:t>
      </w:r>
      <w:r w:rsidR="0090791B" w:rsidRPr="002064FD">
        <w:rPr>
          <w:bCs/>
          <w:sz w:val="22"/>
          <w:szCs w:val="22"/>
        </w:rPr>
        <w:t>j</w:t>
      </w:r>
      <w:r w:rsidRPr="002064FD">
        <w:rPr>
          <w:bCs/>
          <w:sz w:val="22"/>
          <w:szCs w:val="22"/>
        </w:rPr>
        <w:t xml:space="preserve"> pontok </w:t>
      </w:r>
      <w:r w:rsidR="0090791B" w:rsidRPr="002064FD">
        <w:rPr>
          <w:bCs/>
          <w:sz w:val="22"/>
          <w:szCs w:val="22"/>
        </w:rPr>
        <w:t>alapján</w:t>
      </w:r>
      <w:r w:rsidRPr="002064FD">
        <w:rPr>
          <w:bCs/>
          <w:sz w:val="22"/>
          <w:szCs w:val="22"/>
        </w:rPr>
        <w:t xml:space="preserve"> meghatározott címképzés</w:t>
      </w:r>
      <w:r w:rsidR="0090791B" w:rsidRPr="002064FD">
        <w:rPr>
          <w:bCs/>
          <w:sz w:val="22"/>
          <w:szCs w:val="22"/>
        </w:rPr>
        <w:t>e</w:t>
      </w:r>
      <w:r w:rsidRPr="002064FD">
        <w:rPr>
          <w:bCs/>
          <w:sz w:val="22"/>
          <w:szCs w:val="22"/>
        </w:rPr>
        <w:t xml:space="preserve"> az adott közterületen a kialakult házszámozási rendet indokolatlanul felborítaná, a címképzést olyan módon kell kialakítani, hogy az </w:t>
      </w:r>
      <w:r w:rsidR="00D0524E">
        <w:rPr>
          <w:bCs/>
          <w:sz w:val="22"/>
          <w:szCs w:val="22"/>
        </w:rPr>
        <w:t>a központi címregiszterről és címkezelésről szóló kormányrendeletben</w:t>
      </w:r>
      <w:r w:rsidRPr="002064FD">
        <w:rPr>
          <w:bCs/>
          <w:sz w:val="22"/>
          <w:szCs w:val="22"/>
        </w:rPr>
        <w:t xml:space="preserve"> foglaltakkal ne legyen ellentétes, de egyedi módon </w:t>
      </w:r>
      <w:r w:rsidR="00B773D6">
        <w:rPr>
          <w:bCs/>
          <w:sz w:val="22"/>
          <w:szCs w:val="22"/>
        </w:rPr>
        <w:t>az általános szabályoktól</w:t>
      </w:r>
      <w:r w:rsidRPr="002064FD">
        <w:rPr>
          <w:bCs/>
          <w:sz w:val="22"/>
          <w:szCs w:val="22"/>
        </w:rPr>
        <w:t xml:space="preserve"> eltérően is alkalmazásra kerülhessen.</w:t>
      </w:r>
    </w:p>
    <w:p w14:paraId="2DCEE545" w14:textId="77777777" w:rsidR="00745AC8" w:rsidRPr="002064FD" w:rsidRDefault="00745AC8" w:rsidP="002064FD">
      <w:pPr>
        <w:widowControl w:val="0"/>
        <w:ind w:left="0" w:right="0"/>
        <w:rPr>
          <w:bCs/>
          <w:sz w:val="22"/>
          <w:szCs w:val="22"/>
        </w:rPr>
      </w:pPr>
    </w:p>
    <w:p w14:paraId="19B3DFCA" w14:textId="77777777" w:rsidR="00A54382" w:rsidRPr="002064FD" w:rsidRDefault="00A54382" w:rsidP="002064FD">
      <w:pPr>
        <w:tabs>
          <w:tab w:val="num" w:pos="567"/>
        </w:tabs>
        <w:ind w:left="0" w:right="0"/>
        <w:rPr>
          <w:sz w:val="22"/>
          <w:szCs w:val="22"/>
        </w:rPr>
      </w:pPr>
    </w:p>
    <w:p w14:paraId="249D13D7" w14:textId="753E56D0" w:rsidR="007A66D5" w:rsidRPr="002064FD" w:rsidRDefault="007A66D5" w:rsidP="002064FD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2064FD">
        <w:rPr>
          <w:rFonts w:ascii="Times New Roman" w:eastAsia="Times New Roman" w:hAnsi="Times New Roman" w:cs="Times New Roman"/>
          <w:lang w:eastAsia="hu-HU"/>
        </w:rPr>
        <w:lastRenderedPageBreak/>
        <w:t xml:space="preserve">2. § </w:t>
      </w:r>
      <w:r w:rsidR="00A54382" w:rsidRPr="002064FD">
        <w:rPr>
          <w:rFonts w:ascii="Times New Roman" w:eastAsia="Times New Roman" w:hAnsi="Times New Roman" w:cs="Times New Roman"/>
          <w:lang w:eastAsia="hu-HU"/>
        </w:rPr>
        <w:t>Ez a rendelet a kihirdetését követő napon lép hatályba</w:t>
      </w:r>
      <w:r w:rsidRPr="002064FD">
        <w:rPr>
          <w:rFonts w:ascii="Times New Roman" w:eastAsia="Times New Roman" w:hAnsi="Times New Roman" w:cs="Times New Roman"/>
          <w:lang w:eastAsia="hu-HU"/>
        </w:rPr>
        <w:t>.</w:t>
      </w:r>
    </w:p>
    <w:p w14:paraId="0BA28DEC" w14:textId="77777777" w:rsidR="007A66D5" w:rsidRPr="002064FD" w:rsidRDefault="007A66D5" w:rsidP="002064FD">
      <w:pPr>
        <w:ind w:left="0" w:right="0"/>
        <w:rPr>
          <w:sz w:val="22"/>
          <w:szCs w:val="22"/>
        </w:rPr>
      </w:pPr>
    </w:p>
    <w:p w14:paraId="762B4436" w14:textId="1F8B9CC5" w:rsidR="007A66D5" w:rsidRPr="002064FD" w:rsidRDefault="007A66D5" w:rsidP="002064FD">
      <w:pPr>
        <w:ind w:left="0" w:right="0"/>
        <w:rPr>
          <w:sz w:val="22"/>
          <w:szCs w:val="22"/>
        </w:rPr>
      </w:pPr>
      <w:r w:rsidRPr="002064FD">
        <w:rPr>
          <w:sz w:val="22"/>
          <w:szCs w:val="22"/>
        </w:rPr>
        <w:t>Szentendre, 202</w:t>
      </w:r>
      <w:r w:rsidR="00813017" w:rsidRPr="002064FD">
        <w:rPr>
          <w:sz w:val="22"/>
          <w:szCs w:val="22"/>
        </w:rPr>
        <w:t>1</w:t>
      </w:r>
      <w:r w:rsidRPr="002064FD">
        <w:rPr>
          <w:sz w:val="22"/>
          <w:szCs w:val="22"/>
        </w:rPr>
        <w:t xml:space="preserve">. </w:t>
      </w:r>
      <w:r w:rsidR="00813017" w:rsidRPr="002064FD">
        <w:rPr>
          <w:sz w:val="22"/>
          <w:szCs w:val="22"/>
        </w:rPr>
        <w:t xml:space="preserve">január </w:t>
      </w:r>
      <w:r w:rsidR="00D0524E">
        <w:rPr>
          <w:sz w:val="22"/>
          <w:szCs w:val="22"/>
        </w:rPr>
        <w:t>11</w:t>
      </w:r>
      <w:r w:rsidR="00455E1D" w:rsidRPr="002064FD">
        <w:rPr>
          <w:sz w:val="22"/>
          <w:szCs w:val="22"/>
        </w:rPr>
        <w:t>.</w:t>
      </w:r>
    </w:p>
    <w:p w14:paraId="74E4D5A2" w14:textId="77777777" w:rsidR="007A66D5" w:rsidRPr="002064FD" w:rsidRDefault="007A66D5" w:rsidP="002064FD">
      <w:pPr>
        <w:ind w:left="0" w:right="0"/>
        <w:rPr>
          <w:sz w:val="22"/>
          <w:szCs w:val="22"/>
        </w:rPr>
      </w:pPr>
    </w:p>
    <w:p w14:paraId="09E4982C" w14:textId="77777777" w:rsidR="007A66D5" w:rsidRPr="002064FD" w:rsidRDefault="007A66D5" w:rsidP="002064FD">
      <w:pPr>
        <w:ind w:left="0" w:right="0"/>
        <w:rPr>
          <w:sz w:val="22"/>
          <w:szCs w:val="22"/>
        </w:rPr>
      </w:pPr>
    </w:p>
    <w:p w14:paraId="21AE8E41" w14:textId="77777777" w:rsidR="007A66D5" w:rsidRPr="002064FD" w:rsidRDefault="007A66D5" w:rsidP="002064FD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064FD">
        <w:rPr>
          <w:rFonts w:ascii="Times New Roman" w:hAnsi="Times New Roman"/>
          <w:b/>
          <w:sz w:val="22"/>
          <w:szCs w:val="22"/>
        </w:rPr>
        <w:t xml:space="preserve">           Fülöp Zsolt</w:t>
      </w:r>
      <w:r w:rsidRPr="002064FD">
        <w:rPr>
          <w:rFonts w:ascii="Times New Roman" w:hAnsi="Times New Roman"/>
          <w:b/>
          <w:sz w:val="22"/>
          <w:szCs w:val="22"/>
        </w:rPr>
        <w:tab/>
        <w:t>dr. Schramm Gábor</w:t>
      </w:r>
    </w:p>
    <w:p w14:paraId="409404EB" w14:textId="77777777" w:rsidR="007A66D5" w:rsidRPr="002064FD" w:rsidRDefault="007A66D5" w:rsidP="002064F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064FD">
        <w:rPr>
          <w:rFonts w:ascii="Times New Roman" w:hAnsi="Times New Roman"/>
          <w:sz w:val="22"/>
          <w:szCs w:val="22"/>
        </w:rPr>
        <w:t xml:space="preserve">           polgármester</w:t>
      </w:r>
      <w:r w:rsidRPr="002064FD">
        <w:rPr>
          <w:rFonts w:ascii="Times New Roman" w:hAnsi="Times New Roman"/>
          <w:sz w:val="22"/>
          <w:szCs w:val="22"/>
        </w:rPr>
        <w:tab/>
      </w:r>
      <w:r w:rsidRPr="002064FD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098D72C8" w14:textId="77777777" w:rsidR="007A66D5" w:rsidRPr="002064FD" w:rsidRDefault="007A66D5" w:rsidP="002064F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12791A1B" w14:textId="77777777" w:rsidR="007A66D5" w:rsidRPr="002064FD" w:rsidRDefault="007A66D5" w:rsidP="002064F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4AEB412B" w14:textId="77777777" w:rsidR="007A66D5" w:rsidRPr="002064FD" w:rsidRDefault="007A66D5" w:rsidP="002064F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3E2FF3C6" w14:textId="77777777" w:rsidR="007A66D5" w:rsidRPr="002064FD" w:rsidRDefault="007A66D5" w:rsidP="002064FD">
      <w:pPr>
        <w:ind w:left="0" w:right="0"/>
        <w:rPr>
          <w:sz w:val="22"/>
          <w:szCs w:val="22"/>
        </w:rPr>
      </w:pPr>
      <w:r w:rsidRPr="002064FD">
        <w:rPr>
          <w:b/>
          <w:sz w:val="22"/>
          <w:szCs w:val="22"/>
          <w:u w:val="single"/>
        </w:rPr>
        <w:t>Záradék</w:t>
      </w:r>
      <w:r w:rsidRPr="002064FD">
        <w:rPr>
          <w:b/>
          <w:sz w:val="22"/>
          <w:szCs w:val="22"/>
        </w:rPr>
        <w:t>:</w:t>
      </w:r>
      <w:r w:rsidRPr="002064FD">
        <w:rPr>
          <w:sz w:val="22"/>
          <w:szCs w:val="22"/>
        </w:rPr>
        <w:t xml:space="preserve"> </w:t>
      </w:r>
    </w:p>
    <w:p w14:paraId="50A7D503" w14:textId="0C84F4BC" w:rsidR="007A66D5" w:rsidRPr="002064FD" w:rsidRDefault="007A66D5" w:rsidP="002064FD">
      <w:pPr>
        <w:ind w:left="0" w:right="0"/>
        <w:rPr>
          <w:color w:val="000000"/>
          <w:sz w:val="22"/>
          <w:szCs w:val="22"/>
        </w:rPr>
      </w:pPr>
      <w:r w:rsidRPr="002064FD">
        <w:rPr>
          <w:color w:val="000000"/>
          <w:sz w:val="22"/>
          <w:szCs w:val="22"/>
        </w:rPr>
        <w:t xml:space="preserve">A rendelet </w:t>
      </w:r>
      <w:r w:rsidRPr="002064FD">
        <w:rPr>
          <w:sz w:val="22"/>
          <w:szCs w:val="22"/>
        </w:rPr>
        <w:t>202</w:t>
      </w:r>
      <w:r w:rsidR="00813017" w:rsidRPr="002064FD">
        <w:rPr>
          <w:sz w:val="22"/>
          <w:szCs w:val="22"/>
        </w:rPr>
        <w:t>1</w:t>
      </w:r>
      <w:r w:rsidRPr="002064FD">
        <w:rPr>
          <w:sz w:val="22"/>
          <w:szCs w:val="22"/>
        </w:rPr>
        <w:t xml:space="preserve">. </w:t>
      </w:r>
      <w:r w:rsidR="0013148C">
        <w:rPr>
          <w:sz w:val="22"/>
          <w:szCs w:val="22"/>
        </w:rPr>
        <w:t xml:space="preserve">január 12-én </w:t>
      </w:r>
      <w:bookmarkStart w:id="0" w:name="_GoBack"/>
      <w:bookmarkEnd w:id="0"/>
      <w:r w:rsidRPr="002064FD">
        <w:rPr>
          <w:color w:val="000000"/>
          <w:sz w:val="22"/>
          <w:szCs w:val="22"/>
        </w:rPr>
        <w:t>került kihirdetésre.</w:t>
      </w:r>
    </w:p>
    <w:p w14:paraId="51A3A503" w14:textId="77777777" w:rsidR="007A66D5" w:rsidRPr="002064FD" w:rsidRDefault="007A66D5" w:rsidP="002064FD">
      <w:pPr>
        <w:ind w:left="0" w:right="0"/>
        <w:rPr>
          <w:color w:val="000000"/>
          <w:sz w:val="22"/>
          <w:szCs w:val="22"/>
        </w:rPr>
      </w:pPr>
    </w:p>
    <w:p w14:paraId="0DFE4487" w14:textId="77777777" w:rsidR="007A66D5" w:rsidRPr="002064FD" w:rsidRDefault="007A66D5" w:rsidP="002064FD">
      <w:pPr>
        <w:ind w:left="0" w:right="0"/>
        <w:rPr>
          <w:color w:val="000000"/>
          <w:sz w:val="22"/>
          <w:szCs w:val="22"/>
        </w:rPr>
      </w:pPr>
    </w:p>
    <w:p w14:paraId="6E9799C0" w14:textId="77777777" w:rsidR="007A66D5" w:rsidRPr="002064FD" w:rsidRDefault="007A66D5" w:rsidP="002064FD">
      <w:pPr>
        <w:ind w:left="5664" w:right="0" w:firstLine="708"/>
        <w:rPr>
          <w:color w:val="000000"/>
          <w:sz w:val="22"/>
          <w:szCs w:val="22"/>
        </w:rPr>
      </w:pPr>
      <w:r w:rsidRPr="002064FD">
        <w:rPr>
          <w:b/>
          <w:sz w:val="22"/>
          <w:szCs w:val="22"/>
        </w:rPr>
        <w:t>dr. Schramm Gábor</w:t>
      </w:r>
    </w:p>
    <w:p w14:paraId="48F2491F" w14:textId="77777777" w:rsidR="007A66D5" w:rsidRPr="002064FD" w:rsidRDefault="007A66D5" w:rsidP="002064FD">
      <w:pPr>
        <w:widowControl w:val="0"/>
        <w:tabs>
          <w:tab w:val="left" w:pos="6096"/>
        </w:tabs>
        <w:ind w:left="0" w:right="0"/>
        <w:rPr>
          <w:sz w:val="22"/>
          <w:szCs w:val="22"/>
        </w:rPr>
      </w:pPr>
      <w:r w:rsidRPr="002064FD">
        <w:rPr>
          <w:sz w:val="22"/>
          <w:szCs w:val="22"/>
        </w:rPr>
        <w:tab/>
      </w:r>
      <w:r w:rsidRPr="002064FD">
        <w:rPr>
          <w:sz w:val="22"/>
          <w:szCs w:val="22"/>
        </w:rPr>
        <w:tab/>
      </w:r>
      <w:r w:rsidR="00A54382" w:rsidRPr="002064FD">
        <w:rPr>
          <w:sz w:val="22"/>
          <w:szCs w:val="22"/>
        </w:rPr>
        <w:tab/>
      </w:r>
      <w:r w:rsidRPr="002064FD">
        <w:rPr>
          <w:sz w:val="22"/>
          <w:szCs w:val="22"/>
        </w:rPr>
        <w:t>jegyző</w:t>
      </w:r>
    </w:p>
    <w:p w14:paraId="11EBF32C" w14:textId="77777777" w:rsidR="007A66D5" w:rsidRPr="002064FD" w:rsidRDefault="007A66D5" w:rsidP="002064FD">
      <w:pPr>
        <w:ind w:left="0" w:right="0"/>
        <w:rPr>
          <w:sz w:val="22"/>
          <w:szCs w:val="22"/>
        </w:rPr>
      </w:pPr>
    </w:p>
    <w:sectPr w:rsidR="007A66D5" w:rsidRPr="002064FD" w:rsidSect="007A66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2825C" w14:textId="77777777" w:rsidR="00DC6CA4" w:rsidRDefault="00DC6CA4" w:rsidP="007A66D5">
      <w:r>
        <w:separator/>
      </w:r>
    </w:p>
  </w:endnote>
  <w:endnote w:type="continuationSeparator" w:id="0">
    <w:p w14:paraId="34718D9F" w14:textId="77777777" w:rsidR="00DC6CA4" w:rsidRDefault="00DC6CA4" w:rsidP="007A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0664" w14:textId="77777777" w:rsidR="00DC6CA4" w:rsidRDefault="00DC6CA4" w:rsidP="007A66D5">
      <w:r>
        <w:separator/>
      </w:r>
    </w:p>
  </w:footnote>
  <w:footnote w:type="continuationSeparator" w:id="0">
    <w:p w14:paraId="23DA7B2D" w14:textId="77777777" w:rsidR="00DC6CA4" w:rsidRDefault="00DC6CA4" w:rsidP="007A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720"/>
    <w:multiLevelType w:val="hybridMultilevel"/>
    <w:tmpl w:val="CEB8EE46"/>
    <w:lvl w:ilvl="0" w:tplc="F202E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E68"/>
    <w:multiLevelType w:val="hybridMultilevel"/>
    <w:tmpl w:val="35D0B86E"/>
    <w:lvl w:ilvl="0" w:tplc="30E891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D9D"/>
    <w:multiLevelType w:val="hybridMultilevel"/>
    <w:tmpl w:val="9A788C26"/>
    <w:lvl w:ilvl="0" w:tplc="D31EC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39B5"/>
    <w:multiLevelType w:val="hybridMultilevel"/>
    <w:tmpl w:val="F23229E8"/>
    <w:lvl w:ilvl="0" w:tplc="786EA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12F5"/>
    <w:multiLevelType w:val="hybridMultilevel"/>
    <w:tmpl w:val="9EFEFAC6"/>
    <w:lvl w:ilvl="0" w:tplc="2D9651C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05A4A"/>
    <w:multiLevelType w:val="hybridMultilevel"/>
    <w:tmpl w:val="1AFA642E"/>
    <w:lvl w:ilvl="0" w:tplc="8D64DD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5"/>
    <w:rsid w:val="00013396"/>
    <w:rsid w:val="00084499"/>
    <w:rsid w:val="000D1A60"/>
    <w:rsid w:val="000D2164"/>
    <w:rsid w:val="000E2615"/>
    <w:rsid w:val="00116FC2"/>
    <w:rsid w:val="0013148C"/>
    <w:rsid w:val="00162143"/>
    <w:rsid w:val="001D3ED8"/>
    <w:rsid w:val="002064FD"/>
    <w:rsid w:val="002560AB"/>
    <w:rsid w:val="002B5208"/>
    <w:rsid w:val="00316A33"/>
    <w:rsid w:val="00407B36"/>
    <w:rsid w:val="00455E1D"/>
    <w:rsid w:val="004A64D1"/>
    <w:rsid w:val="004F1C83"/>
    <w:rsid w:val="00540D81"/>
    <w:rsid w:val="005A3B84"/>
    <w:rsid w:val="005B20AB"/>
    <w:rsid w:val="005B4054"/>
    <w:rsid w:val="005C6716"/>
    <w:rsid w:val="006371B7"/>
    <w:rsid w:val="00645CFD"/>
    <w:rsid w:val="006A266E"/>
    <w:rsid w:val="006A38F3"/>
    <w:rsid w:val="006E0A44"/>
    <w:rsid w:val="007215FE"/>
    <w:rsid w:val="00745AC8"/>
    <w:rsid w:val="007A66D5"/>
    <w:rsid w:val="007D45DC"/>
    <w:rsid w:val="00813017"/>
    <w:rsid w:val="008420BA"/>
    <w:rsid w:val="008529FD"/>
    <w:rsid w:val="008F3D1B"/>
    <w:rsid w:val="0090791B"/>
    <w:rsid w:val="0092678D"/>
    <w:rsid w:val="00991267"/>
    <w:rsid w:val="00A33F60"/>
    <w:rsid w:val="00A54382"/>
    <w:rsid w:val="00A97246"/>
    <w:rsid w:val="00B773D6"/>
    <w:rsid w:val="00B87D5E"/>
    <w:rsid w:val="00CD1C87"/>
    <w:rsid w:val="00D0524E"/>
    <w:rsid w:val="00DB4C4E"/>
    <w:rsid w:val="00DC6264"/>
    <w:rsid w:val="00DC6CA4"/>
    <w:rsid w:val="00DD4CD7"/>
    <w:rsid w:val="00DD4F45"/>
    <w:rsid w:val="00E00D32"/>
    <w:rsid w:val="00E34354"/>
    <w:rsid w:val="00EF60AC"/>
    <w:rsid w:val="00F053EF"/>
    <w:rsid w:val="00F604B9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6F7C"/>
  <w15:chartTrackingRefBased/>
  <w15:docId w15:val="{91988F80-37BB-4767-A676-15F355E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6D5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7A66D5"/>
    <w:pPr>
      <w:spacing w:after="160" w:line="240" w:lineRule="exact"/>
      <w:ind w:left="0" w:right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7A66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66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66D5"/>
    <w:rPr>
      <w:vertAlign w:val="superscript"/>
    </w:rPr>
  </w:style>
  <w:style w:type="paragraph" w:styleId="Szvegtrzs2">
    <w:name w:val="Body Text 2"/>
    <w:basedOn w:val="Norml"/>
    <w:link w:val="Szvegtrzs2Char"/>
    <w:rsid w:val="007A66D5"/>
    <w:pPr>
      <w:autoSpaceDE w:val="0"/>
      <w:autoSpaceDN w:val="0"/>
      <w:adjustRightInd w:val="0"/>
      <w:ind w:left="0" w:right="0"/>
      <w:jc w:val="center"/>
    </w:pPr>
    <w:rPr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7A66D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66D5"/>
    <w:pPr>
      <w:ind w:left="720" w:right="0"/>
      <w:contextualSpacing/>
      <w:jc w:val="left"/>
    </w:pPr>
    <w:rPr>
      <w:szCs w:val="20"/>
    </w:rPr>
  </w:style>
  <w:style w:type="paragraph" w:customStyle="1" w:styleId="WW-Csakszveg">
    <w:name w:val="WW-Csak szöveg"/>
    <w:basedOn w:val="Norml"/>
    <w:rsid w:val="007A66D5"/>
    <w:pPr>
      <w:suppressAutoHyphens/>
      <w:ind w:left="0" w:right="0"/>
      <w:jc w:val="left"/>
    </w:pPr>
    <w:rPr>
      <w:rFonts w:ascii="Courier New" w:hAnsi="Courier New"/>
      <w:sz w:val="20"/>
      <w:szCs w:val="20"/>
      <w:lang w:eastAsia="ar-SA"/>
    </w:rPr>
  </w:style>
  <w:style w:type="paragraph" w:styleId="Nincstrkz">
    <w:name w:val="No Spacing"/>
    <w:uiPriority w:val="1"/>
    <w:qFormat/>
    <w:rsid w:val="004A6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Szilvia</dc:creator>
  <cp:keywords/>
  <dc:description/>
  <cp:lastModifiedBy>Kondacsné Nagy Ágnes</cp:lastModifiedBy>
  <cp:revision>6</cp:revision>
  <dcterms:created xsi:type="dcterms:W3CDTF">2021-01-07T18:18:00Z</dcterms:created>
  <dcterms:modified xsi:type="dcterms:W3CDTF">2021-01-11T10:25:00Z</dcterms:modified>
</cp:coreProperties>
</file>