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969" w:rsidRPr="007D3EFF" w:rsidRDefault="00D56969" w:rsidP="00D5696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D3EFF">
        <w:rPr>
          <w:rFonts w:ascii="Times New Roman" w:hAnsi="Times New Roman" w:cs="Times New Roman"/>
          <w:b/>
          <w:sz w:val="22"/>
          <w:szCs w:val="22"/>
        </w:rPr>
        <w:t>Szentendre Város Önkormányzat Képviselő-testületének</w:t>
      </w:r>
    </w:p>
    <w:p w:rsidR="00D56969" w:rsidRPr="007D3EFF" w:rsidRDefault="00D56969" w:rsidP="00D56969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30</w:t>
      </w:r>
      <w:r w:rsidRPr="007D3EFF">
        <w:rPr>
          <w:rFonts w:ascii="Times New Roman" w:hAnsi="Times New Roman"/>
          <w:b/>
          <w:sz w:val="22"/>
          <w:szCs w:val="22"/>
        </w:rPr>
        <w:t>/2019. (</w:t>
      </w:r>
      <w:r>
        <w:rPr>
          <w:rFonts w:ascii="Times New Roman" w:hAnsi="Times New Roman"/>
          <w:b/>
          <w:sz w:val="22"/>
          <w:szCs w:val="22"/>
        </w:rPr>
        <w:t>XI.14.</w:t>
      </w:r>
      <w:r w:rsidRPr="007D3EFF">
        <w:rPr>
          <w:rFonts w:ascii="Times New Roman" w:hAnsi="Times New Roman"/>
          <w:b/>
          <w:sz w:val="22"/>
          <w:szCs w:val="22"/>
        </w:rPr>
        <w:t>) önkormányzati rendelete</w:t>
      </w:r>
    </w:p>
    <w:p w:rsidR="00D56969" w:rsidRPr="007D3EFF" w:rsidRDefault="00D56969" w:rsidP="00D56969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</w:p>
    <w:p w:rsidR="00D56969" w:rsidRPr="007D3EFF" w:rsidRDefault="00D56969" w:rsidP="00D5696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D3EFF">
        <w:rPr>
          <w:rFonts w:ascii="Times New Roman" w:hAnsi="Times New Roman" w:cs="Times New Roman"/>
          <w:b/>
          <w:sz w:val="22"/>
          <w:szCs w:val="22"/>
        </w:rPr>
        <w:t xml:space="preserve">Szentendre Város </w:t>
      </w:r>
      <w:r w:rsidRPr="007D3EFF">
        <w:rPr>
          <w:rFonts w:ascii="Times New Roman" w:hAnsi="Times New Roman" w:cs="Times New Roman"/>
          <w:b/>
          <w:bCs/>
          <w:sz w:val="22"/>
          <w:szCs w:val="22"/>
        </w:rPr>
        <w:t xml:space="preserve">Önkormányzat Képviselő-testülete Szervezeti és Működési Szabályzatáról szóló </w:t>
      </w:r>
      <w:r w:rsidRPr="007D3EFF">
        <w:rPr>
          <w:rFonts w:ascii="Times New Roman" w:hAnsi="Times New Roman" w:cs="Times New Roman"/>
          <w:b/>
          <w:sz w:val="22"/>
          <w:szCs w:val="22"/>
        </w:rPr>
        <w:t>22/2016. (IX.13.) önkormányzati</w:t>
      </w:r>
      <w:r w:rsidRPr="007D3EFF">
        <w:rPr>
          <w:rFonts w:ascii="Times New Roman" w:hAnsi="Times New Roman" w:cs="Times New Roman"/>
          <w:b/>
          <w:bCs/>
          <w:sz w:val="22"/>
          <w:szCs w:val="22"/>
        </w:rPr>
        <w:t xml:space="preserve"> rendeletének módosításáról</w:t>
      </w:r>
    </w:p>
    <w:p w:rsidR="00D56969" w:rsidRPr="007D3EFF" w:rsidRDefault="00D56969" w:rsidP="00D56969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</w:p>
    <w:p w:rsidR="00D56969" w:rsidRPr="007D3EFF" w:rsidRDefault="00D56969" w:rsidP="00D56969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</w:p>
    <w:p w:rsidR="00D56969" w:rsidRPr="007D3EFF" w:rsidRDefault="00D56969" w:rsidP="00D56969">
      <w:pPr>
        <w:tabs>
          <w:tab w:val="left" w:pos="1800"/>
        </w:tabs>
        <w:spacing w:line="22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D3EFF">
        <w:rPr>
          <w:rFonts w:ascii="Times New Roman" w:hAnsi="Times New Roman" w:cs="Times New Roman"/>
          <w:bCs/>
          <w:sz w:val="22"/>
          <w:szCs w:val="22"/>
        </w:rPr>
        <w:t>Szentendre Város</w:t>
      </w:r>
      <w:r w:rsidRPr="007D3EF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D3EFF">
        <w:rPr>
          <w:rFonts w:ascii="Times New Roman" w:hAnsi="Times New Roman" w:cs="Times New Roman"/>
          <w:sz w:val="22"/>
          <w:szCs w:val="22"/>
        </w:rPr>
        <w:t xml:space="preserve">Önkormányzat Képviselő-testülete Magyarország Alaptörvényének 32. cikk (2) bekezdésében biztosított eredeti jogalkotói hatáskörében, az Alaptörvény 32. cikk (1) bekezdés a) pontjában és Magyarország helyi önkormányzatairól szóló 2011. évi CLXXXIX. törvény 53. § (1) bekezdésében kapott felhatalmazás alapján </w:t>
      </w:r>
      <w:r w:rsidRPr="007D3EFF">
        <w:rPr>
          <w:rFonts w:ascii="Times New Roman" w:hAnsi="Times New Roman" w:cs="Times New Roman"/>
          <w:bCs/>
          <w:sz w:val="22"/>
          <w:szCs w:val="22"/>
        </w:rPr>
        <w:t>Szentendre Város</w:t>
      </w:r>
      <w:r w:rsidRPr="007D3EF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D3EFF">
        <w:rPr>
          <w:rFonts w:ascii="Times New Roman" w:hAnsi="Times New Roman" w:cs="Times New Roman"/>
          <w:sz w:val="22"/>
          <w:szCs w:val="22"/>
        </w:rPr>
        <w:t>Önkormányzatának Szervezeti és Működési Szabályzatáról szóló 22/2016. (IX.13.) önkormányzati rendeletét az alábbiak s</w:t>
      </w:r>
      <w:r>
        <w:rPr>
          <w:rFonts w:ascii="Times New Roman" w:hAnsi="Times New Roman" w:cs="Times New Roman"/>
          <w:sz w:val="22"/>
          <w:szCs w:val="22"/>
        </w:rPr>
        <w:t>zerint módosítja:</w:t>
      </w:r>
    </w:p>
    <w:p w:rsidR="00D56969" w:rsidRPr="007D3EFF" w:rsidRDefault="00D56969" w:rsidP="00D56969">
      <w:pPr>
        <w:rPr>
          <w:rFonts w:ascii="Times New Roman" w:hAnsi="Times New Roman" w:cs="Times New Roman"/>
          <w:b/>
          <w:i/>
          <w:sz w:val="22"/>
          <w:szCs w:val="22"/>
        </w:rPr>
      </w:pPr>
    </w:p>
    <w:p w:rsidR="00D56969" w:rsidRPr="007D3EFF" w:rsidRDefault="00D56969" w:rsidP="00D56969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D3EFF">
        <w:rPr>
          <w:rFonts w:ascii="Times New Roman" w:hAnsi="Times New Roman" w:cs="Times New Roman"/>
          <w:b/>
          <w:sz w:val="22"/>
          <w:szCs w:val="22"/>
        </w:rPr>
        <w:t>1.§ Szentendre Város Önkormányzatának Szervezeti és Működési Szabályzatáról szóló 22/2016. (IX.13.) önkormányzati rendelet (továbbiakban: R.)  9. § (6) bekezdése helyébe az alábbi rendelkezés lép:</w:t>
      </w:r>
    </w:p>
    <w:p w:rsidR="00D56969" w:rsidRPr="007D3EFF" w:rsidRDefault="00D56969" w:rsidP="00D56969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D3EFF">
        <w:rPr>
          <w:rFonts w:ascii="Times New Roman" w:hAnsi="Times New Roman" w:cs="Times New Roman"/>
          <w:b/>
          <w:sz w:val="22"/>
          <w:szCs w:val="22"/>
        </w:rPr>
        <w:t xml:space="preserve">„9. § (6) </w:t>
      </w:r>
      <w:r w:rsidRPr="007D3EFF">
        <w:rPr>
          <w:rFonts w:ascii="Times New Roman" w:hAnsi="Times New Roman" w:cs="Times New Roman"/>
          <w:sz w:val="22"/>
          <w:szCs w:val="22"/>
        </w:rPr>
        <w:t xml:space="preserve">A meghívót, az előterjesztéseket és mellékleteiket legkésőbb a rendes ülést megelőző </w:t>
      </w:r>
      <w:r w:rsidRPr="00D56969">
        <w:rPr>
          <w:rFonts w:ascii="Times New Roman" w:hAnsi="Times New Roman" w:cs="Times New Roman"/>
          <w:sz w:val="22"/>
          <w:szCs w:val="22"/>
        </w:rPr>
        <w:t>nyolcadik napon</w:t>
      </w:r>
      <w:r w:rsidRPr="007D3EFF">
        <w:rPr>
          <w:rFonts w:ascii="Times New Roman" w:hAnsi="Times New Roman" w:cs="Times New Roman"/>
          <w:sz w:val="22"/>
          <w:szCs w:val="22"/>
        </w:rPr>
        <w:t xml:space="preserve"> (amennyiben ez a nap szabadnapra vagy munkaszüneti napra esik, akkor az azt megelőző munkanapon), rendkívüli ülés esetében a megelőző munkanapon kell megküldeni a képviselő-testület tagjainak (a továbbiakban: postázás).”</w:t>
      </w:r>
    </w:p>
    <w:p w:rsidR="00D56969" w:rsidRPr="007D3EFF" w:rsidRDefault="00D56969" w:rsidP="00D5696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56969" w:rsidRPr="007D3EFF" w:rsidRDefault="00D56969" w:rsidP="00D56969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2. A R. </w:t>
      </w:r>
      <w:r w:rsidRPr="007D3EFF">
        <w:rPr>
          <w:rFonts w:ascii="Times New Roman" w:hAnsi="Times New Roman" w:cs="Times New Roman"/>
          <w:b/>
          <w:sz w:val="22"/>
          <w:szCs w:val="22"/>
        </w:rPr>
        <w:t>37. § (1), (5)-(7) bekezdése helyébe az alábbi rendelkezés lép:</w:t>
      </w:r>
    </w:p>
    <w:p w:rsidR="00D56969" w:rsidRPr="007D3EFF" w:rsidRDefault="00D56969" w:rsidP="00D56969">
      <w:pPr>
        <w:rPr>
          <w:rFonts w:ascii="Times New Roman" w:hAnsi="Times New Roman" w:cs="Times New Roman"/>
          <w:b/>
          <w:i/>
          <w:sz w:val="22"/>
          <w:szCs w:val="22"/>
        </w:rPr>
      </w:pPr>
    </w:p>
    <w:p w:rsidR="00D56969" w:rsidRPr="007D3EFF" w:rsidRDefault="00D56969" w:rsidP="00D56969">
      <w:pPr>
        <w:rPr>
          <w:rFonts w:ascii="Times New Roman" w:hAnsi="Times New Roman" w:cs="Times New Roman"/>
          <w:sz w:val="22"/>
          <w:szCs w:val="22"/>
        </w:rPr>
      </w:pPr>
      <w:r w:rsidRPr="007D3EFF">
        <w:rPr>
          <w:rFonts w:ascii="Times New Roman" w:hAnsi="Times New Roman" w:cs="Times New Roman"/>
          <w:sz w:val="22"/>
          <w:szCs w:val="22"/>
        </w:rPr>
        <w:t xml:space="preserve">„37. § (1) A képviselő-testület Városfejlesztési Tanácsnokot választ. A tanácsnok nevét a rendelet </w:t>
      </w:r>
      <w:r w:rsidRPr="007D3EFF">
        <w:rPr>
          <w:rFonts w:ascii="Times New Roman" w:hAnsi="Times New Roman" w:cs="Times New Roman"/>
          <w:i/>
          <w:sz w:val="22"/>
          <w:szCs w:val="22"/>
        </w:rPr>
        <w:t>5. számú függeléke</w:t>
      </w:r>
      <w:r w:rsidRPr="007D3EFF">
        <w:rPr>
          <w:rFonts w:ascii="Times New Roman" w:hAnsi="Times New Roman" w:cs="Times New Roman"/>
          <w:sz w:val="22"/>
          <w:szCs w:val="22"/>
        </w:rPr>
        <w:t xml:space="preserve">, feladatkörét a rendelet </w:t>
      </w:r>
      <w:r w:rsidRPr="007D3EFF">
        <w:rPr>
          <w:rFonts w:ascii="Times New Roman" w:hAnsi="Times New Roman" w:cs="Times New Roman"/>
          <w:i/>
          <w:sz w:val="22"/>
          <w:szCs w:val="22"/>
        </w:rPr>
        <w:t>3/e. számú melléklete</w:t>
      </w:r>
      <w:r w:rsidRPr="007D3EFF">
        <w:rPr>
          <w:rFonts w:ascii="Times New Roman" w:hAnsi="Times New Roman" w:cs="Times New Roman"/>
          <w:sz w:val="22"/>
          <w:szCs w:val="22"/>
        </w:rPr>
        <w:t xml:space="preserve"> tartalmazza.</w:t>
      </w:r>
    </w:p>
    <w:p w:rsidR="00D56969" w:rsidRPr="007D3EFF" w:rsidRDefault="00D56969" w:rsidP="00D56969">
      <w:pPr>
        <w:rPr>
          <w:rFonts w:ascii="Times New Roman" w:hAnsi="Times New Roman" w:cs="Times New Roman"/>
          <w:sz w:val="22"/>
          <w:szCs w:val="22"/>
        </w:rPr>
      </w:pPr>
      <w:r w:rsidRPr="007D3EFF">
        <w:rPr>
          <w:rFonts w:ascii="Times New Roman" w:hAnsi="Times New Roman" w:cs="Times New Roman"/>
          <w:sz w:val="22"/>
          <w:szCs w:val="22"/>
        </w:rPr>
        <w:t>….</w:t>
      </w:r>
    </w:p>
    <w:p w:rsidR="00D56969" w:rsidRPr="007D3EFF" w:rsidRDefault="00D56969" w:rsidP="00D56969">
      <w:pPr>
        <w:widowControl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7D3EFF">
        <w:rPr>
          <w:rFonts w:ascii="Times New Roman" w:hAnsi="Times New Roman" w:cs="Times New Roman"/>
          <w:sz w:val="22"/>
          <w:szCs w:val="22"/>
        </w:rPr>
        <w:t xml:space="preserve">A tanácsnok az általa felügyelt ügykörben tapasztalt, képviselő-testületi intézkedést igénylő ügyekről a képviselő-testületet tájékoztatja, illetőleg intézkedési javaslatot terjeszt elő. </w:t>
      </w:r>
    </w:p>
    <w:p w:rsidR="00D56969" w:rsidRPr="007D3EFF" w:rsidRDefault="00D56969" w:rsidP="00D56969">
      <w:pPr>
        <w:widowControl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7D3EFF">
        <w:rPr>
          <w:rFonts w:ascii="Times New Roman" w:hAnsi="Times New Roman" w:cs="Times New Roman"/>
          <w:sz w:val="22"/>
          <w:szCs w:val="22"/>
        </w:rPr>
        <w:t>A tanácsnok által a feladatkörét érintően benyújtott önálló képviselői indítványt a képviselő-testület soron következő ülésének napirendjére fel kell venni.</w:t>
      </w:r>
    </w:p>
    <w:p w:rsidR="00D56969" w:rsidRPr="007D3EFF" w:rsidRDefault="00D56969" w:rsidP="00D56969">
      <w:pPr>
        <w:widowControl/>
        <w:numPr>
          <w:ilvl w:val="0"/>
          <w:numId w:val="5"/>
        </w:numPr>
        <w:suppressAutoHyphens w:val="0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7D3EFF">
        <w:rPr>
          <w:rFonts w:ascii="Times New Roman" w:hAnsi="Times New Roman" w:cs="Times New Roman"/>
          <w:sz w:val="22"/>
          <w:szCs w:val="22"/>
        </w:rPr>
        <w:t>A tanácsnok évente köteles beszámolni a képviselő-testületnek a végzett munkájáról, melyet a tárgy szerinti szakbizottság véleményez.”</w:t>
      </w:r>
    </w:p>
    <w:p w:rsidR="00D56969" w:rsidRPr="007D3EFF" w:rsidRDefault="00D56969" w:rsidP="00D56969">
      <w:pPr>
        <w:rPr>
          <w:rFonts w:ascii="Times New Roman" w:hAnsi="Times New Roman" w:cs="Times New Roman"/>
          <w:sz w:val="22"/>
          <w:szCs w:val="22"/>
        </w:rPr>
      </w:pPr>
    </w:p>
    <w:p w:rsidR="00D56969" w:rsidRPr="007D3EFF" w:rsidRDefault="00D56969" w:rsidP="00D56969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7D3EFF">
        <w:rPr>
          <w:rFonts w:ascii="Times New Roman" w:hAnsi="Times New Roman" w:cs="Times New Roman"/>
          <w:b/>
          <w:sz w:val="22"/>
          <w:szCs w:val="22"/>
        </w:rPr>
        <w:t>.§ A R. 39. §-a helyébe az alábbi rendelkezés lép:</w:t>
      </w:r>
    </w:p>
    <w:p w:rsidR="00D56969" w:rsidRPr="007D3EFF" w:rsidRDefault="00D56969" w:rsidP="00D56969">
      <w:pPr>
        <w:rPr>
          <w:rFonts w:ascii="Times New Roman" w:hAnsi="Times New Roman" w:cs="Times New Roman"/>
          <w:b/>
          <w:sz w:val="22"/>
          <w:szCs w:val="22"/>
        </w:rPr>
      </w:pPr>
    </w:p>
    <w:p w:rsidR="00D56969" w:rsidRPr="007D3EFF" w:rsidRDefault="00D56969" w:rsidP="00D56969">
      <w:pPr>
        <w:pStyle w:val="Felsorols22"/>
        <w:ind w:left="0" w:firstLine="0"/>
        <w:jc w:val="both"/>
        <w:rPr>
          <w:sz w:val="22"/>
          <w:szCs w:val="22"/>
        </w:rPr>
      </w:pPr>
      <w:r w:rsidRPr="007D3EFF">
        <w:rPr>
          <w:sz w:val="22"/>
          <w:szCs w:val="22"/>
        </w:rPr>
        <w:t xml:space="preserve">„39. § (1) A képviselő-testület a </w:t>
      </w:r>
      <w:bookmarkStart w:id="0" w:name="_GoBack"/>
      <w:r w:rsidRPr="007D3EFF">
        <w:rPr>
          <w:sz w:val="22"/>
          <w:szCs w:val="22"/>
        </w:rPr>
        <w:t>Jóléti</w:t>
      </w:r>
      <w:bookmarkEnd w:id="0"/>
      <w:r w:rsidRPr="007D3EFF">
        <w:rPr>
          <w:sz w:val="22"/>
          <w:szCs w:val="22"/>
        </w:rPr>
        <w:t xml:space="preserve"> Bizottság munkájának segítése érdekében állandó jelleggel </w:t>
      </w:r>
      <w:r>
        <w:rPr>
          <w:sz w:val="22"/>
          <w:szCs w:val="22"/>
        </w:rPr>
        <w:t>Családvédelmi</w:t>
      </w:r>
      <w:r w:rsidRPr="007D3EFF">
        <w:rPr>
          <w:sz w:val="22"/>
          <w:szCs w:val="22"/>
        </w:rPr>
        <w:t xml:space="preserve"> Munkacsoportot hoz létre. A </w:t>
      </w:r>
      <w:r>
        <w:rPr>
          <w:sz w:val="22"/>
          <w:szCs w:val="22"/>
        </w:rPr>
        <w:t>Családvédelmi</w:t>
      </w:r>
      <w:r w:rsidRPr="007D3EFF">
        <w:rPr>
          <w:sz w:val="22"/>
          <w:szCs w:val="22"/>
        </w:rPr>
        <w:t xml:space="preserve"> Munkacsoport tagjainak névsorát a rendelet </w:t>
      </w:r>
      <w:r w:rsidRPr="007D3EFF">
        <w:rPr>
          <w:i/>
          <w:sz w:val="22"/>
          <w:szCs w:val="22"/>
        </w:rPr>
        <w:t>7. sz. függeléke</w:t>
      </w:r>
      <w:r w:rsidRPr="007D3EFF">
        <w:rPr>
          <w:sz w:val="22"/>
          <w:szCs w:val="22"/>
        </w:rPr>
        <w:t xml:space="preserve"> tartalmazza.</w:t>
      </w:r>
    </w:p>
    <w:p w:rsidR="00D56969" w:rsidRPr="007D3EFF" w:rsidRDefault="00D56969" w:rsidP="00D56969">
      <w:pPr>
        <w:pStyle w:val="Felsorols22"/>
        <w:ind w:left="0" w:firstLine="0"/>
        <w:jc w:val="both"/>
        <w:rPr>
          <w:sz w:val="22"/>
          <w:szCs w:val="22"/>
        </w:rPr>
      </w:pPr>
      <w:r w:rsidRPr="007D3EFF">
        <w:rPr>
          <w:sz w:val="22"/>
          <w:szCs w:val="22"/>
        </w:rPr>
        <w:t xml:space="preserve">(2) A </w:t>
      </w:r>
      <w:r>
        <w:rPr>
          <w:sz w:val="22"/>
          <w:szCs w:val="22"/>
        </w:rPr>
        <w:t>Családvédelmi</w:t>
      </w:r>
      <w:r w:rsidRPr="007D3EFF">
        <w:rPr>
          <w:sz w:val="22"/>
          <w:szCs w:val="22"/>
        </w:rPr>
        <w:t xml:space="preserve"> Munkacsoport tagjait a képviselő-testület választja, a munkacsoport munkáját a képviselő-testület által választott elnök vezeti.</w:t>
      </w:r>
    </w:p>
    <w:p w:rsidR="00D56969" w:rsidRPr="007D3EFF" w:rsidRDefault="00D56969" w:rsidP="00D56969">
      <w:pPr>
        <w:pStyle w:val="Felsorols22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7D3EFF">
        <w:rPr>
          <w:sz w:val="22"/>
          <w:szCs w:val="22"/>
        </w:rPr>
        <w:t xml:space="preserve">A </w:t>
      </w:r>
      <w:r>
        <w:rPr>
          <w:sz w:val="22"/>
          <w:szCs w:val="22"/>
        </w:rPr>
        <w:t>Családvédelmi</w:t>
      </w:r>
      <w:r w:rsidRPr="007D3EFF">
        <w:rPr>
          <w:sz w:val="22"/>
          <w:szCs w:val="22"/>
        </w:rPr>
        <w:t xml:space="preserve"> Munkacsoport tagjai szakértőként segítik a bizottság munkáját.</w:t>
      </w:r>
    </w:p>
    <w:p w:rsidR="00D56969" w:rsidRPr="007D3EFF" w:rsidRDefault="00D56969" w:rsidP="00D56969">
      <w:pPr>
        <w:pStyle w:val="Felsorols22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7D3EFF">
        <w:rPr>
          <w:sz w:val="22"/>
          <w:szCs w:val="22"/>
        </w:rPr>
        <w:t xml:space="preserve">A </w:t>
      </w:r>
      <w:r>
        <w:rPr>
          <w:sz w:val="22"/>
          <w:szCs w:val="22"/>
        </w:rPr>
        <w:t>Családvédelmi</w:t>
      </w:r>
      <w:r w:rsidRPr="007D3EFF">
        <w:rPr>
          <w:sz w:val="22"/>
          <w:szCs w:val="22"/>
        </w:rPr>
        <w:t xml:space="preserve"> Munkacsoport tagjának, elnökének visszahívását az érintett bizottság kezdeményezheti.</w:t>
      </w:r>
    </w:p>
    <w:p w:rsidR="00D56969" w:rsidRPr="007D3EFF" w:rsidRDefault="00D56969" w:rsidP="00D56969">
      <w:pPr>
        <w:pStyle w:val="Felsorols22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>
        <w:rPr>
          <w:sz w:val="22"/>
          <w:szCs w:val="22"/>
        </w:rPr>
        <w:t>Családvédelmi</w:t>
      </w:r>
      <w:r w:rsidRPr="007D3EFF">
        <w:rPr>
          <w:sz w:val="22"/>
          <w:szCs w:val="22"/>
        </w:rPr>
        <w:t xml:space="preserve"> Munkacsoport tagjai a képviselő-testület által meghatározott megbízási díjra jogosultak.</w:t>
      </w:r>
    </w:p>
    <w:p w:rsidR="00D56969" w:rsidRPr="007D3EFF" w:rsidRDefault="00D56969" w:rsidP="00D56969">
      <w:pPr>
        <w:rPr>
          <w:rFonts w:ascii="Times New Roman" w:hAnsi="Times New Roman" w:cs="Times New Roman"/>
          <w:b/>
          <w:i/>
          <w:sz w:val="22"/>
          <w:szCs w:val="22"/>
        </w:rPr>
      </w:pPr>
    </w:p>
    <w:p w:rsidR="00D56969" w:rsidRPr="007D3EFF" w:rsidRDefault="00D56969" w:rsidP="00D56969">
      <w:pPr>
        <w:rPr>
          <w:rFonts w:ascii="Times New Roman" w:hAnsi="Times New Roman" w:cs="Times New Roman"/>
          <w:b/>
          <w:i/>
          <w:sz w:val="22"/>
          <w:szCs w:val="22"/>
        </w:rPr>
      </w:pPr>
    </w:p>
    <w:p w:rsidR="00D56969" w:rsidRPr="007D3EFF" w:rsidRDefault="00D56969" w:rsidP="00D56969">
      <w:pPr>
        <w:rPr>
          <w:rFonts w:ascii="Times New Roman" w:hAnsi="Times New Roman" w:cs="Times New Roman"/>
          <w:b/>
          <w:sz w:val="22"/>
          <w:szCs w:val="22"/>
        </w:rPr>
      </w:pPr>
      <w:r w:rsidRPr="007D3EFF">
        <w:rPr>
          <w:rFonts w:ascii="Times New Roman" w:hAnsi="Times New Roman" w:cs="Times New Roman"/>
          <w:b/>
          <w:sz w:val="22"/>
          <w:szCs w:val="22"/>
        </w:rPr>
        <w:t>4. § A R. az alábbi 39/A. §-al egészül ki:</w:t>
      </w:r>
    </w:p>
    <w:p w:rsidR="00D56969" w:rsidRPr="007D3EFF" w:rsidRDefault="00D56969" w:rsidP="00D56969">
      <w:pPr>
        <w:rPr>
          <w:rFonts w:ascii="Times New Roman" w:hAnsi="Times New Roman" w:cs="Times New Roman"/>
          <w:b/>
          <w:i/>
          <w:sz w:val="22"/>
          <w:szCs w:val="22"/>
        </w:rPr>
      </w:pPr>
    </w:p>
    <w:p w:rsidR="00D56969" w:rsidRPr="007D3EFF" w:rsidRDefault="00D56969" w:rsidP="00D56969">
      <w:pPr>
        <w:pStyle w:val="Felsorols22"/>
        <w:ind w:left="0" w:firstLine="0"/>
        <w:jc w:val="both"/>
        <w:rPr>
          <w:sz w:val="22"/>
          <w:szCs w:val="22"/>
        </w:rPr>
      </w:pPr>
      <w:r w:rsidRPr="007D3EFF">
        <w:rPr>
          <w:sz w:val="22"/>
          <w:szCs w:val="22"/>
        </w:rPr>
        <w:t xml:space="preserve">„39/A § (1) A képviselő-testület a bizottságok munkájának segítése érdekében ideiglenes jelleggel Közlekedési Munkacsoportot, Környezetvédelmi Munkacsoportot és Kulturális Munkacsoportot hoz létre. </w:t>
      </w:r>
    </w:p>
    <w:p w:rsidR="00D56969" w:rsidRPr="007D3EFF" w:rsidRDefault="00D56969" w:rsidP="00D56969">
      <w:pPr>
        <w:pStyle w:val="Felsorols22"/>
        <w:ind w:left="0" w:firstLine="0"/>
        <w:jc w:val="both"/>
        <w:rPr>
          <w:sz w:val="22"/>
          <w:szCs w:val="22"/>
        </w:rPr>
      </w:pPr>
      <w:r w:rsidRPr="007D3EFF">
        <w:rPr>
          <w:sz w:val="22"/>
          <w:szCs w:val="22"/>
        </w:rPr>
        <w:t>(2) Az ideiglenes munkacsoport tagjai szakértőként segítik a bizottságok munkáját.</w:t>
      </w:r>
    </w:p>
    <w:p w:rsidR="00D56969" w:rsidRPr="007D3EFF" w:rsidRDefault="00D56969" w:rsidP="00D56969">
      <w:pPr>
        <w:pStyle w:val="Felsorols22"/>
        <w:ind w:left="0" w:firstLine="0"/>
        <w:jc w:val="both"/>
        <w:rPr>
          <w:sz w:val="22"/>
          <w:szCs w:val="22"/>
        </w:rPr>
      </w:pPr>
      <w:r w:rsidRPr="007D3EFF">
        <w:rPr>
          <w:sz w:val="22"/>
          <w:szCs w:val="22"/>
        </w:rPr>
        <w:t>(3) Az ideiglenes munkacsoport elnökét és tagjait a Polgármester kéri fel a bizottság feladatkörébe tartozó feladat megoldásának ellátása érdekében.</w:t>
      </w:r>
    </w:p>
    <w:p w:rsidR="00D56969" w:rsidRPr="007D3EFF" w:rsidRDefault="00D56969" w:rsidP="00D56969">
      <w:pPr>
        <w:pStyle w:val="Felsorols22"/>
        <w:ind w:left="0" w:firstLine="0"/>
        <w:jc w:val="both"/>
        <w:rPr>
          <w:sz w:val="22"/>
          <w:szCs w:val="22"/>
        </w:rPr>
      </w:pPr>
      <w:r w:rsidRPr="007D3EFF">
        <w:rPr>
          <w:sz w:val="22"/>
          <w:szCs w:val="22"/>
        </w:rPr>
        <w:t>(4) Az ideiglenes munkacsoport tagjai részére a feladat ellátásáért külön díjazás nem jár.</w:t>
      </w:r>
    </w:p>
    <w:p w:rsidR="00D56969" w:rsidRPr="007D3EFF" w:rsidRDefault="00D56969" w:rsidP="00D56969">
      <w:pPr>
        <w:rPr>
          <w:rFonts w:ascii="Times New Roman" w:hAnsi="Times New Roman" w:cs="Times New Roman"/>
          <w:b/>
          <w:sz w:val="22"/>
          <w:szCs w:val="22"/>
        </w:rPr>
      </w:pPr>
    </w:p>
    <w:p w:rsidR="00D56969" w:rsidRPr="007D3EFF" w:rsidRDefault="00D56969" w:rsidP="00D56969">
      <w:pPr>
        <w:rPr>
          <w:rFonts w:ascii="Times New Roman" w:hAnsi="Times New Roman" w:cs="Times New Roman"/>
          <w:b/>
          <w:i/>
          <w:sz w:val="22"/>
          <w:szCs w:val="22"/>
        </w:rPr>
      </w:pPr>
    </w:p>
    <w:p w:rsidR="00D56969" w:rsidRPr="007D3EFF" w:rsidRDefault="00D56969" w:rsidP="00D56969">
      <w:pPr>
        <w:pStyle w:val="Szvegtrzs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7D3EFF">
        <w:rPr>
          <w:rFonts w:ascii="Times New Roman" w:hAnsi="Times New Roman" w:cs="Times New Roman"/>
          <w:b/>
          <w:sz w:val="22"/>
          <w:szCs w:val="22"/>
        </w:rPr>
        <w:t>. § A R. 41. § egy új (4) bekezdéssel egészül ki:</w:t>
      </w:r>
    </w:p>
    <w:p w:rsidR="00D56969" w:rsidRPr="00D56969" w:rsidRDefault="00D56969" w:rsidP="00D56969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6969">
        <w:rPr>
          <w:rFonts w:ascii="Times New Roman" w:hAnsi="Times New Roman" w:cs="Times New Roman"/>
          <w:sz w:val="22"/>
          <w:szCs w:val="22"/>
        </w:rPr>
        <w:t>„41. § (4) Az állandó bizottságok szakmai kerekasztal összehívásáról dönthetnek egy adott, a bizottság feladatkörébe tartozó szakmai kérdés megvitatására. A kerekasztal összehívását az elnök kezdeményezi egyidejűleg javaslatot téve a résztvevők személyére. A szakmai kerekasztal kialakított álláspontjáról a résztvevők által kijelölt személy tájékoztatja az érintett bizottságot. A kerekasztal résztvevői részére a feladat ellátásáért külön díjazásra nem jogosultak.”</w:t>
      </w:r>
    </w:p>
    <w:p w:rsidR="00D56969" w:rsidRPr="007D3EFF" w:rsidRDefault="00D56969" w:rsidP="00D56969">
      <w:pPr>
        <w:pStyle w:val="Szvegtrzs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56969" w:rsidRPr="007D3EFF" w:rsidRDefault="00D56969" w:rsidP="00D56969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7D3EFF">
        <w:rPr>
          <w:rFonts w:ascii="Times New Roman" w:hAnsi="Times New Roman" w:cs="Times New Roman"/>
          <w:b/>
          <w:sz w:val="22"/>
          <w:szCs w:val="22"/>
        </w:rPr>
        <w:t>.§</w:t>
      </w:r>
      <w:r w:rsidRPr="007D3EFF">
        <w:rPr>
          <w:rFonts w:ascii="Times New Roman" w:hAnsi="Times New Roman" w:cs="Times New Roman"/>
          <w:sz w:val="22"/>
          <w:szCs w:val="22"/>
        </w:rPr>
        <w:t xml:space="preserve"> (1) A R. 3/c. számú melléklete helyébe jelen rendelet 1. számú melléklete lép.</w:t>
      </w:r>
    </w:p>
    <w:p w:rsidR="00D56969" w:rsidRPr="007D3EFF" w:rsidRDefault="00D56969" w:rsidP="00D56969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3EFF">
        <w:rPr>
          <w:rFonts w:ascii="Times New Roman" w:hAnsi="Times New Roman" w:cs="Times New Roman"/>
          <w:sz w:val="22"/>
          <w:szCs w:val="22"/>
        </w:rPr>
        <w:t>(2) A R. 3/d. számú melléklete helyében jelen rendelet 2. számú melléklete lép.</w:t>
      </w:r>
    </w:p>
    <w:p w:rsidR="00D56969" w:rsidRPr="007D3EFF" w:rsidRDefault="00D56969" w:rsidP="00D56969">
      <w:pPr>
        <w:rPr>
          <w:rFonts w:ascii="Times New Roman" w:hAnsi="Times New Roman" w:cs="Times New Roman"/>
          <w:b/>
          <w:i/>
          <w:sz w:val="22"/>
          <w:szCs w:val="22"/>
        </w:rPr>
      </w:pPr>
    </w:p>
    <w:p w:rsidR="00D56969" w:rsidRPr="007D3EFF" w:rsidRDefault="00D56969" w:rsidP="00D5696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Pr="007D3EFF">
        <w:rPr>
          <w:rFonts w:ascii="Times New Roman" w:hAnsi="Times New Roman" w:cs="Times New Roman"/>
          <w:b/>
          <w:sz w:val="22"/>
          <w:szCs w:val="22"/>
        </w:rPr>
        <w:t>. §</w:t>
      </w:r>
      <w:r w:rsidRPr="007D3EFF">
        <w:rPr>
          <w:rFonts w:ascii="Times New Roman" w:hAnsi="Times New Roman" w:cs="Times New Roman"/>
          <w:sz w:val="22"/>
          <w:szCs w:val="22"/>
        </w:rPr>
        <w:t xml:space="preserve"> Hatályát veszti a R. 3/e és 3/f számú melléklete.</w:t>
      </w:r>
    </w:p>
    <w:p w:rsidR="00D56969" w:rsidRPr="007D3EFF" w:rsidRDefault="00D56969" w:rsidP="00D56969">
      <w:pPr>
        <w:rPr>
          <w:rFonts w:ascii="Times New Roman" w:hAnsi="Times New Roman" w:cs="Times New Roman"/>
          <w:b/>
          <w:i/>
          <w:sz w:val="22"/>
          <w:szCs w:val="22"/>
        </w:rPr>
      </w:pPr>
    </w:p>
    <w:p w:rsidR="00D56969" w:rsidRPr="007D3EFF" w:rsidRDefault="00D56969" w:rsidP="00D56969">
      <w:pPr>
        <w:pStyle w:val="Szvegtrzs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8</w:t>
      </w:r>
      <w:r w:rsidRPr="007D3EF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. §</w:t>
      </w:r>
      <w:r w:rsidRPr="007D3EF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Jelen rendelet a kihirdetést követő napon lép hatályba, és az azt követő napon hatályát veszti.</w:t>
      </w:r>
    </w:p>
    <w:p w:rsidR="00D56969" w:rsidRPr="007D3EFF" w:rsidRDefault="00D56969" w:rsidP="00D56969">
      <w:pPr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56969" w:rsidRPr="007D3EFF" w:rsidRDefault="00D56969" w:rsidP="00D56969">
      <w:pPr>
        <w:jc w:val="both"/>
        <w:rPr>
          <w:rFonts w:ascii="Times New Roman" w:hAnsi="Times New Roman" w:cs="Times New Roman"/>
          <w:sz w:val="22"/>
          <w:szCs w:val="22"/>
        </w:rPr>
      </w:pPr>
      <w:r w:rsidRPr="007D3EFF">
        <w:rPr>
          <w:rFonts w:ascii="Times New Roman" w:hAnsi="Times New Roman" w:cs="Times New Roman"/>
          <w:sz w:val="22"/>
          <w:szCs w:val="22"/>
        </w:rPr>
        <w:t>Szentendre, 2019. november 13.</w:t>
      </w:r>
    </w:p>
    <w:p w:rsidR="00D56969" w:rsidRPr="007D3EFF" w:rsidRDefault="00D56969" w:rsidP="00D5696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56969" w:rsidRPr="007D3EFF" w:rsidRDefault="00D56969" w:rsidP="00D5696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56969" w:rsidRPr="007D3EFF" w:rsidRDefault="00D56969" w:rsidP="00D5696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56969" w:rsidRPr="007D3EFF" w:rsidRDefault="00D56969" w:rsidP="00D5696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56969" w:rsidRPr="007D3EFF" w:rsidRDefault="00D56969" w:rsidP="00D56969">
      <w:pPr>
        <w:pStyle w:val="WW-Csakszveg"/>
        <w:tabs>
          <w:tab w:val="left" w:pos="6521"/>
        </w:tabs>
        <w:rPr>
          <w:rFonts w:ascii="Times New Roman" w:hAnsi="Times New Roman"/>
          <w:b/>
          <w:sz w:val="22"/>
          <w:szCs w:val="22"/>
        </w:rPr>
      </w:pPr>
      <w:r w:rsidRPr="007D3EFF">
        <w:rPr>
          <w:rFonts w:ascii="Times New Roman" w:hAnsi="Times New Roman"/>
          <w:b/>
          <w:sz w:val="22"/>
          <w:szCs w:val="22"/>
        </w:rPr>
        <w:t xml:space="preserve">             Fülöp Zsolt</w:t>
      </w:r>
      <w:r w:rsidRPr="007D3EFF">
        <w:rPr>
          <w:rFonts w:ascii="Times New Roman" w:hAnsi="Times New Roman"/>
          <w:b/>
          <w:sz w:val="22"/>
          <w:szCs w:val="22"/>
        </w:rPr>
        <w:tab/>
        <w:t>dr. Dóka Zsolt</w:t>
      </w:r>
    </w:p>
    <w:p w:rsidR="00D56969" w:rsidRPr="007D3EFF" w:rsidRDefault="00D56969" w:rsidP="00D56969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  <w:r w:rsidRPr="007D3EFF">
        <w:rPr>
          <w:rFonts w:ascii="Times New Roman" w:hAnsi="Times New Roman"/>
          <w:sz w:val="22"/>
          <w:szCs w:val="22"/>
        </w:rPr>
        <w:t xml:space="preserve">              polgármester</w:t>
      </w:r>
      <w:r w:rsidRPr="007D3EFF">
        <w:rPr>
          <w:rFonts w:ascii="Times New Roman" w:hAnsi="Times New Roman"/>
          <w:sz w:val="22"/>
          <w:szCs w:val="22"/>
        </w:rPr>
        <w:tab/>
      </w:r>
      <w:r w:rsidRPr="007D3EFF">
        <w:rPr>
          <w:rFonts w:ascii="Times New Roman" w:hAnsi="Times New Roman"/>
          <w:sz w:val="22"/>
          <w:szCs w:val="22"/>
        </w:rPr>
        <w:tab/>
        <w:t xml:space="preserve">            aljegyző</w:t>
      </w:r>
    </w:p>
    <w:p w:rsidR="00D56969" w:rsidRPr="007D3EFF" w:rsidRDefault="00D56969" w:rsidP="00D56969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:rsidR="00D56969" w:rsidRPr="007D3EFF" w:rsidRDefault="00D56969" w:rsidP="00D56969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:rsidR="00D56969" w:rsidRPr="007D3EFF" w:rsidRDefault="00D56969" w:rsidP="00D56969">
      <w:pPr>
        <w:pStyle w:val="WW-Csakszveg"/>
        <w:tabs>
          <w:tab w:val="left" w:pos="6120"/>
        </w:tabs>
        <w:ind w:left="360"/>
        <w:rPr>
          <w:rFonts w:ascii="Times New Roman" w:hAnsi="Times New Roman"/>
          <w:sz w:val="22"/>
          <w:szCs w:val="22"/>
        </w:rPr>
      </w:pPr>
    </w:p>
    <w:p w:rsidR="00D56969" w:rsidRPr="007D3EFF" w:rsidRDefault="00D56969" w:rsidP="00D56969">
      <w:pPr>
        <w:pStyle w:val="WW-Csakszveg"/>
        <w:tabs>
          <w:tab w:val="left" w:pos="6120"/>
        </w:tabs>
        <w:ind w:left="360"/>
        <w:rPr>
          <w:rFonts w:ascii="Times New Roman" w:hAnsi="Times New Roman"/>
          <w:sz w:val="22"/>
          <w:szCs w:val="22"/>
        </w:rPr>
      </w:pPr>
    </w:p>
    <w:p w:rsidR="00D56969" w:rsidRPr="007D3EFF" w:rsidRDefault="00D56969" w:rsidP="00D56969">
      <w:pPr>
        <w:rPr>
          <w:rFonts w:ascii="Times New Roman" w:hAnsi="Times New Roman" w:cs="Times New Roman"/>
          <w:sz w:val="22"/>
          <w:szCs w:val="22"/>
        </w:rPr>
      </w:pPr>
      <w:r w:rsidRPr="007D3EFF">
        <w:rPr>
          <w:rFonts w:ascii="Times New Roman" w:hAnsi="Times New Roman" w:cs="Times New Roman"/>
          <w:b/>
          <w:sz w:val="22"/>
          <w:szCs w:val="22"/>
          <w:u w:val="single"/>
        </w:rPr>
        <w:t>Záradék</w:t>
      </w:r>
      <w:r w:rsidRPr="007D3EFF">
        <w:rPr>
          <w:rFonts w:ascii="Times New Roman" w:hAnsi="Times New Roman" w:cs="Times New Roman"/>
          <w:b/>
          <w:sz w:val="22"/>
          <w:szCs w:val="22"/>
        </w:rPr>
        <w:t>:</w:t>
      </w:r>
      <w:r w:rsidRPr="007D3EF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56969" w:rsidRPr="007D3EFF" w:rsidRDefault="00D56969" w:rsidP="00D56969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7D3EFF">
        <w:rPr>
          <w:rFonts w:ascii="Times New Roman" w:hAnsi="Times New Roman" w:cs="Times New Roman"/>
          <w:color w:val="000000"/>
          <w:sz w:val="22"/>
          <w:szCs w:val="22"/>
        </w:rPr>
        <w:t xml:space="preserve">A rendelet </w:t>
      </w:r>
      <w:r w:rsidRPr="007D3EFF">
        <w:rPr>
          <w:rFonts w:ascii="Times New Roman" w:hAnsi="Times New Roman" w:cs="Times New Roman"/>
          <w:sz w:val="22"/>
          <w:szCs w:val="22"/>
        </w:rPr>
        <w:t xml:space="preserve">2019. november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7D3EFF">
        <w:rPr>
          <w:rFonts w:ascii="Times New Roman" w:hAnsi="Times New Roman" w:cs="Times New Roman"/>
          <w:sz w:val="22"/>
          <w:szCs w:val="22"/>
        </w:rPr>
        <w:t xml:space="preserve">-én </w:t>
      </w:r>
      <w:r w:rsidRPr="007D3EFF">
        <w:rPr>
          <w:rFonts w:ascii="Times New Roman" w:hAnsi="Times New Roman" w:cs="Times New Roman"/>
          <w:color w:val="000000"/>
          <w:sz w:val="22"/>
          <w:szCs w:val="22"/>
        </w:rPr>
        <w:t>került kihirdetésre.</w:t>
      </w:r>
    </w:p>
    <w:p w:rsidR="00D56969" w:rsidRPr="007D3EFF" w:rsidRDefault="00D56969" w:rsidP="00D56969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D56969" w:rsidRPr="007D3EFF" w:rsidRDefault="00D56969" w:rsidP="00D56969">
      <w:pPr>
        <w:ind w:left="6024" w:firstLine="348"/>
        <w:rPr>
          <w:rFonts w:ascii="Times New Roman" w:hAnsi="Times New Roman" w:cs="Times New Roman"/>
          <w:color w:val="000000"/>
          <w:sz w:val="22"/>
          <w:szCs w:val="22"/>
        </w:rPr>
      </w:pPr>
      <w:r w:rsidRPr="007D3EFF">
        <w:rPr>
          <w:rFonts w:ascii="Times New Roman" w:hAnsi="Times New Roman" w:cs="Times New Roman"/>
          <w:b/>
          <w:sz w:val="22"/>
          <w:szCs w:val="22"/>
        </w:rPr>
        <w:t xml:space="preserve">      dr. Dóka Zsolt</w:t>
      </w:r>
    </w:p>
    <w:p w:rsidR="00D56969" w:rsidRPr="007D3EFF" w:rsidRDefault="00D56969" w:rsidP="00D56969">
      <w:pPr>
        <w:tabs>
          <w:tab w:val="left" w:pos="6096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7D3EFF">
        <w:rPr>
          <w:rFonts w:ascii="Times New Roman" w:hAnsi="Times New Roman" w:cs="Times New Roman"/>
          <w:sz w:val="22"/>
          <w:szCs w:val="22"/>
        </w:rPr>
        <w:tab/>
      </w:r>
      <w:r w:rsidRPr="007D3EFF">
        <w:rPr>
          <w:rFonts w:ascii="Times New Roman" w:hAnsi="Times New Roman" w:cs="Times New Roman"/>
          <w:sz w:val="22"/>
          <w:szCs w:val="22"/>
        </w:rPr>
        <w:tab/>
      </w:r>
      <w:r w:rsidRPr="007D3EFF">
        <w:rPr>
          <w:rFonts w:ascii="Times New Roman" w:hAnsi="Times New Roman" w:cs="Times New Roman"/>
          <w:sz w:val="22"/>
          <w:szCs w:val="22"/>
        </w:rPr>
        <w:tab/>
        <w:t>aljegyző</w:t>
      </w:r>
    </w:p>
    <w:p w:rsidR="00D56969" w:rsidRPr="007D3EFF" w:rsidRDefault="00D56969" w:rsidP="00D56969">
      <w:pPr>
        <w:rPr>
          <w:rFonts w:ascii="Times New Roman" w:hAnsi="Times New Roman" w:cs="Times New Roman"/>
          <w:b/>
          <w:i/>
          <w:sz w:val="22"/>
          <w:szCs w:val="22"/>
        </w:rPr>
      </w:pPr>
    </w:p>
    <w:p w:rsidR="00D56969" w:rsidRDefault="00D56969" w:rsidP="00D56969">
      <w:pPr>
        <w:rPr>
          <w:b/>
          <w:i/>
          <w:sz w:val="20"/>
          <w:szCs w:val="20"/>
        </w:rPr>
      </w:pPr>
      <w:r w:rsidRPr="000D0A24">
        <w:rPr>
          <w:b/>
          <w:i/>
          <w:sz w:val="22"/>
          <w:szCs w:val="22"/>
        </w:rPr>
        <w:br w:type="page"/>
      </w:r>
    </w:p>
    <w:p w:rsidR="00D56969" w:rsidRPr="00D56969" w:rsidRDefault="00D56969" w:rsidP="00D56969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D56969">
        <w:rPr>
          <w:rFonts w:ascii="Times New Roman" w:hAnsi="Times New Roman" w:cs="Times New Roman"/>
          <w:b/>
          <w:i/>
          <w:sz w:val="20"/>
          <w:szCs w:val="20"/>
        </w:rPr>
        <w:lastRenderedPageBreak/>
        <w:t>A 30/2019. (XI.14.)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D56969">
        <w:rPr>
          <w:rFonts w:ascii="Times New Roman" w:hAnsi="Times New Roman" w:cs="Times New Roman"/>
          <w:b/>
          <w:i/>
          <w:sz w:val="20"/>
          <w:szCs w:val="20"/>
        </w:rPr>
        <w:t>önkormányzati rendelet 1. számú melléklete</w:t>
      </w:r>
    </w:p>
    <w:p w:rsidR="00D56969" w:rsidRPr="00AF6B5B" w:rsidRDefault="00D56969" w:rsidP="00D56969">
      <w:pPr>
        <w:rPr>
          <w:b/>
          <w:sz w:val="22"/>
          <w:szCs w:val="22"/>
        </w:rPr>
      </w:pPr>
    </w:p>
    <w:p w:rsidR="00D56969" w:rsidRPr="00AF6B5B" w:rsidRDefault="00D56969" w:rsidP="00D56969">
      <w:pPr>
        <w:pStyle w:val="Szvegtrzs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„3/c</w:t>
      </w:r>
      <w:r w:rsidRPr="00AF6B5B">
        <w:rPr>
          <w:rFonts w:ascii="Times New Roman" w:hAnsi="Times New Roman" w:cs="Times New Roman"/>
          <w:b/>
          <w:i/>
          <w:sz w:val="22"/>
          <w:szCs w:val="22"/>
          <w:u w:val="single"/>
        </w:rPr>
        <w:t>. számú melléklet</w:t>
      </w:r>
    </w:p>
    <w:p w:rsidR="00D56969" w:rsidRPr="00AF6B5B" w:rsidRDefault="00D56969" w:rsidP="00D56969">
      <w:pPr>
        <w:pStyle w:val="Szvegtrzs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AF6B5B">
        <w:rPr>
          <w:rFonts w:ascii="Times New Roman" w:hAnsi="Times New Roman" w:cs="Times New Roman"/>
          <w:b/>
          <w:i/>
          <w:sz w:val="22"/>
          <w:szCs w:val="22"/>
          <w:u w:val="single"/>
        </w:rPr>
        <w:t>Kulturális, Oktatási és Civil Bizottság feladat és hatásköre</w:t>
      </w:r>
    </w:p>
    <w:p w:rsidR="00D56969" w:rsidRPr="00AF6B5B" w:rsidRDefault="00D56969" w:rsidP="00D56969">
      <w:pPr>
        <w:pStyle w:val="Szvegtrzs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D56969" w:rsidRPr="00AF6B5B" w:rsidRDefault="00D56969" w:rsidP="00D56969">
      <w:pPr>
        <w:pStyle w:val="Szvegtrzs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F6B5B">
        <w:rPr>
          <w:rFonts w:ascii="Times New Roman" w:hAnsi="Times New Roman" w:cs="Times New Roman"/>
          <w:b/>
          <w:sz w:val="22"/>
          <w:szCs w:val="22"/>
          <w:u w:val="single"/>
        </w:rPr>
        <w:t>Feladatköre:</w:t>
      </w:r>
    </w:p>
    <w:p w:rsidR="00D56969" w:rsidRPr="00AF6B5B" w:rsidRDefault="00D56969" w:rsidP="00D56969">
      <w:pPr>
        <w:pStyle w:val="Szvegtrzs"/>
        <w:widowControl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 kulturális, közművel</w:t>
      </w:r>
      <w:r>
        <w:rPr>
          <w:rFonts w:ascii="Times New Roman" w:hAnsi="Times New Roman" w:cs="Times New Roman"/>
          <w:sz w:val="22"/>
          <w:szCs w:val="22"/>
        </w:rPr>
        <w:t xml:space="preserve">ődési, köznevelési, turisztikai, </w:t>
      </w:r>
      <w:r w:rsidRPr="00AF6B5B">
        <w:rPr>
          <w:rFonts w:ascii="Times New Roman" w:hAnsi="Times New Roman" w:cs="Times New Roman"/>
          <w:sz w:val="22"/>
          <w:szCs w:val="22"/>
        </w:rPr>
        <w:t>civil</w:t>
      </w:r>
      <w:r>
        <w:rPr>
          <w:rFonts w:ascii="Times New Roman" w:hAnsi="Times New Roman" w:cs="Times New Roman"/>
          <w:sz w:val="22"/>
          <w:szCs w:val="22"/>
        </w:rPr>
        <w:t xml:space="preserve"> és ifjúsági</w:t>
      </w:r>
      <w:r w:rsidRPr="00AF6B5B">
        <w:rPr>
          <w:rFonts w:ascii="Times New Roman" w:hAnsi="Times New Roman" w:cs="Times New Roman"/>
          <w:sz w:val="22"/>
          <w:szCs w:val="22"/>
        </w:rPr>
        <w:t xml:space="preserve"> feladatokkal összefüggő koncepciókat, előterjesztéseket.</w:t>
      </w:r>
    </w:p>
    <w:p w:rsidR="00D56969" w:rsidRPr="00AF6B5B" w:rsidRDefault="00D56969" w:rsidP="00D56969">
      <w:pPr>
        <w:pStyle w:val="Szvegtrzs"/>
        <w:widowControl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 feladatkörébe tartozó intézmények éves költségvetés tervezetét.</w:t>
      </w:r>
    </w:p>
    <w:p w:rsidR="00D56969" w:rsidRPr="00AF6B5B" w:rsidRDefault="00D56969" w:rsidP="00D56969">
      <w:pPr>
        <w:pStyle w:val="Szvegtrzs"/>
        <w:widowControl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 feladatkörébe tartozó intézmények alapítására, fejlesztésére, tevékenységi körének változására, megszüntetésére irányuló előterjesztéseket.</w:t>
      </w:r>
    </w:p>
    <w:p w:rsidR="00D56969" w:rsidRPr="00AF6B5B" w:rsidRDefault="00D56969" w:rsidP="00D56969">
      <w:pPr>
        <w:pStyle w:val="Szvegtrzs"/>
        <w:widowControl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Szakterületén véleményezi a képviselő-testület hatáskörébe tartozó intézményvezetői kinevezéssel, felmentéssel kapcsolatos előterjesztéseket.</w:t>
      </w:r>
    </w:p>
    <w:p w:rsidR="00D56969" w:rsidRPr="00AF6B5B" w:rsidRDefault="00D56969" w:rsidP="00D56969">
      <w:pPr>
        <w:pStyle w:val="Szvegtrzs"/>
        <w:widowControl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 testvérvárosi kapcsolatok, kulturális rendezvények szervezését.</w:t>
      </w:r>
    </w:p>
    <w:p w:rsidR="00D56969" w:rsidRPr="00AF6B5B" w:rsidRDefault="00D56969" w:rsidP="00D56969">
      <w:pPr>
        <w:pStyle w:val="Szvegtrzs"/>
        <w:widowControl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 hatáskörébe tartozó intézmények középtávú és éves szakmai terveit és ezek teljesítéséről szóló beszámolóit.</w:t>
      </w:r>
    </w:p>
    <w:p w:rsidR="00D56969" w:rsidRPr="00AF6B5B" w:rsidRDefault="00D56969" w:rsidP="00D56969">
      <w:pPr>
        <w:pStyle w:val="Szvegtrzs"/>
        <w:widowControl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A közművelődési feladatok gyakorlati végrehajtása során kapcsolatot tart és igény szerint együttműködik a nem önkormányzati fenntartású intézményekkel, egyházakkal, valamint szakmai szervezetekkel.</w:t>
      </w:r>
    </w:p>
    <w:p w:rsidR="00D56969" w:rsidRPr="00AF6B5B" w:rsidRDefault="00D56969" w:rsidP="00D56969">
      <w:pPr>
        <w:pStyle w:val="Szvegtrzs"/>
        <w:widowControl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A polgármester felkérése alapján feladatkörét érintően részt vesz a költségvetési támogatás felhasználását célzó ellenőrzésekben.</w:t>
      </w:r>
    </w:p>
    <w:p w:rsidR="00D56969" w:rsidRPr="00AF6B5B" w:rsidRDefault="00D56969" w:rsidP="00D56969">
      <w:pPr>
        <w:pStyle w:val="Szvegtrzs"/>
        <w:widowControl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 feladatkörébe tartozó önkormányzati rendeletek, képviselő-testületi határozatok tervezeteit.</w:t>
      </w:r>
    </w:p>
    <w:p w:rsidR="00D56969" w:rsidRPr="00AF6B5B" w:rsidRDefault="00D56969" w:rsidP="00D56969">
      <w:pPr>
        <w:pStyle w:val="Szvegtrzs"/>
        <w:widowControl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 városi díjak odaítéléséről szóló előterjesztést.</w:t>
      </w:r>
    </w:p>
    <w:p w:rsidR="00D56969" w:rsidRPr="00AF6B5B" w:rsidRDefault="00D56969" w:rsidP="00D56969">
      <w:pPr>
        <w:pStyle w:val="Szvegtrzs"/>
        <w:widowControl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az önkormányzat támogatásával megjelenő Szentendre és Vidéke című lappal kapcsolatos előterjesztéseket.</w:t>
      </w:r>
    </w:p>
    <w:p w:rsidR="00D56969" w:rsidRPr="00AF6B5B" w:rsidRDefault="00D56969" w:rsidP="00D56969">
      <w:pPr>
        <w:pStyle w:val="Szvegtrzs"/>
        <w:widowControl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 közművelődési megállapodás alapján feladatot ellátó szervezet tevékenységét.</w:t>
      </w:r>
    </w:p>
    <w:p w:rsidR="00D56969" w:rsidRPr="00AF6B5B" w:rsidRDefault="00D56969" w:rsidP="00D56969">
      <w:pPr>
        <w:pStyle w:val="Szvegtrzs"/>
        <w:widowControl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Javaslatot tesz a városban felállítandó köztéri műalkotásokról.</w:t>
      </w:r>
    </w:p>
    <w:p w:rsidR="00D56969" w:rsidRPr="00AF6B5B" w:rsidRDefault="00D56969" w:rsidP="00D56969">
      <w:pPr>
        <w:pStyle w:val="Szvegtrzs"/>
        <w:widowControl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Kapcsolatot tart a Nemzetközi Kapcsolatok Egyesületével.</w:t>
      </w:r>
    </w:p>
    <w:p w:rsidR="00D56969" w:rsidRPr="00AF6B5B" w:rsidRDefault="00D56969" w:rsidP="00D56969">
      <w:pPr>
        <w:pStyle w:val="Szvegtrzs"/>
        <w:widowControl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Figyelemmel kíséri a szakterületéhez tartozó intézkedéseinek gyakorlati végrehajtását és ezen feladatokra fordítható költségvetési pénzeszközök célirányos felhasználását.</w:t>
      </w:r>
    </w:p>
    <w:p w:rsidR="00D56969" w:rsidRPr="00AF6B5B" w:rsidRDefault="00D56969" w:rsidP="00D56969">
      <w:pPr>
        <w:pStyle w:val="Szvegtrzs"/>
        <w:widowControl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Rendszeresen kapcsolatot tart a városban működő civil szervezetekkel.</w:t>
      </w:r>
    </w:p>
    <w:p w:rsidR="00D56969" w:rsidRPr="00AF6B5B" w:rsidRDefault="00D56969" w:rsidP="00D56969">
      <w:pPr>
        <w:pStyle w:val="Szvegtrzs"/>
        <w:widowControl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Kapcsolatot tart fenn és együttműködik a városban élő nemzetiség közösségekkel.</w:t>
      </w:r>
    </w:p>
    <w:p w:rsidR="00D56969" w:rsidRPr="00AF6B5B" w:rsidRDefault="00D56969" w:rsidP="00D56969">
      <w:pPr>
        <w:pStyle w:val="Szvegtrzs"/>
        <w:widowControl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Kapcsolatot tart, véleményét kikéri, és igény szerint együttműködik a Kábítószerügyi Egyeztető Fórummal.</w:t>
      </w:r>
    </w:p>
    <w:p w:rsidR="00D56969" w:rsidRPr="00AF6B5B" w:rsidRDefault="00D56969" w:rsidP="00D56969">
      <w:pPr>
        <w:pStyle w:val="Szvegtrzs"/>
        <w:widowControl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 nemzetiségi ügyekkel kapcsolatos előterjesztéseket, rendelet-tervezeteket, határozati javaslatokat.</w:t>
      </w:r>
    </w:p>
    <w:p w:rsidR="00D56969" w:rsidRPr="005B50E0" w:rsidRDefault="00D56969" w:rsidP="00D56969">
      <w:pPr>
        <w:pStyle w:val="Szvegtrzs"/>
        <w:widowControl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5B50E0">
        <w:rPr>
          <w:rFonts w:ascii="Times New Roman" w:hAnsi="Times New Roman" w:cs="Times New Roman"/>
          <w:sz w:val="22"/>
          <w:szCs w:val="22"/>
        </w:rPr>
        <w:t>Véleményezi az önkormányzat által fenntartott nevelési intézmények pedagógiai programját.</w:t>
      </w:r>
    </w:p>
    <w:p w:rsidR="00D56969" w:rsidRDefault="00D56969" w:rsidP="00D56969">
      <w:pPr>
        <w:pStyle w:val="Szvegtrzs"/>
        <w:widowControl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A köznevelési feladatok gyakorlati végrehajtása során kapcsolatot tart és igény szerint együttműködik a nem önkormányzati fenntartású intézményekkel, egyházakkal és szakmai szervezetekkel.</w:t>
      </w:r>
    </w:p>
    <w:p w:rsidR="00D56969" w:rsidRPr="00AF6B5B" w:rsidRDefault="00D56969" w:rsidP="00D56969">
      <w:pPr>
        <w:pStyle w:val="Szvegtrzs"/>
        <w:widowControl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Az ifjúsági feladatok gyakorlati végrehajtása során kapcsolatot tart és igény szerint együttműködik a városi ifjúsági képviseleti szervekkel, a nem önkormányzati fenntartású intézményekkel, egyházakkal, valamint szakmai szervezetekkel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56969" w:rsidRDefault="00D56969" w:rsidP="00D56969">
      <w:pPr>
        <w:pStyle w:val="Szvegtrzs"/>
        <w:widowControl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Koordinálja a város intézményeiben folyó gyermek-és ifjúságvédelmi tevékenységet.</w:t>
      </w:r>
    </w:p>
    <w:p w:rsidR="00D56969" w:rsidRPr="00AF6B5B" w:rsidRDefault="00D56969" w:rsidP="00D56969">
      <w:pPr>
        <w:pStyle w:val="Szvegtrzs"/>
        <w:widowControl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Figyelemmel kíséri a megyei hatáskörrel rendelkező nevelési tanácsadással foglalkozó intézmény működését.</w:t>
      </w:r>
    </w:p>
    <w:p w:rsidR="00D56969" w:rsidRPr="00AF6B5B" w:rsidRDefault="00D56969" w:rsidP="00D56969">
      <w:pPr>
        <w:pStyle w:val="Szvegtrzs"/>
        <w:widowControl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A bizottság az óvodavezető, az iskolaigazgatók, fejlesztő pedagógusok, nevelési tanácsadó és logopédusok részvételével szakmai megbeszélést tart.</w:t>
      </w:r>
    </w:p>
    <w:p w:rsidR="00D56969" w:rsidRPr="00AF6B5B" w:rsidRDefault="00D56969" w:rsidP="00D56969">
      <w:pPr>
        <w:pStyle w:val="Szvegtrzs"/>
        <w:widowControl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lastRenderedPageBreak/>
        <w:t>Előzet</w:t>
      </w:r>
      <w:r>
        <w:rPr>
          <w:rFonts w:ascii="Times New Roman" w:hAnsi="Times New Roman" w:cs="Times New Roman"/>
          <w:sz w:val="22"/>
          <w:szCs w:val="22"/>
        </w:rPr>
        <w:t xml:space="preserve">esen véleményezi a Klebelsberg </w:t>
      </w:r>
      <w:r w:rsidRPr="00AF6B5B">
        <w:rPr>
          <w:rFonts w:ascii="Times New Roman" w:hAnsi="Times New Roman" w:cs="Times New Roman"/>
          <w:sz w:val="22"/>
          <w:szCs w:val="22"/>
        </w:rPr>
        <w:t>Központ által fenntartott és az önkormányzat által működtetett köznevelési intézmény vezetőjének megbízását és megbízásának visszavonását.</w:t>
      </w:r>
    </w:p>
    <w:p w:rsidR="00D56969" w:rsidRPr="00AF6B5B" w:rsidRDefault="00D56969" w:rsidP="00D56969">
      <w:pPr>
        <w:pStyle w:val="Szvegtrzs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D56969" w:rsidRPr="00AF6B5B" w:rsidRDefault="00D56969" w:rsidP="00D56969">
      <w:pPr>
        <w:pStyle w:val="Szvegtrzs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F6B5B">
        <w:rPr>
          <w:rFonts w:ascii="Times New Roman" w:hAnsi="Times New Roman" w:cs="Times New Roman"/>
          <w:b/>
          <w:sz w:val="22"/>
          <w:szCs w:val="22"/>
          <w:u w:val="single"/>
        </w:rPr>
        <w:t>A képviselő-testület által a bizottságra átruházott hatáskörök:</w:t>
      </w:r>
    </w:p>
    <w:p w:rsidR="00D56969" w:rsidRPr="00AF6B5B" w:rsidRDefault="00D56969" w:rsidP="00D56969">
      <w:pPr>
        <w:pStyle w:val="Szvegtrzs"/>
        <w:widowControl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Jóváhagyja a feladatköréhez tartozó intézmények jogszabályban előírt szabályzatait (így különösen az intézmények szervezeti és működési szabályzatát, munkatervét, szakmai programot, stb.)</w:t>
      </w:r>
    </w:p>
    <w:p w:rsidR="00D56969" w:rsidRPr="00AF6B5B" w:rsidRDefault="00D56969" w:rsidP="00D56969">
      <w:pPr>
        <w:pStyle w:val="Szvegtrzs"/>
        <w:widowControl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Elfogadja a feladatköréhez tartozó intézmények éves tevékenységéről szóló beszámolókat.</w:t>
      </w:r>
    </w:p>
    <w:p w:rsidR="00D56969" w:rsidRPr="00AF6B5B" w:rsidRDefault="00D56969" w:rsidP="00D56969">
      <w:pPr>
        <w:pStyle w:val="Szvegtrzs"/>
        <w:widowControl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Dönt a Város költségvetéséről szóló mindenkor hatályos helyi rendelet „Pénzeszköz átadások” című mellékletében meghatározott „Célfeladatok” közül a „Kultúra” címszóhoz tartozó előirányzatok felhasználásáról és ellenőrzi a támogatás felhasználását.</w:t>
      </w:r>
    </w:p>
    <w:p w:rsidR="00D56969" w:rsidRDefault="00D56969" w:rsidP="00D56969">
      <w:pPr>
        <w:pStyle w:val="Szvegtrzs"/>
        <w:widowControl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Dönt a Város költségvetéséről szóló mindenkor hatályos helyi rendelet „Pénzeszköz átadások” című mellékletében meghatározott „Célfeladatok” közül az „Oktatás” címszóhoz tartozó előirányzatok felhasználásáról és ellenőrzi a támogatás felhasználását.</w:t>
      </w:r>
    </w:p>
    <w:p w:rsidR="00D56969" w:rsidRPr="00AF6B5B" w:rsidRDefault="00D56969" w:rsidP="00D56969">
      <w:pPr>
        <w:pStyle w:val="Szvegtrzs"/>
        <w:widowControl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Dönt a Város költségvetéséről szóló mindenkor hatályos helyi rendelet „Pénzeszköz átadások” című mellékletében meghatározott „Célfeladatok” közül </w:t>
      </w:r>
      <w:r w:rsidRPr="00CA62B1">
        <w:rPr>
          <w:rFonts w:ascii="Times New Roman" w:hAnsi="Times New Roman" w:cs="Times New Roman"/>
          <w:sz w:val="22"/>
          <w:szCs w:val="22"/>
        </w:rPr>
        <w:t>az „Ifjúság” címszóhoz</w:t>
      </w:r>
      <w:r w:rsidRPr="00AF6B5B">
        <w:rPr>
          <w:rFonts w:ascii="Times New Roman" w:hAnsi="Times New Roman" w:cs="Times New Roman"/>
          <w:sz w:val="22"/>
          <w:szCs w:val="22"/>
        </w:rPr>
        <w:t xml:space="preserve"> tartozó előirányzatok felhasználásáról és ellenőrzi a támogatás felhasználását.</w:t>
      </w:r>
    </w:p>
    <w:p w:rsidR="00D56969" w:rsidRPr="00AF6B5B" w:rsidRDefault="00D56969" w:rsidP="00D56969">
      <w:pPr>
        <w:pStyle w:val="Szvegtrzs"/>
        <w:widowControl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Elfogadja a nemzetközi kapcsolatok éves beszámolóját és a következő évi külügyi tervet a polgármester javaslata alapján.</w:t>
      </w:r>
    </w:p>
    <w:p w:rsidR="00D56969" w:rsidRPr="00AF6B5B" w:rsidRDefault="00D56969" w:rsidP="00D56969">
      <w:pPr>
        <w:pStyle w:val="Szvegtrzs"/>
        <w:widowControl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Elfogadja az önkormányzat szervezeti és működési szabályzatában meghatározott nemzeti és hagyományos városi ünnepek, rendezvények programját.</w:t>
      </w:r>
    </w:p>
    <w:p w:rsidR="00D56969" w:rsidRPr="00AF6B5B" w:rsidRDefault="00D56969" w:rsidP="00D56969">
      <w:pPr>
        <w:pStyle w:val="Szvegtrzs"/>
        <w:widowControl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Dönt az önkormányzat költségvetésben elfogadott, a bizottság ügykörébe tartozó költségvetési források felhasználásáról.</w:t>
      </w:r>
    </w:p>
    <w:p w:rsidR="00D56969" w:rsidRPr="00AF6B5B" w:rsidRDefault="00D56969" w:rsidP="00D56969">
      <w:pPr>
        <w:pStyle w:val="Szvegtrzs"/>
        <w:widowControl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Dönt a közművelődésről szóló önkormányzati rendeletben a bizottságra átruházott hatáskörökben. </w:t>
      </w:r>
    </w:p>
    <w:p w:rsidR="00D56969" w:rsidRPr="00AF6B5B" w:rsidRDefault="00D56969" w:rsidP="00D56969">
      <w:pPr>
        <w:pStyle w:val="Szvegtrzs"/>
        <w:widowControl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Dönt a Szentendre Szabadtéri Néprajzi Múzeum Közalapítvány éves beszámolójának tudomásul vételéről.</w:t>
      </w:r>
    </w:p>
    <w:p w:rsidR="00D56969" w:rsidRPr="00AF6B5B" w:rsidRDefault="00D56969" w:rsidP="00D56969">
      <w:pPr>
        <w:pStyle w:val="Szvegtrzs"/>
        <w:widowControl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Jóváhagyja a Ferenczy Múzeumi Centrum és a Pest Megyei Könyvtár szervezeti és működési szabályzatát, a szakmai programját, küldetésnyilatkozatát és munkatervét.</w:t>
      </w:r>
    </w:p>
    <w:p w:rsidR="00D56969" w:rsidRPr="00AF6B5B" w:rsidRDefault="00D56969" w:rsidP="00D56969">
      <w:pPr>
        <w:pStyle w:val="Szvegtrzs"/>
        <w:widowControl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Különös méltánylást érdemlő esetben dönt a belvárosban történő filmforgatás jóváhagyásáról, amennyiben az közterület kizárólagos használatú lezárásával jár.</w:t>
      </w:r>
    </w:p>
    <w:p w:rsidR="00D56969" w:rsidRPr="00AF6B5B" w:rsidRDefault="00D56969" w:rsidP="00D56969">
      <w:pPr>
        <w:pStyle w:val="Szvegtrzs"/>
        <w:widowControl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Meghatározza nevelési intézményekben a beiratkozások időpontját a nevelési-oktatási intézmények működéséről és a köznevelési intézmények névhasználatáról szóló 20/2012. (VIII.31.) EMMI rendelet 20. §-a alapján.</w:t>
      </w:r>
    </w:p>
    <w:p w:rsidR="00D56969" w:rsidRPr="00AF6B5B" w:rsidRDefault="00D56969" w:rsidP="00D56969">
      <w:pPr>
        <w:pStyle w:val="Szvegtrzs"/>
        <w:widowControl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Jóváhagyja az önkormányzat által fenntartott köznevelési intézmények házirendjét, és szervezeti és működési szabályzatukat.</w:t>
      </w:r>
    </w:p>
    <w:p w:rsidR="00D56969" w:rsidRPr="00AF6B5B" w:rsidRDefault="00D56969" w:rsidP="00D56969">
      <w:pPr>
        <w:pStyle w:val="Szvegtrzs"/>
        <w:widowControl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Jóváhagyja az óvodai kompetencia mérések eredményét.</w:t>
      </w:r>
    </w:p>
    <w:p w:rsidR="00D56969" w:rsidRPr="00AF6B5B" w:rsidRDefault="00D56969" w:rsidP="00D56969">
      <w:pPr>
        <w:pStyle w:val="Szvegtrzs"/>
        <w:widowControl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Kiírja Talentum Ösztöndíj pályázatot és dönt annak odaítéléséről.</w:t>
      </w:r>
    </w:p>
    <w:p w:rsidR="00D56969" w:rsidRPr="00AF6B5B" w:rsidRDefault="00D56969" w:rsidP="00D56969">
      <w:pPr>
        <w:pStyle w:val="Szvegtrzs"/>
        <w:widowControl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Dönt a maximált létszám túllépésének engedélyezéséről az óvodák tekintetében. </w:t>
      </w:r>
    </w:p>
    <w:p w:rsidR="00D56969" w:rsidRPr="00AF6B5B" w:rsidRDefault="00D56969" w:rsidP="00D56969">
      <w:pPr>
        <w:pStyle w:val="Szvegtrzs"/>
        <w:widowControl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Dönt a köznevelési intézmények Intézményi Tanácsába delegálandó személyekről.</w:t>
      </w:r>
    </w:p>
    <w:p w:rsidR="00D56969" w:rsidRPr="00AF6B5B" w:rsidRDefault="00D56969" w:rsidP="00D56969">
      <w:pPr>
        <w:pStyle w:val="Szvegtrzs"/>
        <w:widowControl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Megállapítja a bizottság munkáját segítő Kulturális Munkacsoport feladatkörét.</w:t>
      </w:r>
      <w:r>
        <w:rPr>
          <w:rFonts w:ascii="Times New Roman" w:hAnsi="Times New Roman" w:cs="Times New Roman"/>
          <w:sz w:val="22"/>
          <w:szCs w:val="22"/>
        </w:rPr>
        <w:t>”</w:t>
      </w:r>
    </w:p>
    <w:p w:rsidR="00D56969" w:rsidRPr="00AF6B5B" w:rsidRDefault="00D56969" w:rsidP="00D56969">
      <w:pPr>
        <w:pStyle w:val="Szvegtrzs"/>
        <w:widowControl/>
        <w:spacing w:before="120"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56969" w:rsidRPr="00AF6B5B" w:rsidRDefault="00D56969" w:rsidP="00D56969">
      <w:pPr>
        <w:pStyle w:val="Szvegtrzs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AF6B5B">
        <w:rPr>
          <w:rFonts w:ascii="Times New Roman" w:hAnsi="Times New Roman" w:cs="Times New Roman"/>
          <w:sz w:val="22"/>
          <w:szCs w:val="22"/>
        </w:rPr>
        <w:br w:type="page"/>
      </w:r>
      <w:r w:rsidRPr="0069543E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A </w:t>
      </w:r>
      <w:r w:rsidRPr="00D56969">
        <w:rPr>
          <w:rFonts w:ascii="Times New Roman" w:hAnsi="Times New Roman" w:cs="Times New Roman"/>
          <w:b/>
          <w:i/>
          <w:sz w:val="20"/>
          <w:szCs w:val="20"/>
        </w:rPr>
        <w:t>30/2019. (XI.14.)</w:t>
      </w:r>
      <w:r w:rsidRPr="0069543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ö</w:t>
      </w:r>
      <w:r w:rsidRPr="0069543E">
        <w:rPr>
          <w:rFonts w:ascii="Times New Roman" w:hAnsi="Times New Roman" w:cs="Times New Roman"/>
          <w:b/>
          <w:i/>
          <w:sz w:val="20"/>
          <w:szCs w:val="20"/>
        </w:rPr>
        <w:t xml:space="preserve">nkormányzati rendelet </w:t>
      </w:r>
      <w:r>
        <w:rPr>
          <w:rFonts w:ascii="Times New Roman" w:hAnsi="Times New Roman" w:cs="Times New Roman"/>
          <w:b/>
          <w:i/>
          <w:sz w:val="20"/>
          <w:szCs w:val="20"/>
        </w:rPr>
        <w:t>2</w:t>
      </w:r>
      <w:r w:rsidRPr="0069543E">
        <w:rPr>
          <w:rFonts w:ascii="Times New Roman" w:hAnsi="Times New Roman" w:cs="Times New Roman"/>
          <w:b/>
          <w:i/>
          <w:sz w:val="20"/>
          <w:szCs w:val="20"/>
        </w:rPr>
        <w:t>. számú melléklete</w:t>
      </w:r>
    </w:p>
    <w:p w:rsidR="00D56969" w:rsidRDefault="00D56969" w:rsidP="00D56969">
      <w:pPr>
        <w:pStyle w:val="Szvegtrzs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D56969" w:rsidRPr="00AF6B5B" w:rsidRDefault="00D56969" w:rsidP="00D56969">
      <w:pPr>
        <w:pStyle w:val="Szvegtrzs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„3/d</w:t>
      </w:r>
      <w:r w:rsidRPr="00AF6B5B">
        <w:rPr>
          <w:rFonts w:ascii="Times New Roman" w:hAnsi="Times New Roman" w:cs="Times New Roman"/>
          <w:b/>
          <w:i/>
          <w:sz w:val="22"/>
          <w:szCs w:val="22"/>
          <w:u w:val="single"/>
        </w:rPr>
        <w:t>. számú melléklet</w:t>
      </w:r>
    </w:p>
    <w:p w:rsidR="00D56969" w:rsidRPr="00AF6B5B" w:rsidRDefault="00D56969" w:rsidP="00D56969">
      <w:pPr>
        <w:pStyle w:val="Szvegtrzs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Jóléti</w:t>
      </w:r>
      <w:r w:rsidRPr="00AF6B5B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Bizottság feladat és hatásköre</w:t>
      </w:r>
    </w:p>
    <w:p w:rsidR="00D56969" w:rsidRPr="00AF6B5B" w:rsidRDefault="00D56969" w:rsidP="00D56969">
      <w:pPr>
        <w:pStyle w:val="Szvegtrzs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F6B5B">
        <w:rPr>
          <w:rFonts w:ascii="Times New Roman" w:hAnsi="Times New Roman" w:cs="Times New Roman"/>
          <w:b/>
          <w:sz w:val="22"/>
          <w:szCs w:val="22"/>
          <w:u w:val="single"/>
        </w:rPr>
        <w:t>Feladatköre:</w:t>
      </w:r>
    </w:p>
    <w:p w:rsidR="00D56969" w:rsidRPr="00AF6B5B" w:rsidRDefault="00D56969" w:rsidP="00D56969">
      <w:pPr>
        <w:pStyle w:val="Szvegtrzs"/>
        <w:widowControl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</w:t>
      </w:r>
      <w:r>
        <w:rPr>
          <w:rFonts w:ascii="Times New Roman" w:hAnsi="Times New Roman" w:cs="Times New Roman"/>
          <w:sz w:val="22"/>
          <w:szCs w:val="22"/>
        </w:rPr>
        <w:t xml:space="preserve">yezi a szociális, egészségügyi, családvédelmi és </w:t>
      </w:r>
      <w:r w:rsidRPr="00AF6B5B">
        <w:rPr>
          <w:rFonts w:ascii="Times New Roman" w:hAnsi="Times New Roman" w:cs="Times New Roman"/>
          <w:sz w:val="22"/>
          <w:szCs w:val="22"/>
        </w:rPr>
        <w:t>sport feladatokkal összefüggő koncepciókat, előterjesztéseket.</w:t>
      </w:r>
    </w:p>
    <w:p w:rsidR="00D56969" w:rsidRPr="00AF6B5B" w:rsidRDefault="00D56969" w:rsidP="00D56969">
      <w:pPr>
        <w:pStyle w:val="Szvegtrzs"/>
        <w:widowControl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 feladatkörébe tartozó intézmények éves költségvetés tervezetét.</w:t>
      </w:r>
    </w:p>
    <w:p w:rsidR="00D56969" w:rsidRPr="00AF6B5B" w:rsidRDefault="00D56969" w:rsidP="00D56969">
      <w:pPr>
        <w:pStyle w:val="Szvegtrzs"/>
        <w:widowControl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 feladatkörébe tartozó intézmények alapítására, fejlesztésére, tevékenységi körének változására, megszüntetésére irányuló előterjesztéseket.</w:t>
      </w:r>
    </w:p>
    <w:p w:rsidR="00D56969" w:rsidRPr="00AF6B5B" w:rsidRDefault="00D56969" w:rsidP="00D56969">
      <w:pPr>
        <w:pStyle w:val="Szvegtrzs"/>
        <w:widowControl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Szakterületén véleményezi a képviselő-testület hatáskörébe tartozó intézményvezetői kinevezéssel, felmentéssel kapcsolatos előterjesztéseket.</w:t>
      </w:r>
    </w:p>
    <w:p w:rsidR="00D56969" w:rsidRPr="00AF6B5B" w:rsidRDefault="00D56969" w:rsidP="00D56969">
      <w:pPr>
        <w:pStyle w:val="Szvegtrzs"/>
        <w:widowControl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 hatáskörébe tartozó intézmények középtávú és éves szakmai terveit és ezek teljesítéséről szóló beszámolóit.</w:t>
      </w:r>
    </w:p>
    <w:p w:rsidR="00D56969" w:rsidRPr="00AF6B5B" w:rsidRDefault="00D56969" w:rsidP="00D56969">
      <w:pPr>
        <w:pStyle w:val="Szvegtrzs"/>
        <w:widowControl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A polgármester felkérése alapján feladatkörét érintően részt vesz a költségvetési támogatás felhasználását célzó ellenőrzésekben.</w:t>
      </w:r>
    </w:p>
    <w:p w:rsidR="00D56969" w:rsidRPr="00AF6B5B" w:rsidRDefault="00D56969" w:rsidP="00D56969">
      <w:pPr>
        <w:pStyle w:val="Szvegtrzs"/>
        <w:widowControl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 feladatkörébe tartozó előterjesztéseket, önkormányzati rendeletek, képviselő-testületi határozatok tervezeteit.</w:t>
      </w:r>
    </w:p>
    <w:p w:rsidR="00D56969" w:rsidRPr="00AF6B5B" w:rsidRDefault="00D56969" w:rsidP="00D56969">
      <w:pPr>
        <w:pStyle w:val="Szvegtrzs"/>
        <w:widowControl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 városi díjak odaítéléséről szóló előterjesztést.</w:t>
      </w:r>
    </w:p>
    <w:p w:rsidR="00D56969" w:rsidRPr="00AF6B5B" w:rsidRDefault="00D56969" w:rsidP="00D56969">
      <w:pPr>
        <w:pStyle w:val="Szvegtrzs"/>
        <w:widowControl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Figyelemmel kíséri a szakterületéhez tartozó intézkedéseinek gyakorlati végrehajtását és ezen feladatokra fordítható költségvetési pénzeszközök célirányos felhasználását.</w:t>
      </w:r>
    </w:p>
    <w:p w:rsidR="00D56969" w:rsidRPr="00AF6B5B" w:rsidRDefault="00D56969" w:rsidP="00D56969">
      <w:pPr>
        <w:pStyle w:val="Szvegtrzs"/>
        <w:widowControl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Figyelemmel kíséri a hajléktalanokkal kapcsolatos feladatok ellátását. </w:t>
      </w:r>
    </w:p>
    <w:p w:rsidR="00D56969" w:rsidRPr="00AF6B5B" w:rsidRDefault="00D56969" w:rsidP="00D56969">
      <w:pPr>
        <w:pStyle w:val="Szvegtrzs"/>
        <w:widowControl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az egészségügyi alapellátást, valamint a városban működő egészségügyi intézményeket érintő képviselő-testületi döntéseket, ellenőrzi a képviselő-testület egészségügyet érintő döntéseinek végrehajtását.</w:t>
      </w:r>
    </w:p>
    <w:p w:rsidR="00D56969" w:rsidRPr="00AF6B5B" w:rsidRDefault="00D56969" w:rsidP="00D56969">
      <w:pPr>
        <w:pStyle w:val="Szvegtrzs"/>
        <w:widowControl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Figyelemmel kíséri az egészségügyi ellátás személyi feltételeit, az orvosi műszerezettség színvonalát, szükség esetén fejlesztési javaslatot tesz.</w:t>
      </w:r>
    </w:p>
    <w:p w:rsidR="00D56969" w:rsidRPr="00AF6B5B" w:rsidRDefault="00D56969" w:rsidP="00D56969">
      <w:pPr>
        <w:pStyle w:val="Szvegtrzs"/>
        <w:widowControl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Közreműködik a sportrendezvények – különösen a város sportélete, iskolai és tömegsportja - szervezésében.</w:t>
      </w:r>
    </w:p>
    <w:p w:rsidR="00D56969" w:rsidRPr="00AF6B5B" w:rsidRDefault="00D56969" w:rsidP="00D56969">
      <w:pPr>
        <w:pStyle w:val="Szvegtrzs"/>
        <w:widowControl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A sport feladatok gyakorlati végrehajtása során kapcsolatot tart és igény szerint együttműködik a nem önkormányzati fenntartású intézményekkel, egyházakkal, valamint szakmai szervezetekkel.</w:t>
      </w:r>
    </w:p>
    <w:p w:rsidR="00D56969" w:rsidRPr="00AF6B5B" w:rsidRDefault="00D56969" w:rsidP="00D56969">
      <w:pPr>
        <w:pStyle w:val="Szvegtrzs"/>
        <w:widowControl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Figyelemmel kíséri a nappali ellátás és támogató szolgáltatás, az utcai szociális munka, valamint a jelzőrendszeres házi segítségnyújtás feladatainak ellátását.</w:t>
      </w:r>
    </w:p>
    <w:p w:rsidR="00D56969" w:rsidRPr="00367E8A" w:rsidRDefault="00D56969" w:rsidP="00D56969">
      <w:pPr>
        <w:pStyle w:val="Szvegtrzs"/>
        <w:widowControl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1.500.000 Ft értékhatárig a lakásbérleti díj hátralékok részletekben való megfizetéséről szóló előterjesztéseket.</w:t>
      </w:r>
    </w:p>
    <w:p w:rsidR="00D56969" w:rsidRPr="00AF6B5B" w:rsidRDefault="00D56969" w:rsidP="00D56969">
      <w:pPr>
        <w:pStyle w:val="Szvegtrzs"/>
        <w:rPr>
          <w:rFonts w:ascii="Times New Roman" w:hAnsi="Times New Roman" w:cs="Times New Roman"/>
          <w:sz w:val="22"/>
          <w:szCs w:val="22"/>
        </w:rPr>
      </w:pPr>
    </w:p>
    <w:p w:rsidR="00D56969" w:rsidRPr="00AF6B5B" w:rsidRDefault="00D56969" w:rsidP="00D56969">
      <w:pPr>
        <w:pStyle w:val="Szvegtrzs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F6B5B">
        <w:rPr>
          <w:rFonts w:ascii="Times New Roman" w:hAnsi="Times New Roman" w:cs="Times New Roman"/>
          <w:b/>
          <w:sz w:val="22"/>
          <w:szCs w:val="22"/>
          <w:u w:val="single"/>
        </w:rPr>
        <w:t>A képviselő-testület által a bizottságra átruházott hatáskörök:</w:t>
      </w:r>
    </w:p>
    <w:p w:rsidR="00D56969" w:rsidRPr="00AF6B5B" w:rsidRDefault="00D56969" w:rsidP="00D56969">
      <w:pPr>
        <w:pStyle w:val="Szvegtrzs"/>
        <w:widowControl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Jóváhagyja a feladatköréhez tartozó intézmények jogszabályban előírt szabályzatait (így különösen az intézmények szervezeti és működési szabályzatát, munkatervét, szakmai programot, stb.)</w:t>
      </w:r>
    </w:p>
    <w:p w:rsidR="00D56969" w:rsidRPr="00AF6B5B" w:rsidRDefault="00D56969" w:rsidP="00D56969">
      <w:pPr>
        <w:pStyle w:val="Szvegtrzs"/>
        <w:widowControl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Elfogadja a feladatköréhez tartozó intézmények éves tevékenységéről szóló beszámolókat.</w:t>
      </w:r>
    </w:p>
    <w:p w:rsidR="00D56969" w:rsidRPr="00AF6B5B" w:rsidRDefault="00D56969" w:rsidP="00D56969">
      <w:pPr>
        <w:pStyle w:val="Szvegtrzs"/>
        <w:widowControl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Dönt vagy véleményt alkot az önkormányzat tulajdonában álló lakások és nem lakás céljára szolgáló helyiségek bérletéről, valamint elidegenítésükről szóló önkormányzati rendeletben meghatározott, a bizottságra átruházott hatáskörök tekintetében.</w:t>
      </w:r>
    </w:p>
    <w:p w:rsidR="00D56969" w:rsidRPr="00AF6B5B" w:rsidRDefault="00D56969" w:rsidP="00D56969">
      <w:pPr>
        <w:pStyle w:val="Szvegtrzs"/>
        <w:widowControl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Dönt a BURSA HUNGARICA Ösztöndíj odaítéléséről.</w:t>
      </w:r>
    </w:p>
    <w:p w:rsidR="00D56969" w:rsidRPr="00AF6B5B" w:rsidRDefault="00D56969" w:rsidP="00D56969">
      <w:pPr>
        <w:pStyle w:val="Szvegtrzs"/>
        <w:widowControl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A fenntartó Önkormányzat nevében dönt Szentendre Város Egészségügyi Intézményei (SZEI) az Egészségbiztosítási Pénztárral megkötött szerződésben foglalt kapacitás bővítéséről, módosításáról, a </w:t>
      </w:r>
      <w:r w:rsidRPr="00AF6B5B">
        <w:rPr>
          <w:rFonts w:ascii="Times New Roman" w:hAnsi="Times New Roman" w:cs="Times New Roman"/>
          <w:sz w:val="22"/>
          <w:szCs w:val="22"/>
        </w:rPr>
        <w:lastRenderedPageBreak/>
        <w:t>kapacitás lekötés módosításáról, a normatíván belüli kihasználatlan óraszámok átcsoportosításról. A bizottság dönt a térítési díj ellenében igénybe vehető egyes egészségügyi szolgáltatások térítési díjáról.</w:t>
      </w:r>
    </w:p>
    <w:p w:rsidR="00D56969" w:rsidRPr="00AF6B5B" w:rsidRDefault="00D56969" w:rsidP="00D56969">
      <w:pPr>
        <w:pStyle w:val="Szvegtrzs"/>
        <w:widowControl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Elfogadja Szentendre Város Sportkoncepciójában megfogalmazott feladatok teljesítéséről szóló beszámolót.</w:t>
      </w:r>
    </w:p>
    <w:p w:rsidR="00D56969" w:rsidRPr="00AF6B5B" w:rsidRDefault="00D56969" w:rsidP="00D56969">
      <w:pPr>
        <w:pStyle w:val="Szvegtrzs"/>
        <w:widowControl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Dönt a Szentendre Járási Népegészségügyi Intézet által a szentendrei járás lakosságának egészségi állapotáról szóló beszámolóján elfogadásáról.</w:t>
      </w:r>
    </w:p>
    <w:p w:rsidR="00D56969" w:rsidRPr="00AF6B5B" w:rsidRDefault="00D56969" w:rsidP="00D56969">
      <w:pPr>
        <w:pStyle w:val="Szvegtrzs"/>
        <w:widowControl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Dönt Szentendre Város Önkormányzatának (a gyermekek védelméről és a gyámügyi igazgatásról szóló törvény előírása alapján készített) gyermekjóléti és gyermekvédelmi feladatainak ellátásáról szóló beszámoló elfogadásáról.</w:t>
      </w:r>
    </w:p>
    <w:p w:rsidR="00D56969" w:rsidRPr="00AF6B5B" w:rsidRDefault="00D56969" w:rsidP="00D56969">
      <w:pPr>
        <w:pStyle w:val="Szvegtrzs"/>
        <w:widowControl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Dönt az Egészséges Városért Közalapítvány éves beszámolójának tudomásul vételéről.</w:t>
      </w:r>
    </w:p>
    <w:p w:rsidR="00D56969" w:rsidRDefault="00D56969" w:rsidP="00D56969">
      <w:pPr>
        <w:pStyle w:val="Szvegtrzs"/>
        <w:widowControl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Dönt a Város költségvetéséről szóló mindenkor hatályos helyi rendelet „Pénzeszköz átadások” című mellékletében meghatározott „Célfeladatok” közül az „Egészségügy” „Szociális ellátás” </w:t>
      </w:r>
      <w:r>
        <w:rPr>
          <w:rFonts w:ascii="Times New Roman" w:hAnsi="Times New Roman" w:cs="Times New Roman"/>
          <w:sz w:val="22"/>
          <w:szCs w:val="22"/>
        </w:rPr>
        <w:t xml:space="preserve"> cí</w:t>
      </w:r>
      <w:r w:rsidRPr="00AF6B5B">
        <w:rPr>
          <w:rFonts w:ascii="Times New Roman" w:hAnsi="Times New Roman" w:cs="Times New Roman"/>
          <w:sz w:val="22"/>
          <w:szCs w:val="22"/>
        </w:rPr>
        <w:t>mszóhoz tartozó előirányzatok felhasználásáról és ellenőrzi a támogatás felhasználását.</w:t>
      </w:r>
    </w:p>
    <w:p w:rsidR="00D56969" w:rsidRPr="00063119" w:rsidRDefault="00D56969" w:rsidP="00D56969">
      <w:pPr>
        <w:pStyle w:val="Szvegtrzs"/>
        <w:widowControl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Dönt a Város költségvetéséről szóló mindenkor hatályos helyi rendelet „Pénzeszköz átadások” című mellékletében meghatározott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63119">
        <w:rPr>
          <w:rFonts w:ascii="Times New Roman" w:hAnsi="Times New Roman" w:cs="Times New Roman"/>
          <w:sz w:val="22"/>
          <w:szCs w:val="22"/>
        </w:rPr>
        <w:t>a „városi sportrendezvények támogatása” címszóhoz tartozó előirányzatról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56969" w:rsidRPr="00AF6B5B" w:rsidRDefault="00D56969" w:rsidP="00D56969">
      <w:pPr>
        <w:pStyle w:val="Szvegtrzs"/>
        <w:widowControl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Dönt a szociális és gyermekvédelmi intézmények beszámolójának jóváhagyásáról és a szakmai munka értékeléséről.</w:t>
      </w:r>
    </w:p>
    <w:p w:rsidR="00D56969" w:rsidRPr="00AF6B5B" w:rsidRDefault="00D56969" w:rsidP="00D56969">
      <w:pPr>
        <w:pStyle w:val="Szvegtrzs"/>
        <w:widowControl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Meghirdeti a Jó tanuló, jó sportoló mozgalmat, és dönt a cím odaítéléséről.</w:t>
      </w:r>
    </w:p>
    <w:p w:rsidR="00D56969" w:rsidRDefault="00D56969" w:rsidP="00D56969">
      <w:pPr>
        <w:pStyle w:val="Szvegtrzs"/>
        <w:widowControl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Megállapítja a bizottság munkáját segítő </w:t>
      </w:r>
      <w:r>
        <w:rPr>
          <w:rFonts w:ascii="Times New Roman" w:hAnsi="Times New Roman" w:cs="Times New Roman"/>
          <w:sz w:val="22"/>
          <w:szCs w:val="22"/>
        </w:rPr>
        <w:t>Családvédelmi</w:t>
      </w:r>
      <w:r w:rsidRPr="00AF6B5B">
        <w:rPr>
          <w:rFonts w:ascii="Times New Roman" w:hAnsi="Times New Roman" w:cs="Times New Roman"/>
          <w:sz w:val="22"/>
          <w:szCs w:val="22"/>
        </w:rPr>
        <w:t xml:space="preserve"> Munkacsoport feladatkörét.</w:t>
      </w:r>
    </w:p>
    <w:p w:rsidR="00D56969" w:rsidRPr="004F0EDB" w:rsidRDefault="00D56969" w:rsidP="00D56969">
      <w:pPr>
        <w:pStyle w:val="Szvegtrzs"/>
        <w:widowControl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F0EDB">
        <w:rPr>
          <w:rFonts w:ascii="Times New Roman" w:hAnsi="Times New Roman" w:cs="Times New Roman"/>
          <w:sz w:val="22"/>
          <w:szCs w:val="22"/>
        </w:rPr>
        <w:t xml:space="preserve">Dönt a bizottság feladatkörébe tartozó minden olyan pályázatról, mely legfeljebb önrészt nem igényel. </w:t>
      </w:r>
    </w:p>
    <w:p w:rsidR="00D56969" w:rsidRDefault="00D56969" w:rsidP="00D56969"/>
    <w:p w:rsidR="00D56969" w:rsidRPr="00AF6B5B" w:rsidRDefault="00D56969" w:rsidP="00D5696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2207" w:rsidRDefault="00A92207"/>
    <w:sectPr w:rsidR="00A92207" w:rsidSect="008510EA">
      <w:pgSz w:w="11906" w:h="16838"/>
      <w:pgMar w:top="709" w:right="907" w:bottom="1134" w:left="90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5163"/>
    <w:multiLevelType w:val="hybridMultilevel"/>
    <w:tmpl w:val="07521A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D2247"/>
    <w:multiLevelType w:val="hybridMultilevel"/>
    <w:tmpl w:val="6EF87EE2"/>
    <w:lvl w:ilvl="0" w:tplc="85DCC418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453C4"/>
    <w:multiLevelType w:val="hybridMultilevel"/>
    <w:tmpl w:val="0682F166"/>
    <w:lvl w:ilvl="0" w:tplc="193A270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C03A2"/>
    <w:multiLevelType w:val="hybridMultilevel"/>
    <w:tmpl w:val="3F8C691A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E2A1F0D"/>
    <w:multiLevelType w:val="hybridMultilevel"/>
    <w:tmpl w:val="EAFED6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26AB3"/>
    <w:multiLevelType w:val="hybridMultilevel"/>
    <w:tmpl w:val="2D58FDEC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69"/>
    <w:rsid w:val="00A92207"/>
    <w:rsid w:val="00D5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FD88"/>
  <w15:chartTrackingRefBased/>
  <w15:docId w15:val="{A6695941-5CD7-4E33-AAA6-969EF90B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696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56969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D56969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harCharCharCharCharCharCharCharCharCharCharChar">
    <w:name w:val=" Char Char Char Char Char Char Char Char Char Char Char Char"/>
    <w:basedOn w:val="Norml"/>
    <w:rsid w:val="00D56969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WW-Csakszveg">
    <w:name w:val="WW-Csak szöveg"/>
    <w:basedOn w:val="Norml"/>
    <w:rsid w:val="00D56969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paragraph" w:customStyle="1" w:styleId="Felsorols22">
    <w:name w:val="Felsorolás 22"/>
    <w:basedOn w:val="Norml"/>
    <w:rsid w:val="00D56969"/>
    <w:pPr>
      <w:widowControl/>
      <w:ind w:left="566" w:hanging="283"/>
    </w:pPr>
    <w:rPr>
      <w:rFonts w:ascii="Times New Roman" w:eastAsia="Times New Roman" w:hAnsi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1896</Words>
  <Characters>13090</Characters>
  <Application>Microsoft Office Word</Application>
  <DocSecurity>0</DocSecurity>
  <Lines>109</Lines>
  <Paragraphs>29</Paragraphs>
  <ScaleCrop>false</ScaleCrop>
  <Company/>
  <LinksUpToDate>false</LinksUpToDate>
  <CharactersWithSpaces>14957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Bartha Enikő</dc:creator>
  <cp:keywords/>
  <dc:description/>
  <cp:lastModifiedBy>Bartha Enikő</cp:lastModifiedBy>
  <cp:revision>1</cp:revision>
  <dcterms:created xsi:type="dcterms:W3CDTF">2019-11-14T06:21:00Z</dcterms:created>
  <dcterms:modified xsi:type="dcterms:W3CDTF">2019-11-14T06:25:00Z</dcterms:modified>
</cp:coreProperties>
</file>