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94" w:rsidRPr="009E11E2" w:rsidRDefault="00C27894" w:rsidP="00C278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11E2">
        <w:rPr>
          <w:b/>
          <w:bCs/>
          <w:sz w:val="22"/>
          <w:szCs w:val="22"/>
        </w:rPr>
        <w:t>Szentendre Város Önkormányzat Képviselő-testületének</w:t>
      </w:r>
    </w:p>
    <w:p w:rsidR="00C27894" w:rsidRPr="009E11E2" w:rsidRDefault="006D60D4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C27894">
        <w:rPr>
          <w:b/>
          <w:bCs/>
          <w:sz w:val="22"/>
          <w:szCs w:val="22"/>
        </w:rPr>
        <w:t>/2019</w:t>
      </w:r>
      <w:r w:rsidR="00C27894" w:rsidRPr="009E11E2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VI.14.</w:t>
      </w:r>
      <w:r w:rsidR="00C27894" w:rsidRPr="009E11E2">
        <w:rPr>
          <w:b/>
          <w:bCs/>
          <w:sz w:val="22"/>
          <w:szCs w:val="22"/>
        </w:rPr>
        <w:t>) önkormányzati rendelete</w:t>
      </w:r>
    </w:p>
    <w:p w:rsidR="00C27894" w:rsidRPr="009E11E2" w:rsidRDefault="00C27894" w:rsidP="00C2789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7894" w:rsidRPr="004A43DD" w:rsidRDefault="00240E56" w:rsidP="00C27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4A43DD">
        <w:rPr>
          <w:b/>
          <w:sz w:val="22"/>
          <w:szCs w:val="22"/>
        </w:rPr>
        <w:t>egyes</w:t>
      </w:r>
      <w:proofErr w:type="gramEnd"/>
      <w:r w:rsidRPr="004A43DD">
        <w:rPr>
          <w:b/>
          <w:sz w:val="22"/>
          <w:szCs w:val="22"/>
        </w:rPr>
        <w:t xml:space="preserve"> anyakönyvi események szabályairól </w:t>
      </w:r>
      <w:r w:rsidR="00C27894" w:rsidRPr="004A43DD">
        <w:rPr>
          <w:b/>
          <w:sz w:val="22"/>
          <w:szCs w:val="22"/>
        </w:rPr>
        <w:t xml:space="preserve">szóló </w:t>
      </w:r>
      <w:r w:rsidRPr="004A43DD">
        <w:rPr>
          <w:b/>
          <w:sz w:val="22"/>
          <w:szCs w:val="22"/>
        </w:rPr>
        <w:t xml:space="preserve">31/2017. (IX.15.) </w:t>
      </w:r>
      <w:r w:rsidR="00C27894" w:rsidRPr="004A43DD">
        <w:rPr>
          <w:b/>
          <w:bCs/>
          <w:sz w:val="22"/>
          <w:szCs w:val="22"/>
        </w:rPr>
        <w:t>önkormányzati rendelet módosításáról</w:t>
      </w:r>
    </w:p>
    <w:p w:rsidR="00C27894" w:rsidRPr="009E11E2" w:rsidRDefault="00C27894" w:rsidP="00C27894">
      <w:pPr>
        <w:pStyle w:val="Szvegtrzs2"/>
        <w:rPr>
          <w:sz w:val="22"/>
          <w:szCs w:val="22"/>
        </w:rPr>
      </w:pPr>
    </w:p>
    <w:p w:rsidR="00C27894" w:rsidRPr="009E11E2" w:rsidRDefault="00C27894" w:rsidP="00C278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695" w:rsidRPr="00240E56" w:rsidRDefault="00240E56" w:rsidP="00240E56">
      <w:pPr>
        <w:ind w:firstLine="2"/>
        <w:jc w:val="both"/>
        <w:rPr>
          <w:bCs/>
          <w:sz w:val="22"/>
          <w:szCs w:val="22"/>
        </w:rPr>
      </w:pPr>
      <w:r w:rsidRPr="004F043F">
        <w:rPr>
          <w:snapToGrid w:val="0"/>
          <w:sz w:val="22"/>
          <w:szCs w:val="22"/>
        </w:rPr>
        <w:t xml:space="preserve">Szentendre Város Önkormányzat </w:t>
      </w:r>
      <w:r w:rsidRPr="004F043F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az anyakönyvi eljárásról szóló 2010. évi I. törvény 96. §-</w:t>
      </w:r>
      <w:proofErr w:type="spellStart"/>
      <w:r w:rsidRPr="004F043F">
        <w:rPr>
          <w:sz w:val="22"/>
          <w:szCs w:val="22"/>
        </w:rPr>
        <w:t>ban</w:t>
      </w:r>
      <w:proofErr w:type="spellEnd"/>
      <w:r w:rsidRPr="004F043F">
        <w:rPr>
          <w:sz w:val="22"/>
          <w:szCs w:val="22"/>
        </w:rPr>
        <w:t xml:space="preserve"> meghatározott feladatkörében eljárva </w:t>
      </w:r>
      <w:r w:rsidR="00C27894" w:rsidRPr="009E11E2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C27894" w:rsidRPr="009E11E2">
        <w:rPr>
          <w:sz w:val="22"/>
          <w:szCs w:val="22"/>
        </w:rPr>
        <w:t xml:space="preserve"> </w:t>
      </w:r>
      <w:r w:rsidRPr="00FF6454">
        <w:rPr>
          <w:sz w:val="22"/>
          <w:szCs w:val="22"/>
        </w:rPr>
        <w:t>egyes anyakönyvi események szabályairól szóló 31/2017. (IX.15.)</w:t>
      </w:r>
      <w:r>
        <w:rPr>
          <w:bCs/>
          <w:sz w:val="22"/>
          <w:szCs w:val="22"/>
        </w:rPr>
        <w:t xml:space="preserve"> </w:t>
      </w:r>
      <w:r w:rsidR="00C27894" w:rsidRPr="00C27894">
        <w:rPr>
          <w:bCs/>
          <w:sz w:val="22"/>
          <w:szCs w:val="22"/>
        </w:rPr>
        <w:t>önkormányzati rendeletét az alábbiak szerint módosítja</w:t>
      </w:r>
      <w:r w:rsidR="00C27894">
        <w:rPr>
          <w:b/>
          <w:bCs/>
          <w:sz w:val="22"/>
          <w:szCs w:val="22"/>
        </w:rPr>
        <w:t>:</w:t>
      </w:r>
    </w:p>
    <w:p w:rsidR="00C27894" w:rsidRDefault="00C27894" w:rsidP="00C27894">
      <w:pPr>
        <w:ind w:firstLine="2"/>
        <w:jc w:val="both"/>
        <w:rPr>
          <w:b/>
          <w:bCs/>
          <w:sz w:val="22"/>
          <w:szCs w:val="22"/>
        </w:rPr>
      </w:pPr>
    </w:p>
    <w:p w:rsidR="00C27894" w:rsidRPr="00E11CD8" w:rsidRDefault="00E11CD8" w:rsidP="00E11CD8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</w:t>
      </w:r>
      <w:r w:rsidR="00F95227">
        <w:rPr>
          <w:b/>
          <w:sz w:val="22"/>
          <w:szCs w:val="22"/>
        </w:rPr>
        <w:t xml:space="preserve"> </w:t>
      </w:r>
      <w:r w:rsidR="00C27894" w:rsidRPr="00E11CD8">
        <w:rPr>
          <w:b/>
          <w:sz w:val="22"/>
          <w:szCs w:val="22"/>
        </w:rPr>
        <w:t xml:space="preserve">§ </w:t>
      </w:r>
      <w:r w:rsidR="00C27894" w:rsidRPr="00E11CD8">
        <w:rPr>
          <w:sz w:val="22"/>
          <w:szCs w:val="22"/>
        </w:rPr>
        <w:t xml:space="preserve">Szentendre Város Önkormányzat Képviselő-testületének </w:t>
      </w:r>
      <w:r w:rsidR="00240E56" w:rsidRPr="00E11CD8">
        <w:rPr>
          <w:sz w:val="22"/>
          <w:szCs w:val="22"/>
        </w:rPr>
        <w:t>az egyes anyakönyvi események szabályairól</w:t>
      </w:r>
      <w:r w:rsidR="00240E56" w:rsidRPr="00E11CD8">
        <w:rPr>
          <w:b/>
          <w:sz w:val="22"/>
          <w:szCs w:val="22"/>
        </w:rPr>
        <w:t xml:space="preserve"> </w:t>
      </w:r>
      <w:r w:rsidR="00240E56" w:rsidRPr="00E11CD8">
        <w:rPr>
          <w:sz w:val="22"/>
          <w:szCs w:val="22"/>
        </w:rPr>
        <w:t>szóló 31/2017. (IX.15.)</w:t>
      </w:r>
      <w:r w:rsidR="00240E56" w:rsidRPr="00E11CD8">
        <w:rPr>
          <w:bCs/>
          <w:sz w:val="22"/>
          <w:szCs w:val="22"/>
        </w:rPr>
        <w:t xml:space="preserve"> </w:t>
      </w:r>
      <w:r w:rsidR="00C27894" w:rsidRPr="00E11CD8">
        <w:rPr>
          <w:bCs/>
          <w:sz w:val="22"/>
          <w:szCs w:val="22"/>
        </w:rPr>
        <w:t xml:space="preserve">önkormányzati rendeletének </w:t>
      </w:r>
      <w:r w:rsidR="00240E56" w:rsidRPr="00E11CD8">
        <w:rPr>
          <w:bCs/>
          <w:sz w:val="22"/>
          <w:szCs w:val="22"/>
        </w:rPr>
        <w:t>6.</w:t>
      </w:r>
      <w:r w:rsidR="008112E1">
        <w:rPr>
          <w:bCs/>
          <w:sz w:val="22"/>
          <w:szCs w:val="22"/>
        </w:rPr>
        <w:t xml:space="preserve"> </w:t>
      </w:r>
      <w:r w:rsidR="00240E56" w:rsidRPr="00E11CD8">
        <w:rPr>
          <w:bCs/>
          <w:sz w:val="22"/>
          <w:szCs w:val="22"/>
        </w:rPr>
        <w:t>§</w:t>
      </w:r>
      <w:r w:rsidR="008112E1">
        <w:rPr>
          <w:bCs/>
          <w:sz w:val="22"/>
          <w:szCs w:val="22"/>
        </w:rPr>
        <w:t>-</w:t>
      </w:r>
      <w:proofErr w:type="gramStart"/>
      <w:r w:rsidR="008112E1">
        <w:rPr>
          <w:bCs/>
          <w:sz w:val="22"/>
          <w:szCs w:val="22"/>
        </w:rPr>
        <w:t>a</w:t>
      </w:r>
      <w:proofErr w:type="gramEnd"/>
      <w:r w:rsidR="00240E56" w:rsidRPr="00E11CD8">
        <w:rPr>
          <w:bCs/>
          <w:sz w:val="22"/>
          <w:szCs w:val="22"/>
        </w:rPr>
        <w:t xml:space="preserve"> az alábbi</w:t>
      </w:r>
      <w:r>
        <w:rPr>
          <w:bCs/>
          <w:sz w:val="22"/>
          <w:szCs w:val="22"/>
        </w:rPr>
        <w:t xml:space="preserve"> (5) bekezdéssel egészül ki:</w:t>
      </w:r>
    </w:p>
    <w:p w:rsidR="00240E56" w:rsidRDefault="00240E56" w:rsidP="00240E56">
      <w:pPr>
        <w:pStyle w:val="Listaszerbekezds"/>
        <w:ind w:left="362"/>
        <w:jc w:val="both"/>
        <w:rPr>
          <w:b/>
          <w:sz w:val="22"/>
          <w:szCs w:val="22"/>
        </w:rPr>
      </w:pPr>
    </w:p>
    <w:p w:rsidR="00240E56" w:rsidRPr="00272E96" w:rsidRDefault="00240E56" w:rsidP="00E11CD8">
      <w:pPr>
        <w:pStyle w:val="Listaszerbekezds"/>
        <w:ind w:left="0"/>
        <w:jc w:val="both"/>
        <w:rPr>
          <w:b/>
          <w:bCs/>
          <w:sz w:val="22"/>
          <w:szCs w:val="22"/>
        </w:rPr>
      </w:pPr>
      <w:r w:rsidRPr="00272E96">
        <w:rPr>
          <w:b/>
          <w:sz w:val="22"/>
          <w:szCs w:val="22"/>
        </w:rPr>
        <w:t>„6.</w:t>
      </w:r>
      <w:r w:rsidR="00D301E9">
        <w:rPr>
          <w:b/>
          <w:sz w:val="22"/>
          <w:szCs w:val="22"/>
        </w:rPr>
        <w:t xml:space="preserve"> </w:t>
      </w:r>
      <w:r w:rsidRPr="00272E96">
        <w:rPr>
          <w:b/>
          <w:sz w:val="22"/>
          <w:szCs w:val="22"/>
        </w:rPr>
        <w:t xml:space="preserve">§ (5) </w:t>
      </w:r>
      <w:r w:rsidRPr="00FF6454">
        <w:rPr>
          <w:b/>
          <w:i/>
          <w:sz w:val="22"/>
          <w:szCs w:val="22"/>
        </w:rPr>
        <w:t>A 4.</w:t>
      </w:r>
      <w:r w:rsidR="00272E96" w:rsidRPr="00FF6454">
        <w:rPr>
          <w:b/>
          <w:i/>
          <w:sz w:val="22"/>
          <w:szCs w:val="22"/>
        </w:rPr>
        <w:t xml:space="preserve"> </w:t>
      </w:r>
      <w:r w:rsidRPr="00FF6454">
        <w:rPr>
          <w:b/>
          <w:i/>
          <w:sz w:val="22"/>
          <w:szCs w:val="22"/>
        </w:rPr>
        <w:t xml:space="preserve">§ (1) bekezdés b) pontjában meghatározott díjfizetési kötelezettség alól mentesülnek </w:t>
      </w:r>
      <w:r w:rsidR="008112E1">
        <w:rPr>
          <w:b/>
          <w:i/>
          <w:sz w:val="22"/>
          <w:szCs w:val="22"/>
        </w:rPr>
        <w:t xml:space="preserve">a </w:t>
      </w:r>
      <w:r w:rsidRPr="00FF6454">
        <w:rPr>
          <w:b/>
          <w:i/>
          <w:sz w:val="22"/>
          <w:szCs w:val="22"/>
        </w:rPr>
        <w:t xml:space="preserve">Nagycsaládosok Országos Egyesületének </w:t>
      </w:r>
      <w:r w:rsidR="00A8749F" w:rsidRPr="00FF6454">
        <w:rPr>
          <w:b/>
          <w:i/>
          <w:sz w:val="22"/>
          <w:szCs w:val="22"/>
        </w:rPr>
        <w:t xml:space="preserve">2019. évi </w:t>
      </w:r>
      <w:r w:rsidR="008112E1">
        <w:rPr>
          <w:b/>
          <w:i/>
          <w:sz w:val="22"/>
          <w:szCs w:val="22"/>
        </w:rPr>
        <w:t xml:space="preserve">Őszi Találkozója keretén belül </w:t>
      </w:r>
      <w:r w:rsidR="00D301E9">
        <w:rPr>
          <w:b/>
          <w:i/>
          <w:sz w:val="22"/>
          <w:szCs w:val="22"/>
        </w:rPr>
        <w:t xml:space="preserve">szervezett, 2019. szeptember </w:t>
      </w:r>
      <w:proofErr w:type="gramStart"/>
      <w:r w:rsidR="00D301E9">
        <w:rPr>
          <w:b/>
          <w:i/>
          <w:sz w:val="22"/>
          <w:szCs w:val="22"/>
        </w:rPr>
        <w:t>14-én</w:t>
      </w:r>
      <w:proofErr w:type="gramEnd"/>
      <w:r w:rsidR="00D301E9">
        <w:rPr>
          <w:b/>
          <w:i/>
          <w:sz w:val="22"/>
          <w:szCs w:val="22"/>
        </w:rPr>
        <w:t xml:space="preserve"> külső helyszínen tartandó</w:t>
      </w:r>
      <w:r w:rsidRPr="00FF6454">
        <w:rPr>
          <w:b/>
          <w:i/>
          <w:sz w:val="22"/>
          <w:szCs w:val="22"/>
        </w:rPr>
        <w:t xml:space="preserve"> házasságkötések.</w:t>
      </w:r>
      <w:r w:rsidRPr="00272E96">
        <w:rPr>
          <w:b/>
          <w:sz w:val="22"/>
          <w:szCs w:val="22"/>
        </w:rPr>
        <w:t>”</w:t>
      </w:r>
    </w:p>
    <w:p w:rsidR="00C27894" w:rsidRPr="00240E56" w:rsidRDefault="00C27894" w:rsidP="00240E56">
      <w:pPr>
        <w:jc w:val="both"/>
        <w:rPr>
          <w:b/>
          <w:bCs/>
          <w:sz w:val="22"/>
          <w:szCs w:val="22"/>
        </w:rPr>
      </w:pPr>
    </w:p>
    <w:p w:rsidR="00C27894" w:rsidRPr="004A43DD" w:rsidRDefault="004A43DD" w:rsidP="004A43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F95227">
        <w:rPr>
          <w:b/>
          <w:sz w:val="22"/>
          <w:szCs w:val="22"/>
        </w:rPr>
        <w:t xml:space="preserve"> </w:t>
      </w:r>
      <w:r w:rsidR="00C27894" w:rsidRPr="004A43DD">
        <w:rPr>
          <w:b/>
          <w:sz w:val="22"/>
          <w:szCs w:val="22"/>
        </w:rPr>
        <w:t xml:space="preserve">§  </w:t>
      </w:r>
      <w:r w:rsidR="00C27894" w:rsidRPr="004A43DD">
        <w:rPr>
          <w:sz w:val="22"/>
          <w:szCs w:val="22"/>
        </w:rPr>
        <w:t xml:space="preserve">(1)  Jelen rendelet a kihirdetést követő napon lép hatályba, és </w:t>
      </w:r>
      <w:r w:rsidR="00FE5AA0">
        <w:rPr>
          <w:sz w:val="22"/>
          <w:szCs w:val="22"/>
        </w:rPr>
        <w:t>az azt követő napon</w:t>
      </w:r>
      <w:r w:rsidR="00272E96">
        <w:rPr>
          <w:sz w:val="22"/>
          <w:szCs w:val="22"/>
        </w:rPr>
        <w:t xml:space="preserve"> hatályát veszti.</w:t>
      </w: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rFonts w:eastAsiaTheme="minorHAnsi"/>
          <w:sz w:val="22"/>
          <w:szCs w:val="22"/>
          <w:lang w:eastAsia="en-US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2019.</w:t>
      </w:r>
      <w:r w:rsidR="004A43DD">
        <w:rPr>
          <w:sz w:val="22"/>
          <w:szCs w:val="22"/>
        </w:rPr>
        <w:t xml:space="preserve"> június 13.</w:t>
      </w: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jc w:val="both"/>
        <w:rPr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2A169E">
        <w:rPr>
          <w:rFonts w:ascii="Times New Roman" w:hAnsi="Times New Roman"/>
          <w:b/>
          <w:sz w:val="22"/>
          <w:szCs w:val="22"/>
        </w:rPr>
        <w:t>Verseghi</w:t>
      </w:r>
      <w:proofErr w:type="spellEnd"/>
      <w:r w:rsidRPr="002A169E">
        <w:rPr>
          <w:rFonts w:ascii="Times New Roman" w:hAnsi="Times New Roman"/>
          <w:b/>
          <w:sz w:val="22"/>
          <w:szCs w:val="22"/>
        </w:rPr>
        <w:t>-Nagy Miklós</w:t>
      </w:r>
      <w:r w:rsidRPr="002A169E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2A169E">
        <w:rPr>
          <w:rFonts w:ascii="Times New Roman" w:hAnsi="Times New Roman"/>
          <w:sz w:val="22"/>
          <w:szCs w:val="22"/>
        </w:rPr>
        <w:t>polgármester</w:t>
      </w:r>
      <w:proofErr w:type="gramEnd"/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C27894" w:rsidRPr="002A169E" w:rsidRDefault="00C27894" w:rsidP="00C27894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>
        <w:rPr>
          <w:sz w:val="22"/>
          <w:szCs w:val="22"/>
        </w:rPr>
        <w:t>2019</w:t>
      </w:r>
      <w:r w:rsidRPr="002A169E">
        <w:rPr>
          <w:sz w:val="22"/>
          <w:szCs w:val="22"/>
        </w:rPr>
        <w:t xml:space="preserve">. </w:t>
      </w:r>
      <w:r w:rsidR="006D60D4">
        <w:rPr>
          <w:sz w:val="22"/>
          <w:szCs w:val="22"/>
        </w:rPr>
        <w:t>június 14-én</w:t>
      </w:r>
      <w:bookmarkStart w:id="0" w:name="_GoBack"/>
      <w:bookmarkEnd w:id="0"/>
      <w:r w:rsidRPr="002A169E">
        <w:rPr>
          <w:sz w:val="22"/>
          <w:szCs w:val="22"/>
        </w:rPr>
        <w:t xml:space="preserve"> </w:t>
      </w:r>
      <w:r w:rsidRPr="002A169E">
        <w:rPr>
          <w:color w:val="000000"/>
          <w:sz w:val="22"/>
          <w:szCs w:val="22"/>
        </w:rPr>
        <w:t>került kihirdetésre.</w:t>
      </w:r>
    </w:p>
    <w:p w:rsidR="00C27894" w:rsidRPr="002A169E" w:rsidRDefault="00C27894" w:rsidP="00C27894">
      <w:pPr>
        <w:rPr>
          <w:color w:val="000000"/>
          <w:sz w:val="22"/>
          <w:szCs w:val="22"/>
        </w:rPr>
      </w:pPr>
    </w:p>
    <w:p w:rsidR="00C27894" w:rsidRPr="002A169E" w:rsidRDefault="00C27894" w:rsidP="00C27894">
      <w:pPr>
        <w:rPr>
          <w:color w:val="000000"/>
          <w:sz w:val="22"/>
          <w:szCs w:val="22"/>
        </w:rPr>
      </w:pPr>
    </w:p>
    <w:p w:rsidR="00C27894" w:rsidRPr="002A169E" w:rsidRDefault="00C27894" w:rsidP="00C27894">
      <w:pPr>
        <w:ind w:left="5316" w:firstLine="348"/>
        <w:rPr>
          <w:color w:val="000000"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dr.</w:t>
      </w:r>
      <w:proofErr w:type="gramEnd"/>
      <w:r w:rsidRPr="002A169E">
        <w:rPr>
          <w:b/>
          <w:sz w:val="22"/>
          <w:szCs w:val="22"/>
        </w:rPr>
        <w:t xml:space="preserve"> Gerendás Gábor</w:t>
      </w:r>
    </w:p>
    <w:p w:rsidR="00C27894" w:rsidRPr="00FF6454" w:rsidRDefault="00C27894" w:rsidP="00FF6454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proofErr w:type="gramStart"/>
      <w:r w:rsidRPr="002A169E">
        <w:rPr>
          <w:sz w:val="22"/>
          <w:szCs w:val="22"/>
        </w:rPr>
        <w:t>jegyző</w:t>
      </w:r>
      <w:proofErr w:type="gramEnd"/>
    </w:p>
    <w:sectPr w:rsidR="00C27894" w:rsidRPr="00FF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796F"/>
    <w:multiLevelType w:val="hybridMultilevel"/>
    <w:tmpl w:val="2A50A86E"/>
    <w:lvl w:ilvl="0" w:tplc="BDEED69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5CDD66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4"/>
    <w:rsid w:val="00035B8A"/>
    <w:rsid w:val="00240E56"/>
    <w:rsid w:val="00272E96"/>
    <w:rsid w:val="004A43DD"/>
    <w:rsid w:val="005055CD"/>
    <w:rsid w:val="006905D3"/>
    <w:rsid w:val="006D60D4"/>
    <w:rsid w:val="008112E1"/>
    <w:rsid w:val="00A8749F"/>
    <w:rsid w:val="00A97695"/>
    <w:rsid w:val="00C27894"/>
    <w:rsid w:val="00D301E9"/>
    <w:rsid w:val="00E11CD8"/>
    <w:rsid w:val="00E4143A"/>
    <w:rsid w:val="00F95227"/>
    <w:rsid w:val="00FE5AA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2B4D"/>
  <w15:chartTrackingRefBased/>
  <w15:docId w15:val="{CAE24917-47A0-4FA9-84F7-90BC1DD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27894"/>
    <w:pPr>
      <w:autoSpaceDE w:val="0"/>
      <w:autoSpaceDN w:val="0"/>
      <w:adjustRightInd w:val="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C278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7894"/>
    <w:pPr>
      <w:ind w:left="720"/>
      <w:contextualSpacing/>
    </w:pPr>
  </w:style>
  <w:style w:type="paragraph" w:customStyle="1" w:styleId="WW-Csakszveg">
    <w:name w:val="WW-Csak szöveg"/>
    <w:basedOn w:val="Norml"/>
    <w:rsid w:val="00C27894"/>
    <w:pPr>
      <w:suppressAutoHyphens/>
    </w:pPr>
    <w:rPr>
      <w:rFonts w:ascii="Courier New" w:hAnsi="Courier New"/>
      <w:sz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C278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278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240E5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8C62-25F6-47AB-8A0E-977BFC0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2019-06-13T15:18:00Z</cp:lastPrinted>
  <dcterms:created xsi:type="dcterms:W3CDTF">2019-06-13T15:18:00Z</dcterms:created>
  <dcterms:modified xsi:type="dcterms:W3CDTF">2019-06-13T15:18:00Z</dcterms:modified>
</cp:coreProperties>
</file>