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D0DEA" w14:textId="77777777" w:rsidR="00020DA4" w:rsidRPr="00C16C75" w:rsidRDefault="00020DA4" w:rsidP="00020DA4">
      <w:pPr>
        <w:jc w:val="center"/>
        <w:rPr>
          <w:b/>
          <w:sz w:val="22"/>
          <w:szCs w:val="22"/>
        </w:rPr>
      </w:pPr>
      <w:r w:rsidRPr="00C16C75">
        <w:rPr>
          <w:b/>
          <w:sz w:val="22"/>
          <w:szCs w:val="22"/>
        </w:rPr>
        <w:t>Szentendre Város Önkormányzat Képviselő-testületének</w:t>
      </w:r>
    </w:p>
    <w:p w14:paraId="188BAABE" w14:textId="000CE255" w:rsidR="00020DA4" w:rsidRPr="00C16C75" w:rsidRDefault="00D445A5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020DA4" w:rsidRPr="00C16C75">
        <w:rPr>
          <w:rFonts w:ascii="Times New Roman" w:hAnsi="Times New Roman"/>
          <w:b/>
          <w:sz w:val="22"/>
          <w:szCs w:val="22"/>
        </w:rPr>
        <w:t>/201</w:t>
      </w:r>
      <w:r w:rsidR="00EE4034">
        <w:rPr>
          <w:rFonts w:ascii="Times New Roman" w:hAnsi="Times New Roman"/>
          <w:b/>
          <w:sz w:val="22"/>
          <w:szCs w:val="22"/>
        </w:rPr>
        <w:t>9</w:t>
      </w:r>
      <w:r w:rsidR="00711CBF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I.22.</w:t>
      </w:r>
      <w:r w:rsidR="00020DA4" w:rsidRPr="00C16C75">
        <w:rPr>
          <w:rFonts w:ascii="Times New Roman" w:hAnsi="Times New Roman"/>
          <w:b/>
          <w:sz w:val="22"/>
          <w:szCs w:val="22"/>
        </w:rPr>
        <w:t>) önkormányzati rendelete</w:t>
      </w:r>
    </w:p>
    <w:p w14:paraId="6E86971F" w14:textId="77777777" w:rsidR="00B61D79" w:rsidRPr="00C16C75" w:rsidRDefault="00B61D79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6DBA499C" w14:textId="27E7E489" w:rsidR="00052D50" w:rsidRPr="00C16C75" w:rsidRDefault="00775299" w:rsidP="00C16C75">
      <w:pPr>
        <w:pStyle w:val="Szvegtrzs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egyes önkormányzati rendeletek módosításáról</w:t>
      </w:r>
    </w:p>
    <w:p w14:paraId="1CEDDC80" w14:textId="77777777" w:rsidR="00AF2271" w:rsidRPr="00C16C75" w:rsidRDefault="00AF2271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213E9037" w14:textId="77777777" w:rsidR="00775299" w:rsidRDefault="00775299" w:rsidP="00730A98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7941B78B" w14:textId="7A2598B4" w:rsidR="00711CBF" w:rsidRPr="005509B7" w:rsidRDefault="00775299" w:rsidP="005509B7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775299">
        <w:rPr>
          <w:sz w:val="22"/>
          <w:szCs w:val="22"/>
        </w:rPr>
        <w:t>Szentendre Város Önkormányzat Képviselő-testülete Magyarország Alaptörvén</w:t>
      </w:r>
      <w:r>
        <w:rPr>
          <w:sz w:val="22"/>
          <w:szCs w:val="22"/>
        </w:rPr>
        <w:t xml:space="preserve">yének 32. cikk (2) bekezdésében biztosított eredeti jogalkotói hatáskörében, az Alaptörvény </w:t>
      </w:r>
      <w:r w:rsidRPr="002C554C">
        <w:rPr>
          <w:sz w:val="22"/>
          <w:szCs w:val="22"/>
        </w:rPr>
        <w:t>32. cikk (1) bekezdés a) pontjában és Magyarország helyi önkormányzatairól szóló 2011. évi CLXXXIX. tör</w:t>
      </w:r>
      <w:r>
        <w:rPr>
          <w:sz w:val="22"/>
          <w:szCs w:val="22"/>
        </w:rPr>
        <w:t xml:space="preserve">vény 53. § (1) bekezdésében </w:t>
      </w:r>
      <w:r w:rsidRPr="00775299">
        <w:rPr>
          <w:sz w:val="22"/>
          <w:szCs w:val="22"/>
        </w:rPr>
        <w:t xml:space="preserve">kapott felhatalmazás alapján </w:t>
      </w:r>
      <w:r w:rsidRPr="00C16C75">
        <w:rPr>
          <w:sz w:val="22"/>
          <w:szCs w:val="22"/>
        </w:rPr>
        <w:t xml:space="preserve">a közterület-használat rendjének szabályozásáról </w:t>
      </w:r>
      <w:r>
        <w:rPr>
          <w:sz w:val="22"/>
          <w:szCs w:val="22"/>
        </w:rPr>
        <w:t xml:space="preserve">szóló </w:t>
      </w:r>
      <w:r w:rsidRPr="00C16C75">
        <w:rPr>
          <w:sz w:val="22"/>
          <w:szCs w:val="22"/>
        </w:rPr>
        <w:t>25/2016. (X.17.) önkormányzati rendeletét</w:t>
      </w:r>
      <w:r w:rsidR="00F31AC7">
        <w:rPr>
          <w:sz w:val="22"/>
          <w:szCs w:val="22"/>
        </w:rPr>
        <w:t>, a járművel történő várakozás rendjéről és a várakozási díjakról szóló 29/2018. (XII.17.) önkormányzati rendeletét,</w:t>
      </w:r>
      <w:r w:rsidRPr="00C16C75">
        <w:rPr>
          <w:sz w:val="22"/>
          <w:szCs w:val="22"/>
        </w:rPr>
        <w:t xml:space="preserve"> </w:t>
      </w:r>
      <w:r w:rsidRPr="00775299">
        <w:rPr>
          <w:sz w:val="22"/>
          <w:szCs w:val="22"/>
        </w:rPr>
        <w:t>valamint Szentendre Város Önkormányzatának Szervezeti és Működési Szabályzatáról szóló 22/2016. (IX.13.) önkormányzati rendeleté</w:t>
      </w:r>
      <w:r w:rsidR="005509B7">
        <w:rPr>
          <w:sz w:val="22"/>
          <w:szCs w:val="22"/>
        </w:rPr>
        <w:t>t az alábbiak szerint módosítja:</w:t>
      </w:r>
    </w:p>
    <w:p w14:paraId="32A5F874" w14:textId="77777777" w:rsidR="00FF46DA" w:rsidRDefault="00FF46DA" w:rsidP="00FF46DA">
      <w:pPr>
        <w:jc w:val="both"/>
        <w:rPr>
          <w:b/>
          <w:sz w:val="22"/>
          <w:szCs w:val="22"/>
        </w:rPr>
      </w:pPr>
    </w:p>
    <w:p w14:paraId="74001E89" w14:textId="0BC919E0" w:rsidR="00775299" w:rsidRDefault="00FB13A8" w:rsidP="00775299">
      <w:pPr>
        <w:pStyle w:val="Szvegtrzs"/>
        <w:numPr>
          <w:ilvl w:val="0"/>
          <w:numId w:val="31"/>
        </w:numPr>
        <w:ind w:left="426" w:hanging="426"/>
        <w:jc w:val="both"/>
        <w:rPr>
          <w:b/>
          <w:sz w:val="22"/>
          <w:szCs w:val="22"/>
        </w:rPr>
      </w:pPr>
      <w:r w:rsidRPr="004B0FFB">
        <w:rPr>
          <w:b/>
          <w:sz w:val="22"/>
          <w:szCs w:val="22"/>
        </w:rPr>
        <w:t xml:space="preserve">A közterület-használat rendjének szabályozásáról szóló 25/2016. (X.17.) önkormányzati rendelet </w:t>
      </w:r>
      <w:r w:rsidR="00775299">
        <w:rPr>
          <w:b/>
          <w:sz w:val="22"/>
          <w:szCs w:val="22"/>
        </w:rPr>
        <w:t>módosítása</w:t>
      </w:r>
    </w:p>
    <w:p w14:paraId="64070732" w14:textId="29AF09F1" w:rsidR="00FB13A8" w:rsidRPr="00775299" w:rsidRDefault="005509B7" w:rsidP="005509B7">
      <w:pPr>
        <w:pStyle w:val="Szvegtrzs"/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775299" w:rsidRPr="00775299">
        <w:rPr>
          <w:sz w:val="22"/>
          <w:szCs w:val="22"/>
        </w:rPr>
        <w:t xml:space="preserve">A közterület-használat rendjének szabályozásáról szóló 25/2016. (X.17.) önkormányzati rendelet </w:t>
      </w:r>
      <w:r w:rsidR="00EE4034" w:rsidRPr="00775299">
        <w:rPr>
          <w:sz w:val="22"/>
          <w:szCs w:val="22"/>
        </w:rPr>
        <w:t>3</w:t>
      </w:r>
      <w:r w:rsidR="00FB13A8" w:rsidRPr="00775299">
        <w:rPr>
          <w:sz w:val="22"/>
          <w:szCs w:val="22"/>
        </w:rPr>
        <w:t>.</w:t>
      </w:r>
      <w:r w:rsidR="00207342" w:rsidRPr="00775299">
        <w:rPr>
          <w:sz w:val="22"/>
          <w:szCs w:val="22"/>
        </w:rPr>
        <w:t xml:space="preserve"> </w:t>
      </w:r>
      <w:r w:rsidR="00FB13A8" w:rsidRPr="00775299">
        <w:rPr>
          <w:sz w:val="22"/>
          <w:szCs w:val="22"/>
        </w:rPr>
        <w:t xml:space="preserve">§ </w:t>
      </w:r>
      <w:r w:rsidR="00EE4034" w:rsidRPr="00775299">
        <w:rPr>
          <w:sz w:val="22"/>
          <w:szCs w:val="22"/>
        </w:rPr>
        <w:t>(4</w:t>
      </w:r>
      <w:r w:rsidR="009527EC" w:rsidRPr="00775299">
        <w:rPr>
          <w:sz w:val="22"/>
          <w:szCs w:val="22"/>
        </w:rPr>
        <w:t>)</w:t>
      </w:r>
      <w:r w:rsidR="0048545F" w:rsidRPr="00775299">
        <w:rPr>
          <w:sz w:val="22"/>
          <w:szCs w:val="22"/>
        </w:rPr>
        <w:t xml:space="preserve"> </w:t>
      </w:r>
      <w:r w:rsidR="00685B1A">
        <w:rPr>
          <w:sz w:val="22"/>
          <w:szCs w:val="22"/>
        </w:rPr>
        <w:t>bekezdése</w:t>
      </w:r>
      <w:r w:rsidR="0048545F" w:rsidRPr="00775299">
        <w:rPr>
          <w:sz w:val="22"/>
          <w:szCs w:val="22"/>
        </w:rPr>
        <w:t xml:space="preserve"> h</w:t>
      </w:r>
      <w:r w:rsidR="009527EC" w:rsidRPr="00775299">
        <w:rPr>
          <w:sz w:val="22"/>
          <w:szCs w:val="22"/>
        </w:rPr>
        <w:t>elyébe a következő rendelkezés lép</w:t>
      </w:r>
      <w:r w:rsidR="00FB13A8" w:rsidRPr="00775299">
        <w:rPr>
          <w:sz w:val="22"/>
          <w:szCs w:val="22"/>
        </w:rPr>
        <w:t>:</w:t>
      </w:r>
    </w:p>
    <w:p w14:paraId="47E818BD" w14:textId="567166EA" w:rsidR="00EE4034" w:rsidRPr="00C51DF0" w:rsidRDefault="009527EC" w:rsidP="00775299">
      <w:pPr>
        <w:pStyle w:val="Szvegtrzsbehzssal"/>
        <w:spacing w:after="0"/>
        <w:jc w:val="both"/>
        <w:rPr>
          <w:sz w:val="22"/>
          <w:szCs w:val="22"/>
        </w:rPr>
      </w:pPr>
      <w:r w:rsidRPr="00822F56">
        <w:rPr>
          <w:sz w:val="22"/>
          <w:szCs w:val="22"/>
        </w:rPr>
        <w:t>„</w:t>
      </w:r>
      <w:r w:rsidR="00EE4034">
        <w:rPr>
          <w:sz w:val="22"/>
          <w:szCs w:val="22"/>
        </w:rPr>
        <w:t>3.</w:t>
      </w:r>
      <w:r w:rsidR="00685B1A">
        <w:rPr>
          <w:sz w:val="22"/>
          <w:szCs w:val="22"/>
        </w:rPr>
        <w:t xml:space="preserve"> </w:t>
      </w:r>
      <w:r w:rsidR="00EE4034">
        <w:rPr>
          <w:sz w:val="22"/>
          <w:szCs w:val="22"/>
        </w:rPr>
        <w:t>§ (</w:t>
      </w:r>
      <w:r w:rsidR="00775299">
        <w:rPr>
          <w:sz w:val="22"/>
          <w:szCs w:val="22"/>
        </w:rPr>
        <w:t>4</w:t>
      </w:r>
      <w:r w:rsidR="004C2F87">
        <w:rPr>
          <w:sz w:val="22"/>
          <w:szCs w:val="22"/>
        </w:rPr>
        <w:t xml:space="preserve">) </w:t>
      </w:r>
      <w:r w:rsidR="00EE4034" w:rsidRPr="00C51DF0">
        <w:rPr>
          <w:sz w:val="22"/>
          <w:szCs w:val="22"/>
        </w:rPr>
        <w:t>A közterület-használati engedély kiadására irányuló eljá</w:t>
      </w:r>
      <w:r w:rsidR="00685B1A">
        <w:rPr>
          <w:sz w:val="22"/>
          <w:szCs w:val="22"/>
        </w:rPr>
        <w:t xml:space="preserve">rás önkormányzati hatósági ügy, melyben a hatóság határozathozatal helyett az ügyféllel írásban </w:t>
      </w:r>
      <w:r w:rsidR="00EE4034">
        <w:rPr>
          <w:sz w:val="22"/>
          <w:szCs w:val="22"/>
        </w:rPr>
        <w:t>hatósági szerződés</w:t>
      </w:r>
      <w:r w:rsidR="00685B1A">
        <w:rPr>
          <w:sz w:val="22"/>
          <w:szCs w:val="22"/>
        </w:rPr>
        <w:t>t köthet.</w:t>
      </w:r>
      <w:r w:rsidR="00775299">
        <w:rPr>
          <w:sz w:val="22"/>
          <w:szCs w:val="22"/>
        </w:rPr>
        <w:t>”</w:t>
      </w:r>
    </w:p>
    <w:p w14:paraId="0A4690C0" w14:textId="4F64ED63" w:rsidR="009527EC" w:rsidRDefault="009527EC" w:rsidP="00EE4034">
      <w:pPr>
        <w:pStyle w:val="Szvegtrzsbehzssal"/>
        <w:tabs>
          <w:tab w:val="left" w:pos="142"/>
        </w:tabs>
        <w:ind w:left="0"/>
        <w:jc w:val="both"/>
        <w:rPr>
          <w:sz w:val="22"/>
          <w:szCs w:val="22"/>
        </w:rPr>
      </w:pPr>
    </w:p>
    <w:p w14:paraId="313EC700" w14:textId="394033B2" w:rsidR="00775299" w:rsidRPr="00775299" w:rsidRDefault="00775299" w:rsidP="00775299">
      <w:pPr>
        <w:pStyle w:val="Szvegtrzsbehzssal"/>
        <w:numPr>
          <w:ilvl w:val="0"/>
          <w:numId w:val="31"/>
        </w:numPr>
        <w:ind w:left="284" w:hanging="284"/>
        <w:jc w:val="both"/>
        <w:rPr>
          <w:sz w:val="22"/>
          <w:szCs w:val="22"/>
        </w:rPr>
      </w:pPr>
      <w:r w:rsidRPr="00775299">
        <w:rPr>
          <w:b/>
          <w:sz w:val="22"/>
          <w:szCs w:val="22"/>
        </w:rPr>
        <w:t>Szentendre Város Önkormányzat Szervezeti és Működési Szabályzatáról szóló 22/2016. (IX.13.) önkormányzati rendelet módosítása</w:t>
      </w:r>
    </w:p>
    <w:p w14:paraId="24C5A9D9" w14:textId="44604285" w:rsidR="005509B7" w:rsidRPr="005509B7" w:rsidRDefault="00775299" w:rsidP="005509B7">
      <w:pPr>
        <w:pStyle w:val="Listaszerbekezds"/>
        <w:numPr>
          <w:ilvl w:val="0"/>
          <w:numId w:val="34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5509B7">
        <w:rPr>
          <w:b/>
          <w:sz w:val="22"/>
          <w:szCs w:val="22"/>
        </w:rPr>
        <w:t>§</w:t>
      </w:r>
      <w:r w:rsidRPr="005509B7">
        <w:rPr>
          <w:sz w:val="22"/>
          <w:szCs w:val="22"/>
        </w:rPr>
        <w:t xml:space="preserve"> </w:t>
      </w:r>
      <w:r w:rsidR="00685B1A">
        <w:rPr>
          <w:sz w:val="22"/>
          <w:szCs w:val="22"/>
        </w:rPr>
        <w:t xml:space="preserve">(1) </w:t>
      </w:r>
      <w:r w:rsidR="005509B7" w:rsidRPr="005509B7">
        <w:rPr>
          <w:sz w:val="22"/>
          <w:szCs w:val="22"/>
        </w:rPr>
        <w:t>Szentendre Város Önkormányzat Szervezeti és Működési Szabályzatáról szóló 22/2016. (IX.13.) önkormányzati rendelet a továbbiakban: R. 23. § (2) bekezdése helyébe az alábbi rendelkezés lép:</w:t>
      </w:r>
    </w:p>
    <w:p w14:paraId="577E0AED" w14:textId="2BCE9D18" w:rsidR="005509B7" w:rsidRPr="005509B7" w:rsidRDefault="005509B7" w:rsidP="005509B7">
      <w:pPr>
        <w:shd w:val="clear" w:color="auto" w:fill="FFFFFF"/>
        <w:jc w:val="both"/>
        <w:rPr>
          <w:sz w:val="22"/>
          <w:szCs w:val="22"/>
        </w:rPr>
      </w:pPr>
      <w:r w:rsidRPr="005509B7">
        <w:rPr>
          <w:sz w:val="22"/>
          <w:szCs w:val="22"/>
        </w:rPr>
        <w:t>„(1) 23. § (2) A képviselő-testület egyedi határozat</w:t>
      </w:r>
      <w:r w:rsidR="002E4BE2">
        <w:rPr>
          <w:sz w:val="22"/>
          <w:szCs w:val="22"/>
        </w:rPr>
        <w:t xml:space="preserve">ának meghozatalára, formájára az általános közigazgatási rendtartartásról </w:t>
      </w:r>
      <w:r w:rsidRPr="005509B7">
        <w:rPr>
          <w:sz w:val="22"/>
          <w:szCs w:val="22"/>
        </w:rPr>
        <w:t>szóló törvény rendelkezései az irányadóak.”</w:t>
      </w:r>
    </w:p>
    <w:p w14:paraId="708687DD" w14:textId="77777777" w:rsidR="005509B7" w:rsidRPr="005509B7" w:rsidRDefault="005509B7" w:rsidP="005509B7">
      <w:pPr>
        <w:shd w:val="clear" w:color="auto" w:fill="FFFFFF"/>
        <w:jc w:val="both"/>
        <w:rPr>
          <w:b/>
          <w:sz w:val="22"/>
          <w:szCs w:val="22"/>
        </w:rPr>
      </w:pPr>
    </w:p>
    <w:p w14:paraId="77B06969" w14:textId="02E2D7DD" w:rsidR="00775299" w:rsidRPr="005509B7" w:rsidRDefault="005509B7" w:rsidP="005509B7">
      <w:pPr>
        <w:shd w:val="clear" w:color="auto" w:fill="FFFFFF"/>
        <w:jc w:val="both"/>
        <w:rPr>
          <w:b/>
          <w:sz w:val="22"/>
          <w:szCs w:val="22"/>
        </w:rPr>
      </w:pPr>
      <w:r>
        <w:rPr>
          <w:sz w:val="22"/>
          <w:szCs w:val="22"/>
        </w:rPr>
        <w:t>(2) A</w:t>
      </w:r>
      <w:r w:rsidR="00775299" w:rsidRPr="005509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  <w:r w:rsidR="00775299" w:rsidRPr="005509B7">
        <w:rPr>
          <w:sz w:val="22"/>
          <w:szCs w:val="22"/>
        </w:rPr>
        <w:t>5. számú melléklete helyébe jelen rendelet 1. számú melléklete lép.</w:t>
      </w:r>
    </w:p>
    <w:p w14:paraId="07A49140" w14:textId="227F1E8D" w:rsidR="00775299" w:rsidRDefault="00775299" w:rsidP="00EE4034">
      <w:pPr>
        <w:pStyle w:val="Szvegtrzsbehzssal"/>
        <w:tabs>
          <w:tab w:val="left" w:pos="142"/>
        </w:tabs>
        <w:ind w:left="0"/>
        <w:jc w:val="both"/>
        <w:rPr>
          <w:sz w:val="22"/>
          <w:szCs w:val="22"/>
        </w:rPr>
      </w:pPr>
    </w:p>
    <w:p w14:paraId="6BA01036" w14:textId="3B160C7D" w:rsidR="00F31AC7" w:rsidRPr="00F31AC7" w:rsidRDefault="00F31AC7" w:rsidP="00EE4034">
      <w:pPr>
        <w:pStyle w:val="Szvegtrzsbehzssal"/>
        <w:tabs>
          <w:tab w:val="left" w:pos="142"/>
        </w:tabs>
        <w:ind w:left="0"/>
        <w:jc w:val="both"/>
        <w:rPr>
          <w:b/>
          <w:sz w:val="22"/>
          <w:szCs w:val="22"/>
        </w:rPr>
      </w:pPr>
      <w:r w:rsidRPr="00F31AC7">
        <w:rPr>
          <w:b/>
          <w:sz w:val="22"/>
          <w:szCs w:val="22"/>
        </w:rPr>
        <w:t>3. Szentendre Város Önkormányzat járművel történő várakozás rendjéről és a várakozási díjakról szóló 29/2018. (XII.17.) önkormányzati rendelet módosítása</w:t>
      </w:r>
    </w:p>
    <w:p w14:paraId="57E9F72B" w14:textId="1D22BEA8" w:rsidR="00F31AC7" w:rsidRPr="00F31AC7" w:rsidRDefault="00775299" w:rsidP="005509B7">
      <w:pPr>
        <w:pStyle w:val="Szvegtrzs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4B0FFB">
        <w:rPr>
          <w:b/>
          <w:sz w:val="22"/>
          <w:szCs w:val="22"/>
        </w:rPr>
        <w:t>.</w:t>
      </w:r>
      <w:r w:rsidR="001D5144">
        <w:rPr>
          <w:b/>
          <w:sz w:val="22"/>
          <w:szCs w:val="22"/>
        </w:rPr>
        <w:t xml:space="preserve"> </w:t>
      </w:r>
      <w:r w:rsidR="004B0FFB">
        <w:rPr>
          <w:b/>
          <w:sz w:val="22"/>
          <w:szCs w:val="22"/>
        </w:rPr>
        <w:t xml:space="preserve">§ </w:t>
      </w:r>
      <w:r w:rsidR="00EE4034">
        <w:rPr>
          <w:b/>
          <w:sz w:val="22"/>
          <w:szCs w:val="22"/>
        </w:rPr>
        <w:t xml:space="preserve"> </w:t>
      </w:r>
      <w:r w:rsidR="00F31AC7" w:rsidRPr="00F31AC7">
        <w:rPr>
          <w:sz w:val="22"/>
          <w:szCs w:val="22"/>
        </w:rPr>
        <w:t>Szentendre Város Önkormányzat járművel történő várakozás rendjéről és a várakozási díjakról szóló 29/2018. (XII.17.) önkormányzati rendelet</w:t>
      </w:r>
      <w:r w:rsidR="00F31AC7">
        <w:rPr>
          <w:sz w:val="22"/>
          <w:szCs w:val="22"/>
        </w:rPr>
        <w:t xml:space="preserve"> 12.</w:t>
      </w:r>
      <w:r w:rsidR="00685B1A">
        <w:rPr>
          <w:sz w:val="22"/>
          <w:szCs w:val="22"/>
        </w:rPr>
        <w:t xml:space="preserve"> </w:t>
      </w:r>
      <w:r w:rsidR="00F31AC7">
        <w:rPr>
          <w:sz w:val="22"/>
          <w:szCs w:val="22"/>
        </w:rPr>
        <w:t>§ (1) bekezdésében lévő „2019. március 1” szövegrész helyébe a „2019. április 1.” szövegrész lép.</w:t>
      </w:r>
    </w:p>
    <w:p w14:paraId="5A19E57C" w14:textId="77777777" w:rsidR="00F31AC7" w:rsidRDefault="00F31AC7" w:rsidP="00EE4034">
      <w:pPr>
        <w:pStyle w:val="Szvegtrzs"/>
        <w:ind w:left="-76"/>
        <w:jc w:val="both"/>
        <w:rPr>
          <w:b/>
          <w:sz w:val="22"/>
          <w:szCs w:val="22"/>
        </w:rPr>
      </w:pPr>
    </w:p>
    <w:p w14:paraId="7F3C22F8" w14:textId="58F8EC20" w:rsidR="00D1567C" w:rsidRPr="00EE4034" w:rsidRDefault="00F31AC7" w:rsidP="005509B7">
      <w:pPr>
        <w:pStyle w:val="Szvegtrz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5509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§</w:t>
      </w:r>
      <w:r w:rsidR="00685B1A">
        <w:rPr>
          <w:b/>
          <w:sz w:val="22"/>
          <w:szCs w:val="22"/>
        </w:rPr>
        <w:t xml:space="preserve"> </w:t>
      </w:r>
      <w:r w:rsidR="00D1567C" w:rsidRPr="00C16C75">
        <w:rPr>
          <w:sz w:val="22"/>
          <w:szCs w:val="22"/>
        </w:rPr>
        <w:t xml:space="preserve">(1) </w:t>
      </w:r>
      <w:r w:rsidR="00D1567C" w:rsidRPr="00C16C75">
        <w:rPr>
          <w:rFonts w:eastAsiaTheme="minorHAnsi"/>
          <w:sz w:val="22"/>
          <w:szCs w:val="22"/>
          <w:lang w:eastAsia="en-US"/>
        </w:rPr>
        <w:t xml:space="preserve"> Jelen rendelet a kihirdetést követő napon lép hatályba, és az azt követő napon hatályát veszti.</w:t>
      </w:r>
    </w:p>
    <w:p w14:paraId="6934AB36" w14:textId="37AC5EB0" w:rsidR="00D1567C" w:rsidRPr="00C16C75" w:rsidRDefault="00D1567C" w:rsidP="000C3322">
      <w:pPr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C16C75">
        <w:rPr>
          <w:rFonts w:eastAsiaTheme="minorHAnsi"/>
          <w:sz w:val="22"/>
          <w:szCs w:val="22"/>
          <w:lang w:eastAsia="en-US"/>
        </w:rPr>
        <w:t>(2) A rendelet kihirdetéséről a jegyző gondoskodik.</w:t>
      </w:r>
    </w:p>
    <w:p w14:paraId="2218A7A6" w14:textId="77777777" w:rsidR="00D1567C" w:rsidRPr="00C16C75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</w:p>
    <w:p w14:paraId="06559356" w14:textId="77777777" w:rsidR="00D445A5" w:rsidRDefault="00D445A5" w:rsidP="00F16D92">
      <w:pPr>
        <w:jc w:val="both"/>
        <w:rPr>
          <w:rFonts w:eastAsiaTheme="minorHAnsi"/>
          <w:sz w:val="22"/>
          <w:szCs w:val="22"/>
          <w:lang w:eastAsia="en-US"/>
        </w:rPr>
      </w:pPr>
    </w:p>
    <w:p w14:paraId="098DEA32" w14:textId="185EC26D" w:rsidR="00F16D92" w:rsidRPr="00C16C75" w:rsidRDefault="006808D8" w:rsidP="00F16D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Szentendre, </w:t>
      </w:r>
      <w:r w:rsidR="00EE4034">
        <w:rPr>
          <w:sz w:val="22"/>
          <w:szCs w:val="22"/>
        </w:rPr>
        <w:t>2019.</w:t>
      </w:r>
      <w:r w:rsidR="00775299">
        <w:rPr>
          <w:sz w:val="22"/>
          <w:szCs w:val="22"/>
        </w:rPr>
        <w:t xml:space="preserve"> január 17.</w:t>
      </w:r>
    </w:p>
    <w:p w14:paraId="245E2B06" w14:textId="77777777" w:rsidR="00F16D92" w:rsidRPr="00C16C75" w:rsidRDefault="00F16D92" w:rsidP="00F16D92">
      <w:pPr>
        <w:jc w:val="both"/>
        <w:rPr>
          <w:sz w:val="22"/>
          <w:szCs w:val="22"/>
        </w:rPr>
      </w:pPr>
    </w:p>
    <w:p w14:paraId="4BA55B1F" w14:textId="1C020583" w:rsidR="00F16D92" w:rsidRDefault="00F16D92" w:rsidP="00F16D92">
      <w:pPr>
        <w:jc w:val="both"/>
        <w:rPr>
          <w:sz w:val="22"/>
          <w:szCs w:val="22"/>
        </w:rPr>
      </w:pPr>
    </w:p>
    <w:p w14:paraId="149A4012" w14:textId="77777777" w:rsidR="00D445A5" w:rsidRPr="00C16C75" w:rsidRDefault="00D445A5" w:rsidP="00F16D92">
      <w:pPr>
        <w:jc w:val="both"/>
        <w:rPr>
          <w:sz w:val="22"/>
          <w:szCs w:val="22"/>
        </w:rPr>
      </w:pPr>
      <w:bookmarkStart w:id="0" w:name="_GoBack"/>
      <w:bookmarkEnd w:id="0"/>
    </w:p>
    <w:p w14:paraId="21A59B37" w14:textId="77777777" w:rsidR="00F16D92" w:rsidRPr="00C16C75" w:rsidRDefault="00F16D92" w:rsidP="00F16D9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C16C75">
        <w:rPr>
          <w:rFonts w:ascii="Times New Roman" w:hAnsi="Times New Roman"/>
          <w:b/>
          <w:sz w:val="22"/>
          <w:szCs w:val="22"/>
        </w:rPr>
        <w:t xml:space="preserve">   Verseghi-Nagy Miklós</w:t>
      </w:r>
      <w:r w:rsidRPr="00C16C75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6940567C" w14:textId="77777777" w:rsidR="00F16D92" w:rsidRPr="00C16C75" w:rsidRDefault="00F16D92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C16C75">
        <w:rPr>
          <w:rFonts w:ascii="Times New Roman" w:hAnsi="Times New Roman"/>
          <w:sz w:val="22"/>
          <w:szCs w:val="22"/>
        </w:rPr>
        <w:t xml:space="preserve">           polgármester</w:t>
      </w:r>
      <w:r w:rsidRPr="00C16C75">
        <w:rPr>
          <w:rFonts w:ascii="Times New Roman" w:hAnsi="Times New Roman"/>
          <w:sz w:val="22"/>
          <w:szCs w:val="22"/>
        </w:rPr>
        <w:tab/>
      </w:r>
      <w:r w:rsidRPr="00C16C75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5E2D02E7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FD547EF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442B427" w14:textId="77777777" w:rsidR="00F16D92" w:rsidRPr="00C16C75" w:rsidRDefault="00F16D92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14:paraId="6E062597" w14:textId="77777777" w:rsidR="00F16D92" w:rsidRPr="00C16C75" w:rsidRDefault="00F16D92" w:rsidP="00F16D92">
      <w:pPr>
        <w:rPr>
          <w:sz w:val="22"/>
          <w:szCs w:val="22"/>
        </w:rPr>
      </w:pPr>
      <w:r w:rsidRPr="00C16C75">
        <w:rPr>
          <w:b/>
          <w:sz w:val="22"/>
          <w:szCs w:val="22"/>
          <w:u w:val="single"/>
        </w:rPr>
        <w:t>Záradék</w:t>
      </w:r>
      <w:r w:rsidRPr="00C16C75">
        <w:rPr>
          <w:b/>
          <w:sz w:val="22"/>
          <w:szCs w:val="22"/>
        </w:rPr>
        <w:t>:</w:t>
      </w:r>
      <w:r w:rsidRPr="00C16C75">
        <w:rPr>
          <w:sz w:val="22"/>
          <w:szCs w:val="22"/>
        </w:rPr>
        <w:t xml:space="preserve"> </w:t>
      </w:r>
    </w:p>
    <w:p w14:paraId="7CDD017F" w14:textId="418A36E0" w:rsidR="00F16D92" w:rsidRPr="00C16C75" w:rsidRDefault="00F16D92" w:rsidP="00F16D92">
      <w:pPr>
        <w:rPr>
          <w:color w:val="000000"/>
          <w:sz w:val="22"/>
          <w:szCs w:val="22"/>
        </w:rPr>
      </w:pPr>
      <w:r w:rsidRPr="00C16C75">
        <w:rPr>
          <w:color w:val="000000"/>
          <w:sz w:val="22"/>
          <w:szCs w:val="22"/>
        </w:rPr>
        <w:t xml:space="preserve">A rendelet </w:t>
      </w:r>
      <w:r w:rsidR="00EE4034">
        <w:rPr>
          <w:sz w:val="22"/>
          <w:szCs w:val="22"/>
        </w:rPr>
        <w:t>2019</w:t>
      </w:r>
      <w:r w:rsidR="005F2594" w:rsidRPr="00C16C75">
        <w:rPr>
          <w:sz w:val="22"/>
          <w:szCs w:val="22"/>
        </w:rPr>
        <w:t>.</w:t>
      </w:r>
      <w:r w:rsidR="00D445A5">
        <w:rPr>
          <w:sz w:val="22"/>
          <w:szCs w:val="22"/>
        </w:rPr>
        <w:t xml:space="preserve"> január 22-én</w:t>
      </w:r>
      <w:r w:rsidR="005F2594" w:rsidRPr="00C16C75">
        <w:rPr>
          <w:sz w:val="22"/>
          <w:szCs w:val="22"/>
        </w:rPr>
        <w:t xml:space="preserve">  </w:t>
      </w:r>
      <w:r w:rsidRPr="00C16C75">
        <w:rPr>
          <w:color w:val="000000"/>
          <w:sz w:val="22"/>
          <w:szCs w:val="22"/>
        </w:rPr>
        <w:t>került kihirdetésre.</w:t>
      </w:r>
    </w:p>
    <w:p w14:paraId="272A23A2" w14:textId="77777777" w:rsidR="00F16D92" w:rsidRPr="00C16C75" w:rsidRDefault="00F16D92" w:rsidP="004928FF">
      <w:pPr>
        <w:ind w:left="6024" w:firstLine="348"/>
        <w:rPr>
          <w:color w:val="000000"/>
          <w:sz w:val="22"/>
          <w:szCs w:val="22"/>
        </w:rPr>
      </w:pPr>
      <w:r w:rsidRPr="00C16C75">
        <w:rPr>
          <w:b/>
          <w:sz w:val="22"/>
          <w:szCs w:val="22"/>
        </w:rPr>
        <w:t>dr. Gerendás Gábor</w:t>
      </w:r>
    </w:p>
    <w:p w14:paraId="22D24AF5" w14:textId="07F14501" w:rsidR="00E3491A" w:rsidRDefault="00F16D92" w:rsidP="00685B1A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C16C75">
        <w:rPr>
          <w:sz w:val="22"/>
          <w:szCs w:val="22"/>
        </w:rPr>
        <w:tab/>
      </w:r>
      <w:r w:rsidR="004928FF">
        <w:rPr>
          <w:sz w:val="22"/>
          <w:szCs w:val="22"/>
        </w:rPr>
        <w:tab/>
      </w:r>
      <w:r w:rsidRPr="00C16C75">
        <w:rPr>
          <w:sz w:val="22"/>
          <w:szCs w:val="22"/>
        </w:rPr>
        <w:tab/>
        <w:t>jegyző</w:t>
      </w:r>
    </w:p>
    <w:p w14:paraId="4CA5AA24" w14:textId="0A7D01BF" w:rsidR="00775299" w:rsidRDefault="0077529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A10392C" w14:textId="3E19B5B3" w:rsidR="00775299" w:rsidRPr="004928FF" w:rsidRDefault="00775299" w:rsidP="00775299">
      <w:pPr>
        <w:pStyle w:val="Szvegtrzs"/>
        <w:jc w:val="center"/>
        <w:rPr>
          <w:b/>
          <w:i/>
          <w:sz w:val="22"/>
          <w:szCs w:val="22"/>
          <w:u w:val="single"/>
        </w:rPr>
      </w:pPr>
      <w:r w:rsidRPr="004928FF">
        <w:rPr>
          <w:b/>
          <w:i/>
          <w:sz w:val="22"/>
          <w:szCs w:val="22"/>
          <w:u w:val="single"/>
        </w:rPr>
        <w:lastRenderedPageBreak/>
        <w:t>1. számú melléklet</w:t>
      </w:r>
    </w:p>
    <w:p w14:paraId="4B6E1D28" w14:textId="77777777" w:rsidR="00775299" w:rsidRPr="004928FF" w:rsidRDefault="00775299" w:rsidP="00775299">
      <w:pPr>
        <w:pStyle w:val="Szvegtrzs"/>
        <w:jc w:val="center"/>
        <w:rPr>
          <w:i/>
          <w:sz w:val="22"/>
          <w:szCs w:val="22"/>
        </w:rPr>
      </w:pPr>
      <w:r w:rsidRPr="004928FF">
        <w:rPr>
          <w:i/>
          <w:sz w:val="22"/>
          <w:szCs w:val="22"/>
        </w:rPr>
        <w:t>a Szentendrei Közös Önkormányzati Hivatal munkarendje, valamint ügyfélfogadási rendje</w:t>
      </w:r>
    </w:p>
    <w:p w14:paraId="5A616F02" w14:textId="77777777" w:rsidR="00775299" w:rsidRPr="004928FF" w:rsidRDefault="00775299" w:rsidP="00775299">
      <w:pPr>
        <w:pStyle w:val="Szvegtrzs"/>
        <w:rPr>
          <w:sz w:val="22"/>
          <w:szCs w:val="22"/>
        </w:rPr>
      </w:pPr>
    </w:p>
    <w:p w14:paraId="66EC73A5" w14:textId="77777777" w:rsidR="00775299" w:rsidRPr="004928FF" w:rsidRDefault="00775299" w:rsidP="00775299">
      <w:pPr>
        <w:pStyle w:val="Szvegtrzs"/>
        <w:rPr>
          <w:sz w:val="22"/>
          <w:szCs w:val="22"/>
        </w:rPr>
      </w:pPr>
    </w:p>
    <w:p w14:paraId="181D6B91" w14:textId="77777777" w:rsidR="00775299" w:rsidRPr="004928FF" w:rsidRDefault="00775299" w:rsidP="00775299">
      <w:pPr>
        <w:pStyle w:val="Cmsor4"/>
        <w:keepLines w:val="0"/>
        <w:numPr>
          <w:ilvl w:val="3"/>
          <w:numId w:val="32"/>
        </w:numPr>
        <w:tabs>
          <w:tab w:val="num" w:pos="-5103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28FF">
        <w:rPr>
          <w:rFonts w:ascii="Times New Roman" w:hAnsi="Times New Roman" w:cs="Times New Roman"/>
          <w:color w:val="auto"/>
          <w:sz w:val="22"/>
          <w:szCs w:val="22"/>
        </w:rPr>
        <w:t>A Hivatal munkarendje:</w:t>
      </w:r>
    </w:p>
    <w:p w14:paraId="3BB45F5C" w14:textId="77777777" w:rsidR="00775299" w:rsidRPr="004928FF" w:rsidRDefault="00775299" w:rsidP="00775299">
      <w:pPr>
        <w:rPr>
          <w:sz w:val="22"/>
          <w:szCs w:val="22"/>
        </w:rPr>
      </w:pPr>
    </w:p>
    <w:tbl>
      <w:tblPr>
        <w:tblW w:w="4394" w:type="dxa"/>
        <w:jc w:val="center"/>
        <w:tblLook w:val="01E0" w:firstRow="1" w:lastRow="1" w:firstColumn="1" w:lastColumn="1" w:noHBand="0" w:noVBand="0"/>
      </w:tblPr>
      <w:tblGrid>
        <w:gridCol w:w="1559"/>
        <w:gridCol w:w="2835"/>
      </w:tblGrid>
      <w:tr w:rsidR="004928FF" w:rsidRPr="004928FF" w14:paraId="698E56A2" w14:textId="77777777" w:rsidTr="00C16B4F">
        <w:trPr>
          <w:jc w:val="center"/>
        </w:trPr>
        <w:tc>
          <w:tcPr>
            <w:tcW w:w="1559" w:type="dxa"/>
            <w:hideMark/>
          </w:tcPr>
          <w:p w14:paraId="11BB236B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Hétfő</w:t>
            </w:r>
          </w:p>
        </w:tc>
        <w:tc>
          <w:tcPr>
            <w:tcW w:w="2835" w:type="dxa"/>
            <w:hideMark/>
          </w:tcPr>
          <w:p w14:paraId="534A6EED" w14:textId="77777777" w:rsidR="00775299" w:rsidRPr="004928FF" w:rsidRDefault="00775299" w:rsidP="00C16B4F">
            <w:pPr>
              <w:tabs>
                <w:tab w:val="num" w:pos="-9864"/>
              </w:tabs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8.00 – 17.30 óra</w:t>
            </w:r>
          </w:p>
        </w:tc>
      </w:tr>
      <w:tr w:rsidR="004928FF" w:rsidRPr="004928FF" w14:paraId="7D13A695" w14:textId="77777777" w:rsidTr="00C16B4F">
        <w:trPr>
          <w:jc w:val="center"/>
        </w:trPr>
        <w:tc>
          <w:tcPr>
            <w:tcW w:w="1559" w:type="dxa"/>
            <w:hideMark/>
          </w:tcPr>
          <w:p w14:paraId="149E6B35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Kedd</w:t>
            </w:r>
          </w:p>
        </w:tc>
        <w:tc>
          <w:tcPr>
            <w:tcW w:w="2835" w:type="dxa"/>
            <w:hideMark/>
          </w:tcPr>
          <w:p w14:paraId="1C838861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8.00 – 16.30 óra</w:t>
            </w:r>
          </w:p>
        </w:tc>
      </w:tr>
      <w:tr w:rsidR="004928FF" w:rsidRPr="004928FF" w14:paraId="498A2030" w14:textId="77777777" w:rsidTr="00C16B4F">
        <w:trPr>
          <w:jc w:val="center"/>
        </w:trPr>
        <w:tc>
          <w:tcPr>
            <w:tcW w:w="1559" w:type="dxa"/>
            <w:hideMark/>
          </w:tcPr>
          <w:p w14:paraId="75EAAEEB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Szerda</w:t>
            </w:r>
          </w:p>
        </w:tc>
        <w:tc>
          <w:tcPr>
            <w:tcW w:w="2835" w:type="dxa"/>
            <w:hideMark/>
          </w:tcPr>
          <w:p w14:paraId="474552E6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8.00 – 16.30 óra</w:t>
            </w:r>
          </w:p>
        </w:tc>
      </w:tr>
      <w:tr w:rsidR="004928FF" w:rsidRPr="004928FF" w14:paraId="4E99B98D" w14:textId="77777777" w:rsidTr="00C16B4F">
        <w:trPr>
          <w:jc w:val="center"/>
        </w:trPr>
        <w:tc>
          <w:tcPr>
            <w:tcW w:w="1559" w:type="dxa"/>
            <w:hideMark/>
          </w:tcPr>
          <w:p w14:paraId="5301BB16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Csütörtök</w:t>
            </w:r>
          </w:p>
        </w:tc>
        <w:tc>
          <w:tcPr>
            <w:tcW w:w="2835" w:type="dxa"/>
            <w:hideMark/>
          </w:tcPr>
          <w:p w14:paraId="0473192E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8.00 – 16.30 óra</w:t>
            </w:r>
          </w:p>
        </w:tc>
      </w:tr>
      <w:tr w:rsidR="004928FF" w:rsidRPr="004928FF" w14:paraId="0D3ACF26" w14:textId="77777777" w:rsidTr="00C16B4F">
        <w:trPr>
          <w:jc w:val="center"/>
        </w:trPr>
        <w:tc>
          <w:tcPr>
            <w:tcW w:w="1559" w:type="dxa"/>
            <w:hideMark/>
          </w:tcPr>
          <w:p w14:paraId="7A7026C4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Péntek</w:t>
            </w:r>
          </w:p>
        </w:tc>
        <w:tc>
          <w:tcPr>
            <w:tcW w:w="2835" w:type="dxa"/>
            <w:hideMark/>
          </w:tcPr>
          <w:p w14:paraId="3B8C3785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8.00 – 13.00 óra</w:t>
            </w:r>
          </w:p>
        </w:tc>
      </w:tr>
    </w:tbl>
    <w:p w14:paraId="24299283" w14:textId="77777777" w:rsidR="00775299" w:rsidRPr="004928FF" w:rsidRDefault="00775299" w:rsidP="00775299">
      <w:pPr>
        <w:tabs>
          <w:tab w:val="num" w:pos="-5103"/>
        </w:tabs>
        <w:jc w:val="both"/>
        <w:rPr>
          <w:sz w:val="22"/>
          <w:szCs w:val="22"/>
        </w:rPr>
      </w:pPr>
    </w:p>
    <w:p w14:paraId="69E67DC9" w14:textId="77777777" w:rsidR="00775299" w:rsidRPr="004928FF" w:rsidRDefault="00775299" w:rsidP="00775299">
      <w:pPr>
        <w:tabs>
          <w:tab w:val="num" w:pos="-5103"/>
        </w:tabs>
        <w:jc w:val="both"/>
        <w:rPr>
          <w:sz w:val="22"/>
          <w:szCs w:val="22"/>
        </w:rPr>
      </w:pPr>
    </w:p>
    <w:p w14:paraId="4A746BD3" w14:textId="77777777" w:rsidR="00775299" w:rsidRPr="004928FF" w:rsidRDefault="00775299" w:rsidP="00775299">
      <w:pPr>
        <w:pStyle w:val="Cmsor4"/>
        <w:keepLines w:val="0"/>
        <w:numPr>
          <w:ilvl w:val="3"/>
          <w:numId w:val="32"/>
        </w:numPr>
        <w:tabs>
          <w:tab w:val="num" w:pos="-5103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28FF">
        <w:rPr>
          <w:rFonts w:ascii="Times New Roman" w:hAnsi="Times New Roman" w:cs="Times New Roman"/>
          <w:color w:val="auto"/>
          <w:sz w:val="22"/>
          <w:szCs w:val="22"/>
        </w:rPr>
        <w:t>A Hivatal általános ügyfélfogadási rendje:</w:t>
      </w:r>
    </w:p>
    <w:p w14:paraId="6F595564" w14:textId="77777777" w:rsidR="00775299" w:rsidRPr="004928FF" w:rsidRDefault="00775299" w:rsidP="00775299">
      <w:pPr>
        <w:rPr>
          <w:sz w:val="22"/>
          <w:szCs w:val="22"/>
        </w:rPr>
      </w:pPr>
    </w:p>
    <w:tbl>
      <w:tblPr>
        <w:tblW w:w="4394" w:type="dxa"/>
        <w:jc w:val="center"/>
        <w:tblLook w:val="01E0" w:firstRow="1" w:lastRow="1" w:firstColumn="1" w:lastColumn="1" w:noHBand="0" w:noVBand="0"/>
      </w:tblPr>
      <w:tblGrid>
        <w:gridCol w:w="1559"/>
        <w:gridCol w:w="2835"/>
      </w:tblGrid>
      <w:tr w:rsidR="004928FF" w:rsidRPr="004928FF" w14:paraId="77CD5B1F" w14:textId="77777777" w:rsidTr="00C16B4F">
        <w:trPr>
          <w:jc w:val="center"/>
        </w:trPr>
        <w:tc>
          <w:tcPr>
            <w:tcW w:w="1559" w:type="dxa"/>
            <w:hideMark/>
          </w:tcPr>
          <w:p w14:paraId="512DD211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Hétfő</w:t>
            </w:r>
          </w:p>
        </w:tc>
        <w:tc>
          <w:tcPr>
            <w:tcW w:w="2835" w:type="dxa"/>
            <w:hideMark/>
          </w:tcPr>
          <w:p w14:paraId="65E0B003" w14:textId="77777777" w:rsidR="00775299" w:rsidRPr="004928FF" w:rsidRDefault="00775299" w:rsidP="00C16B4F">
            <w:pPr>
              <w:tabs>
                <w:tab w:val="num" w:pos="-5103"/>
              </w:tabs>
              <w:ind w:left="-50"/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13.00 – 17.00 óra</w:t>
            </w:r>
          </w:p>
        </w:tc>
      </w:tr>
      <w:tr w:rsidR="004928FF" w:rsidRPr="004928FF" w14:paraId="16187DD6" w14:textId="77777777" w:rsidTr="00C16B4F">
        <w:trPr>
          <w:jc w:val="center"/>
        </w:trPr>
        <w:tc>
          <w:tcPr>
            <w:tcW w:w="1559" w:type="dxa"/>
            <w:hideMark/>
          </w:tcPr>
          <w:p w14:paraId="1C2DB404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Kedd</w:t>
            </w:r>
          </w:p>
        </w:tc>
        <w:tc>
          <w:tcPr>
            <w:tcW w:w="2835" w:type="dxa"/>
            <w:hideMark/>
          </w:tcPr>
          <w:p w14:paraId="205FCBC1" w14:textId="77777777" w:rsidR="00775299" w:rsidRPr="004928FF" w:rsidRDefault="00775299" w:rsidP="00C16B4F">
            <w:pPr>
              <w:ind w:left="-50"/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nincs ügyfélfogadás</w:t>
            </w:r>
          </w:p>
        </w:tc>
      </w:tr>
      <w:tr w:rsidR="004928FF" w:rsidRPr="004928FF" w14:paraId="0AA719DA" w14:textId="77777777" w:rsidTr="00C16B4F">
        <w:trPr>
          <w:jc w:val="center"/>
        </w:trPr>
        <w:tc>
          <w:tcPr>
            <w:tcW w:w="1559" w:type="dxa"/>
            <w:hideMark/>
          </w:tcPr>
          <w:p w14:paraId="44A04299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Szerda</w:t>
            </w:r>
          </w:p>
        </w:tc>
        <w:tc>
          <w:tcPr>
            <w:tcW w:w="2835" w:type="dxa"/>
            <w:hideMark/>
          </w:tcPr>
          <w:p w14:paraId="5327C8D7" w14:textId="77777777" w:rsidR="00775299" w:rsidRPr="004928FF" w:rsidRDefault="00775299" w:rsidP="00C16B4F">
            <w:pPr>
              <w:tabs>
                <w:tab w:val="num" w:pos="-5103"/>
              </w:tabs>
              <w:ind w:left="-50"/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8.00 – 12.00 óra</w:t>
            </w:r>
          </w:p>
          <w:p w14:paraId="3850B11B" w14:textId="77777777" w:rsidR="00775299" w:rsidRPr="004928FF" w:rsidRDefault="00775299" w:rsidP="00C16B4F">
            <w:pPr>
              <w:tabs>
                <w:tab w:val="num" w:pos="-5103"/>
              </w:tabs>
              <w:ind w:left="-50"/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13.00 – 16.00 óra</w:t>
            </w:r>
          </w:p>
        </w:tc>
      </w:tr>
      <w:tr w:rsidR="004928FF" w:rsidRPr="004928FF" w14:paraId="6E2935B9" w14:textId="77777777" w:rsidTr="00C16B4F">
        <w:trPr>
          <w:jc w:val="center"/>
        </w:trPr>
        <w:tc>
          <w:tcPr>
            <w:tcW w:w="1559" w:type="dxa"/>
            <w:hideMark/>
          </w:tcPr>
          <w:p w14:paraId="479766C9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Csütörtök</w:t>
            </w:r>
          </w:p>
        </w:tc>
        <w:tc>
          <w:tcPr>
            <w:tcW w:w="2835" w:type="dxa"/>
            <w:hideMark/>
          </w:tcPr>
          <w:p w14:paraId="164EF567" w14:textId="77777777" w:rsidR="00775299" w:rsidRPr="004928FF" w:rsidRDefault="00775299" w:rsidP="00C16B4F">
            <w:pPr>
              <w:ind w:left="-50"/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nincs ügyfélfogadás</w:t>
            </w:r>
          </w:p>
        </w:tc>
      </w:tr>
      <w:tr w:rsidR="004928FF" w:rsidRPr="004928FF" w14:paraId="03B76756" w14:textId="77777777" w:rsidTr="00C16B4F">
        <w:trPr>
          <w:jc w:val="center"/>
        </w:trPr>
        <w:tc>
          <w:tcPr>
            <w:tcW w:w="1559" w:type="dxa"/>
            <w:hideMark/>
          </w:tcPr>
          <w:p w14:paraId="3DFEFB16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Péntek</w:t>
            </w:r>
          </w:p>
        </w:tc>
        <w:tc>
          <w:tcPr>
            <w:tcW w:w="2835" w:type="dxa"/>
            <w:hideMark/>
          </w:tcPr>
          <w:p w14:paraId="79F33EA6" w14:textId="77777777" w:rsidR="00775299" w:rsidRPr="004928FF" w:rsidRDefault="00775299" w:rsidP="00C16B4F">
            <w:pPr>
              <w:ind w:left="-50"/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8.00 – 12.00 óra</w:t>
            </w:r>
          </w:p>
        </w:tc>
      </w:tr>
    </w:tbl>
    <w:p w14:paraId="2E03F9A1" w14:textId="77777777" w:rsidR="00775299" w:rsidRPr="004928FF" w:rsidRDefault="00775299" w:rsidP="00775299">
      <w:pPr>
        <w:rPr>
          <w:sz w:val="22"/>
          <w:szCs w:val="22"/>
        </w:rPr>
      </w:pPr>
    </w:p>
    <w:p w14:paraId="698C4F7B" w14:textId="77777777" w:rsidR="00775299" w:rsidRPr="004928FF" w:rsidRDefault="00775299" w:rsidP="00775299">
      <w:pPr>
        <w:tabs>
          <w:tab w:val="num" w:pos="-5103"/>
        </w:tabs>
        <w:jc w:val="both"/>
        <w:rPr>
          <w:sz w:val="22"/>
          <w:szCs w:val="22"/>
        </w:rPr>
      </w:pPr>
    </w:p>
    <w:p w14:paraId="46D21227" w14:textId="78029306" w:rsidR="00775299" w:rsidRPr="004928FF" w:rsidRDefault="00775299" w:rsidP="00775299">
      <w:pPr>
        <w:pStyle w:val="Cmsor4"/>
        <w:keepLines w:val="0"/>
        <w:numPr>
          <w:ilvl w:val="3"/>
          <w:numId w:val="32"/>
        </w:numPr>
        <w:tabs>
          <w:tab w:val="num" w:pos="-5103"/>
        </w:tabs>
        <w:suppressAutoHyphens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28FF">
        <w:rPr>
          <w:rFonts w:ascii="Times New Roman" w:hAnsi="Times New Roman" w:cs="Times New Roman"/>
          <w:color w:val="auto"/>
          <w:sz w:val="22"/>
          <w:szCs w:val="22"/>
        </w:rPr>
        <w:t>A Városi ügyfélszolgálat (</w:t>
      </w:r>
      <w:r w:rsidRPr="00685B1A">
        <w:rPr>
          <w:rFonts w:ascii="Times New Roman" w:hAnsi="Times New Roman" w:cs="Times New Roman"/>
          <w:b/>
          <w:color w:val="auto"/>
          <w:sz w:val="22"/>
          <w:szCs w:val="22"/>
        </w:rPr>
        <w:t>Dunakorzó 25.</w:t>
      </w:r>
      <w:r w:rsidRPr="004928FF">
        <w:rPr>
          <w:rFonts w:ascii="Times New Roman" w:hAnsi="Times New Roman" w:cs="Times New Roman"/>
          <w:color w:val="auto"/>
          <w:sz w:val="22"/>
          <w:szCs w:val="22"/>
        </w:rPr>
        <w:t>) ügyfélfogadási rendje:</w:t>
      </w:r>
    </w:p>
    <w:p w14:paraId="040F2E4D" w14:textId="77777777" w:rsidR="00775299" w:rsidRPr="004928FF" w:rsidRDefault="00775299" w:rsidP="00775299">
      <w:pPr>
        <w:rPr>
          <w:sz w:val="22"/>
          <w:szCs w:val="22"/>
        </w:rPr>
      </w:pPr>
    </w:p>
    <w:tbl>
      <w:tblPr>
        <w:tblW w:w="4394" w:type="dxa"/>
        <w:jc w:val="center"/>
        <w:tblLook w:val="01E0" w:firstRow="1" w:lastRow="1" w:firstColumn="1" w:lastColumn="1" w:noHBand="0" w:noVBand="0"/>
      </w:tblPr>
      <w:tblGrid>
        <w:gridCol w:w="1559"/>
        <w:gridCol w:w="2835"/>
      </w:tblGrid>
      <w:tr w:rsidR="00775299" w:rsidRPr="004928FF" w14:paraId="0373A289" w14:textId="77777777" w:rsidTr="00C16B4F">
        <w:trPr>
          <w:jc w:val="center"/>
        </w:trPr>
        <w:tc>
          <w:tcPr>
            <w:tcW w:w="1559" w:type="dxa"/>
            <w:hideMark/>
          </w:tcPr>
          <w:p w14:paraId="556FE210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Hétfő</w:t>
            </w:r>
          </w:p>
        </w:tc>
        <w:tc>
          <w:tcPr>
            <w:tcW w:w="2835" w:type="dxa"/>
            <w:hideMark/>
          </w:tcPr>
          <w:p w14:paraId="40407274" w14:textId="77777777" w:rsidR="00775299" w:rsidRPr="004928FF" w:rsidRDefault="00775299" w:rsidP="00C16B4F">
            <w:pPr>
              <w:tabs>
                <w:tab w:val="num" w:pos="-5103"/>
              </w:tabs>
              <w:rPr>
                <w:iCs/>
                <w:sz w:val="22"/>
                <w:szCs w:val="22"/>
              </w:rPr>
            </w:pPr>
            <w:r w:rsidRPr="004928FF">
              <w:rPr>
                <w:iCs/>
                <w:sz w:val="22"/>
                <w:szCs w:val="22"/>
              </w:rPr>
              <w:t>8.00-20.00</w:t>
            </w:r>
          </w:p>
        </w:tc>
      </w:tr>
      <w:tr w:rsidR="00775299" w:rsidRPr="004928FF" w14:paraId="3B46282D" w14:textId="77777777" w:rsidTr="00C16B4F">
        <w:trPr>
          <w:jc w:val="center"/>
        </w:trPr>
        <w:tc>
          <w:tcPr>
            <w:tcW w:w="1559" w:type="dxa"/>
            <w:hideMark/>
          </w:tcPr>
          <w:p w14:paraId="062F25CF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Kedd</w:t>
            </w:r>
          </w:p>
        </w:tc>
        <w:tc>
          <w:tcPr>
            <w:tcW w:w="2835" w:type="dxa"/>
            <w:hideMark/>
          </w:tcPr>
          <w:p w14:paraId="59CA26FA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iCs/>
                <w:sz w:val="22"/>
                <w:szCs w:val="22"/>
              </w:rPr>
              <w:t>8.00-16.00</w:t>
            </w:r>
          </w:p>
        </w:tc>
      </w:tr>
      <w:tr w:rsidR="00775299" w:rsidRPr="004928FF" w14:paraId="1AA6A6A8" w14:textId="77777777" w:rsidTr="00C16B4F">
        <w:trPr>
          <w:jc w:val="center"/>
        </w:trPr>
        <w:tc>
          <w:tcPr>
            <w:tcW w:w="1559" w:type="dxa"/>
            <w:hideMark/>
          </w:tcPr>
          <w:p w14:paraId="0D801AA5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Szerda</w:t>
            </w:r>
          </w:p>
        </w:tc>
        <w:tc>
          <w:tcPr>
            <w:tcW w:w="2835" w:type="dxa"/>
            <w:hideMark/>
          </w:tcPr>
          <w:p w14:paraId="068AECAF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iCs/>
                <w:sz w:val="22"/>
                <w:szCs w:val="22"/>
              </w:rPr>
              <w:t>8.00-16.00</w:t>
            </w:r>
          </w:p>
        </w:tc>
      </w:tr>
      <w:tr w:rsidR="00775299" w:rsidRPr="004928FF" w14:paraId="17ADAA5E" w14:textId="77777777" w:rsidTr="00C16B4F">
        <w:trPr>
          <w:jc w:val="center"/>
        </w:trPr>
        <w:tc>
          <w:tcPr>
            <w:tcW w:w="1559" w:type="dxa"/>
            <w:hideMark/>
          </w:tcPr>
          <w:p w14:paraId="06542D89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Csütörtök</w:t>
            </w:r>
          </w:p>
        </w:tc>
        <w:tc>
          <w:tcPr>
            <w:tcW w:w="2835" w:type="dxa"/>
            <w:hideMark/>
          </w:tcPr>
          <w:p w14:paraId="6663A494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iCs/>
                <w:sz w:val="22"/>
                <w:szCs w:val="22"/>
              </w:rPr>
              <w:t>8.00-16.00</w:t>
            </w:r>
          </w:p>
        </w:tc>
      </w:tr>
      <w:tr w:rsidR="00775299" w:rsidRPr="004928FF" w14:paraId="7C9D15B8" w14:textId="77777777" w:rsidTr="00C16B4F">
        <w:trPr>
          <w:jc w:val="center"/>
        </w:trPr>
        <w:tc>
          <w:tcPr>
            <w:tcW w:w="1559" w:type="dxa"/>
            <w:hideMark/>
          </w:tcPr>
          <w:p w14:paraId="7C6DA180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Péntek</w:t>
            </w:r>
          </w:p>
        </w:tc>
        <w:tc>
          <w:tcPr>
            <w:tcW w:w="2835" w:type="dxa"/>
            <w:hideMark/>
          </w:tcPr>
          <w:p w14:paraId="14D9A509" w14:textId="77777777" w:rsidR="00775299" w:rsidRPr="004928FF" w:rsidRDefault="00775299" w:rsidP="00C16B4F">
            <w:pPr>
              <w:rPr>
                <w:sz w:val="22"/>
                <w:szCs w:val="22"/>
              </w:rPr>
            </w:pPr>
            <w:r w:rsidRPr="004928FF">
              <w:rPr>
                <w:sz w:val="22"/>
                <w:szCs w:val="22"/>
              </w:rPr>
              <w:t>8</w:t>
            </w:r>
            <w:r w:rsidRPr="004928FF">
              <w:rPr>
                <w:iCs/>
                <w:sz w:val="22"/>
                <w:szCs w:val="22"/>
              </w:rPr>
              <w:t>.00-12.00</w:t>
            </w:r>
          </w:p>
        </w:tc>
      </w:tr>
    </w:tbl>
    <w:p w14:paraId="78B8A79E" w14:textId="761B195A" w:rsidR="00775299" w:rsidRPr="004928FF" w:rsidRDefault="00775299" w:rsidP="00775299">
      <w:pPr>
        <w:spacing w:after="160" w:line="259" w:lineRule="auto"/>
        <w:rPr>
          <w:sz w:val="22"/>
          <w:szCs w:val="22"/>
        </w:rPr>
      </w:pPr>
    </w:p>
    <w:sectPr w:rsidR="00775299" w:rsidRPr="004928FF" w:rsidSect="00680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EC38B" w14:textId="77777777" w:rsidR="00F4200C" w:rsidRDefault="00F4200C" w:rsidP="00020DA4">
      <w:r>
        <w:separator/>
      </w:r>
    </w:p>
  </w:endnote>
  <w:endnote w:type="continuationSeparator" w:id="0">
    <w:p w14:paraId="5797EAF5" w14:textId="77777777" w:rsidR="00F4200C" w:rsidRDefault="00F4200C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AA77F" w14:textId="77777777" w:rsidR="00F4200C" w:rsidRDefault="00F4200C" w:rsidP="00020DA4">
      <w:r>
        <w:separator/>
      </w:r>
    </w:p>
  </w:footnote>
  <w:footnote w:type="continuationSeparator" w:id="0">
    <w:p w14:paraId="09B39467" w14:textId="77777777" w:rsidR="00F4200C" w:rsidRDefault="00F4200C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BBE"/>
    <w:multiLevelType w:val="hybridMultilevel"/>
    <w:tmpl w:val="7DCEC35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66D2D"/>
    <w:multiLevelType w:val="hybridMultilevel"/>
    <w:tmpl w:val="9C12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5" w15:restartNumberingAfterBreak="0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355CE1"/>
    <w:multiLevelType w:val="multilevel"/>
    <w:tmpl w:val="511C0CCE"/>
    <w:lvl w:ilvl="0">
      <w:start w:val="1"/>
      <w:numFmt w:val="decimal"/>
      <w:lvlText w:val="(%1)"/>
      <w:lvlJc w:val="center"/>
      <w:pPr>
        <w:tabs>
          <w:tab w:val="num" w:pos="436"/>
        </w:tabs>
        <w:ind w:left="436" w:hanging="76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751218B"/>
    <w:multiLevelType w:val="hybridMultilevel"/>
    <w:tmpl w:val="1B86265C"/>
    <w:lvl w:ilvl="0" w:tplc="CDEC7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0439C"/>
    <w:multiLevelType w:val="hybridMultilevel"/>
    <w:tmpl w:val="AD32C2B8"/>
    <w:lvl w:ilvl="0" w:tplc="4DC29AF6">
      <w:start w:val="1"/>
      <w:numFmt w:val="decimal"/>
      <w:lvlText w:val="(%1)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9" w15:restartNumberingAfterBreak="0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6941957"/>
    <w:multiLevelType w:val="multilevel"/>
    <w:tmpl w:val="50E030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78812B4"/>
    <w:multiLevelType w:val="hybridMultilevel"/>
    <w:tmpl w:val="93E67754"/>
    <w:lvl w:ilvl="0" w:tplc="F35A824A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687F25F0"/>
    <w:multiLevelType w:val="hybridMultilevel"/>
    <w:tmpl w:val="B218C9EE"/>
    <w:lvl w:ilvl="0" w:tplc="346C8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AB7534"/>
    <w:multiLevelType w:val="hybridMultilevel"/>
    <w:tmpl w:val="2536E510"/>
    <w:lvl w:ilvl="0" w:tplc="C0E24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528DE"/>
    <w:multiLevelType w:val="hybridMultilevel"/>
    <w:tmpl w:val="D160D694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67D60FA"/>
    <w:multiLevelType w:val="hybridMultilevel"/>
    <w:tmpl w:val="40F2D3F4"/>
    <w:lvl w:ilvl="0" w:tplc="DFFA16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0" w15:restartNumberingAfterBreak="0">
    <w:nsid w:val="7856562D"/>
    <w:multiLevelType w:val="hybridMultilevel"/>
    <w:tmpl w:val="85D82B60"/>
    <w:lvl w:ilvl="0" w:tplc="44E8E7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  <w:lvlOverride w:ilvl="0">
      <w:startOverride w:val="1"/>
    </w:lvlOverride>
  </w:num>
  <w:num w:numId="2">
    <w:abstractNumId w:val="19"/>
  </w:num>
  <w:num w:numId="3">
    <w:abstractNumId w:val="31"/>
  </w:num>
  <w:num w:numId="4">
    <w:abstractNumId w:val="9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24"/>
  </w:num>
  <w:num w:numId="10">
    <w:abstractNumId w:val="15"/>
  </w:num>
  <w:num w:numId="11">
    <w:abstractNumId w:val="29"/>
  </w:num>
  <w:num w:numId="12">
    <w:abstractNumId w:val="7"/>
  </w:num>
  <w:num w:numId="13">
    <w:abstractNumId w:val="4"/>
  </w:num>
  <w:num w:numId="14">
    <w:abstractNumId w:val="5"/>
  </w:num>
  <w:num w:numId="15">
    <w:abstractNumId w:val="18"/>
  </w:num>
  <w:num w:numId="16">
    <w:abstractNumId w:val="16"/>
  </w:num>
  <w:num w:numId="17">
    <w:abstractNumId w:val="1"/>
  </w:num>
  <w:num w:numId="18">
    <w:abstractNumId w:val="10"/>
  </w:num>
  <w:num w:numId="19">
    <w:abstractNumId w:val="26"/>
  </w:num>
  <w:num w:numId="20">
    <w:abstractNumId w:val="8"/>
  </w:num>
  <w:num w:numId="21">
    <w:abstractNumId w:val="14"/>
  </w:num>
  <w:num w:numId="22">
    <w:abstractNumId w:val="21"/>
  </w:num>
  <w:num w:numId="23">
    <w:abstractNumId w:val="3"/>
  </w:num>
  <w:num w:numId="24">
    <w:abstractNumId w:val="20"/>
  </w:num>
  <w:num w:numId="25">
    <w:abstractNumId w:val="25"/>
  </w:num>
  <w:num w:numId="26">
    <w:abstractNumId w:val="27"/>
  </w:num>
  <w:num w:numId="27">
    <w:abstractNumId w:val="23"/>
  </w:num>
  <w:num w:numId="28">
    <w:abstractNumId w:val="2"/>
  </w:num>
  <w:num w:numId="29">
    <w:abstractNumId w:val="6"/>
  </w:num>
  <w:num w:numId="30">
    <w:abstractNumId w:val="17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4"/>
    <w:rsid w:val="00002A84"/>
    <w:rsid w:val="00006E50"/>
    <w:rsid w:val="00020DA4"/>
    <w:rsid w:val="00033DFB"/>
    <w:rsid w:val="00052D50"/>
    <w:rsid w:val="000745EE"/>
    <w:rsid w:val="000854D3"/>
    <w:rsid w:val="000872E2"/>
    <w:rsid w:val="000A1DEF"/>
    <w:rsid w:val="000C3322"/>
    <w:rsid w:val="000D694A"/>
    <w:rsid w:val="00135F61"/>
    <w:rsid w:val="001657A1"/>
    <w:rsid w:val="00167490"/>
    <w:rsid w:val="001D24B6"/>
    <w:rsid w:val="001D5144"/>
    <w:rsid w:val="001E223F"/>
    <w:rsid w:val="001E6AA5"/>
    <w:rsid w:val="00207342"/>
    <w:rsid w:val="00216F24"/>
    <w:rsid w:val="002441BF"/>
    <w:rsid w:val="00282945"/>
    <w:rsid w:val="00290E2B"/>
    <w:rsid w:val="002E3BB1"/>
    <w:rsid w:val="002E4BE2"/>
    <w:rsid w:val="00347739"/>
    <w:rsid w:val="0036219A"/>
    <w:rsid w:val="00362B6A"/>
    <w:rsid w:val="00373429"/>
    <w:rsid w:val="00382608"/>
    <w:rsid w:val="003A2B85"/>
    <w:rsid w:val="004358DD"/>
    <w:rsid w:val="0048545F"/>
    <w:rsid w:val="004928FF"/>
    <w:rsid w:val="004B0FFB"/>
    <w:rsid w:val="004C2F87"/>
    <w:rsid w:val="004D486B"/>
    <w:rsid w:val="005468CD"/>
    <w:rsid w:val="005509B7"/>
    <w:rsid w:val="00567CC2"/>
    <w:rsid w:val="005A5EC6"/>
    <w:rsid w:val="005D18CE"/>
    <w:rsid w:val="005D602D"/>
    <w:rsid w:val="005F2594"/>
    <w:rsid w:val="0061001A"/>
    <w:rsid w:val="00611848"/>
    <w:rsid w:val="00616E15"/>
    <w:rsid w:val="00655928"/>
    <w:rsid w:val="00657D49"/>
    <w:rsid w:val="00675ABD"/>
    <w:rsid w:val="006808D8"/>
    <w:rsid w:val="00684CB1"/>
    <w:rsid w:val="00685B1A"/>
    <w:rsid w:val="00686124"/>
    <w:rsid w:val="006B388D"/>
    <w:rsid w:val="006C3DA8"/>
    <w:rsid w:val="006C46E9"/>
    <w:rsid w:val="006E0876"/>
    <w:rsid w:val="006F3BB6"/>
    <w:rsid w:val="00711CBF"/>
    <w:rsid w:val="007151B6"/>
    <w:rsid w:val="00727901"/>
    <w:rsid w:val="00730A98"/>
    <w:rsid w:val="007328F1"/>
    <w:rsid w:val="007509A0"/>
    <w:rsid w:val="00775299"/>
    <w:rsid w:val="007A1413"/>
    <w:rsid w:val="0081034B"/>
    <w:rsid w:val="00817C9D"/>
    <w:rsid w:val="00822F56"/>
    <w:rsid w:val="00861139"/>
    <w:rsid w:val="0086249D"/>
    <w:rsid w:val="008E192C"/>
    <w:rsid w:val="008E7949"/>
    <w:rsid w:val="009527EC"/>
    <w:rsid w:val="009657DF"/>
    <w:rsid w:val="009762F6"/>
    <w:rsid w:val="0098173D"/>
    <w:rsid w:val="009A3301"/>
    <w:rsid w:val="009A4DAB"/>
    <w:rsid w:val="00A071E6"/>
    <w:rsid w:val="00A34B5B"/>
    <w:rsid w:val="00A57949"/>
    <w:rsid w:val="00A7192E"/>
    <w:rsid w:val="00AD6666"/>
    <w:rsid w:val="00AF2271"/>
    <w:rsid w:val="00B407BB"/>
    <w:rsid w:val="00B61D79"/>
    <w:rsid w:val="00B64A91"/>
    <w:rsid w:val="00BE013D"/>
    <w:rsid w:val="00BE274B"/>
    <w:rsid w:val="00C16C75"/>
    <w:rsid w:val="00C41A8B"/>
    <w:rsid w:val="00C62BDB"/>
    <w:rsid w:val="00C63628"/>
    <w:rsid w:val="00C72721"/>
    <w:rsid w:val="00C90DE5"/>
    <w:rsid w:val="00C95E80"/>
    <w:rsid w:val="00CA0078"/>
    <w:rsid w:val="00CE4663"/>
    <w:rsid w:val="00D1567C"/>
    <w:rsid w:val="00D27EBF"/>
    <w:rsid w:val="00D445A5"/>
    <w:rsid w:val="00D52B6B"/>
    <w:rsid w:val="00D9506E"/>
    <w:rsid w:val="00DB69AF"/>
    <w:rsid w:val="00DD254D"/>
    <w:rsid w:val="00DD3479"/>
    <w:rsid w:val="00E25669"/>
    <w:rsid w:val="00E3491A"/>
    <w:rsid w:val="00E367FD"/>
    <w:rsid w:val="00EB5C20"/>
    <w:rsid w:val="00ED00CF"/>
    <w:rsid w:val="00EE4034"/>
    <w:rsid w:val="00EF35E3"/>
    <w:rsid w:val="00F07B00"/>
    <w:rsid w:val="00F16D92"/>
    <w:rsid w:val="00F31AC7"/>
    <w:rsid w:val="00F323D5"/>
    <w:rsid w:val="00F4200C"/>
    <w:rsid w:val="00F513C3"/>
    <w:rsid w:val="00F56775"/>
    <w:rsid w:val="00F65EB1"/>
    <w:rsid w:val="00F95D61"/>
    <w:rsid w:val="00FA282C"/>
    <w:rsid w:val="00FA2B2A"/>
    <w:rsid w:val="00FA65ED"/>
    <w:rsid w:val="00FB13A8"/>
    <w:rsid w:val="00FB1D00"/>
    <w:rsid w:val="00FB54EE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  <w15:docId w15:val="{B00E0B0D-C20A-48C3-A182-648CE01C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2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47D4-46FA-4861-9E20-68FF5885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Ligetfalvi Kinga</dc:creator>
  <cp:keywords/>
  <dc:description/>
  <cp:lastModifiedBy>Bartha Enikő</cp:lastModifiedBy>
  <cp:revision>2</cp:revision>
  <cp:lastPrinted>2018-09-07T05:18:00Z</cp:lastPrinted>
  <dcterms:created xsi:type="dcterms:W3CDTF">2019-01-21T06:57:00Z</dcterms:created>
  <dcterms:modified xsi:type="dcterms:W3CDTF">2019-01-21T06:57:00Z</dcterms:modified>
</cp:coreProperties>
</file>