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6A" w:rsidRDefault="00A54D6A" w:rsidP="00A54D6A">
      <w:pPr>
        <w:jc w:val="center"/>
      </w:pPr>
      <w:r>
        <w:t>HASZNÁLATI MEGÁLLAPODÁS</w:t>
      </w:r>
    </w:p>
    <w:p w:rsidR="00A54D6A" w:rsidRDefault="00A54D6A" w:rsidP="00A54D6A">
      <w:pPr>
        <w:jc w:val="center"/>
      </w:pPr>
    </w:p>
    <w:p w:rsidR="00A54D6A" w:rsidRDefault="00A54D6A" w:rsidP="00A54D6A">
      <w:pPr>
        <w:jc w:val="both"/>
      </w:pPr>
      <w:r>
        <w:t>Mely létrejött egyrészről a Szentendre Város Önkormányzata (2000 Szentendre, Városház tér 3.) mint Tulajdonos – továbbiakban Tulajdonos – másrészről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 xml:space="preserve">Név: 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>Születési idő, hely: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>Anyja neve: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 xml:space="preserve">Állandó lakcím és helyrajzi szám: 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>Személyi igazolvány száma: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>Mint Használó – továbbiakban Használó között – alulírott helyen és időben az alábbi feltételek szerint:</w:t>
      </w:r>
    </w:p>
    <w:p w:rsidR="00A54D6A" w:rsidRPr="00EC17BC" w:rsidRDefault="00A54D6A" w:rsidP="00A54D6A">
      <w:pPr>
        <w:numPr>
          <w:ilvl w:val="0"/>
          <w:numId w:val="1"/>
        </w:numPr>
        <w:spacing w:after="0" w:line="240" w:lineRule="auto"/>
        <w:jc w:val="both"/>
      </w:pPr>
      <w:r w:rsidRPr="00EC17BC">
        <w:t xml:space="preserve">Tulajdonos használatba adja a Használó használatba </w:t>
      </w:r>
      <w:proofErr w:type="gramStart"/>
      <w:r w:rsidRPr="00EC17BC">
        <w:t xml:space="preserve">átvesz </w:t>
      </w:r>
      <w:r>
        <w:t>…</w:t>
      </w:r>
      <w:proofErr w:type="gramEnd"/>
      <w:r>
        <w:t>.</w:t>
      </w:r>
      <w:r w:rsidRPr="00CD15A4">
        <w:rPr>
          <w:b/>
        </w:rPr>
        <w:t xml:space="preserve"> darab</w:t>
      </w:r>
      <w:r w:rsidRPr="00CD15A4">
        <w:t>,</w:t>
      </w:r>
      <w:r w:rsidRPr="00CD15A4">
        <w:rPr>
          <w:bCs/>
        </w:rPr>
        <w:t xml:space="preserve"> fedéllel ellátott </w:t>
      </w:r>
      <w:r w:rsidRPr="00EC17BC">
        <w:rPr>
          <w:bCs/>
        </w:rPr>
        <w:t>újrahasznosított műanyagból</w:t>
      </w:r>
      <w:r>
        <w:rPr>
          <w:bCs/>
        </w:rPr>
        <w:t xml:space="preserve"> </w:t>
      </w:r>
      <w:r w:rsidRPr="00EC17BC">
        <w:rPr>
          <w:bCs/>
        </w:rPr>
        <w:t>származó perforált oldalfalakkal rendelkező komposztálóládát</w:t>
      </w:r>
      <w:r>
        <w:t>,</w:t>
      </w:r>
      <w:r w:rsidRPr="00EC17BC">
        <w:t xml:space="preserve"> és </w:t>
      </w:r>
      <w:r>
        <w:t>2</w:t>
      </w:r>
      <w:r w:rsidRPr="00EC17BC">
        <w:t xml:space="preserve"> db komposztálást segítő kiadványt. Felek rögzítik, hogy a megjelölt </w:t>
      </w:r>
      <w:r>
        <w:t>komposztálóláda</w:t>
      </w:r>
      <w:r w:rsidRPr="00EC17BC">
        <w:t xml:space="preserve"> a Tulajdonos kizárólagos tulajdonát képezik.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Használó vállalja, hogy az átvett eszközt Szentendrén</w:t>
      </w:r>
      <w:proofErr w:type="gramStart"/>
      <w:r>
        <w:t>……………………………</w:t>
      </w:r>
      <w:proofErr w:type="gramEnd"/>
      <w:r>
        <w:t xml:space="preserve"> …………………………….. alatt lévő ingatlanára szállítja, összeszereli és rendeltetésszerűen - az elhangzott előadásnak, és a komposztálást segítő kiadványnak megfelelően – használja kizárólag az ingatlanon legalább a jelen megállapodás aláírását követő 3 évig. 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A Használó által átvett eszköz használata térítésmentes.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Használó az átvett eszköz eltűnéséért és megrongálódásáért kártérítési felelősséggel tartozik, amennyiben az neki felróható okból következett be.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Használó tudomásul veszi, hogy Tulajdonos a megrongálódott eszközt nem cseréli, és nem javítja.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Tulajdonos a program ideje alatt a komposztálást a Használó ingatlanán előzetes egyeztetést követően bármikor ellenőrizheti. Használó köteles az ellenőrzés lehetőségét biztosítani a Tulajdonos megbízottjának.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Használó tudomásul veszi, hogy amennyiben az ellenőrzés során (a program 2. pontban meghatározott ideje alatt) legalább két alkalommal azt tapasztalja a Tulajdonos megbízottja, hogy azokat a Használó nem, vagy nem rendeltetésszerűen használja, akkor a Tulajdonos az átadott eszközt visszakérheti és a Használó köteles a Tulajdonos felhívásától számított 15 napon belül Tulajdonos székhelyére (2000 Szentendre, Városház tér 3.) visszaszállítani.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A jelen szerződés aláírását követő 4. évtől az átvett eszköz tulajdonjoga a Használóra száll át, amennyiben a Használó a rendeltetésszerű használatnak eleget tesz.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Amennyiben Használó elköltözik, haladéktalanul értesítenie kell a Tulajdonost és az eszközt, vissza kell szolgáltatni. Amennyiben, ezen tájékoztatási illetve visszaszolgáltatási kötelezettségét Használó elmulasztja, úgy a Tulajdonos ebből eredő valamennyi kárát Használó köteles viselni.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 xml:space="preserve">A szerződő felek a jelen szerződésből fakadó jogvitájukat békés úton, egyezség útján kívánják rendezni. A békés úton történő rendezés eredménytelensége esetén felek </w:t>
      </w:r>
      <w:r w:rsidRPr="00BC00AC">
        <w:t xml:space="preserve">kölcsönösen alávetik magukat </w:t>
      </w:r>
      <w:r>
        <w:t xml:space="preserve">a Tulajdonos székhelye szerinti </w:t>
      </w:r>
      <w:r w:rsidRPr="00BC00AC">
        <w:t>Bíróság illetékességének.</w:t>
      </w:r>
    </w:p>
    <w:p w:rsidR="00A54D6A" w:rsidRPr="00BC00AC" w:rsidRDefault="00A54D6A" w:rsidP="00A54D6A">
      <w:pPr>
        <w:numPr>
          <w:ilvl w:val="0"/>
          <w:numId w:val="1"/>
        </w:numPr>
        <w:spacing w:after="0" w:line="240" w:lineRule="auto"/>
        <w:jc w:val="both"/>
      </w:pPr>
      <w:r w:rsidRPr="00BC00AC">
        <w:t xml:space="preserve">Jelen szerződésben nem szabályozott kérdésekben a Ptk. valamint a kapcsolódó hatályos jogszabályok rendelkezései az irányadók. </w:t>
      </w:r>
    </w:p>
    <w:p w:rsidR="00A54D6A" w:rsidRDefault="00A54D6A" w:rsidP="00A54D6A">
      <w:pPr>
        <w:numPr>
          <w:ilvl w:val="0"/>
          <w:numId w:val="1"/>
        </w:numPr>
        <w:spacing w:after="0" w:line="240" w:lineRule="auto"/>
        <w:jc w:val="both"/>
      </w:pPr>
      <w:r>
        <w:t>Szerződő felek a jelen használati megállapodást elolvasták, megértették, és mint akaratukkal mindenben megegyezőt írták alá.</w:t>
      </w: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</w:p>
    <w:p w:rsidR="00A54D6A" w:rsidRDefault="00A54D6A" w:rsidP="00A54D6A">
      <w:pPr>
        <w:jc w:val="both"/>
      </w:pPr>
      <w:r>
        <w:t>Szentendre, 2018.</w:t>
      </w:r>
    </w:p>
    <w:p w:rsidR="00DC3FC9" w:rsidRDefault="00DC3FC9"/>
    <w:p w:rsidR="00022D8D" w:rsidRDefault="00022D8D" w:rsidP="00022D8D">
      <w:pPr>
        <w:jc w:val="both"/>
      </w:pPr>
    </w:p>
    <w:p w:rsidR="00022D8D" w:rsidRDefault="00022D8D" w:rsidP="00022D8D">
      <w:pPr>
        <w:jc w:val="both"/>
      </w:pPr>
      <w:r>
        <w:t>……………………….         ………………………..                      …………………………….</w:t>
      </w:r>
    </w:p>
    <w:p w:rsidR="00022D8D" w:rsidRDefault="00022D8D" w:rsidP="00022D8D">
      <w:pPr>
        <w:ind w:left="1776"/>
        <w:jc w:val="both"/>
      </w:pPr>
      <w:r>
        <w:t xml:space="preserve">   </w:t>
      </w:r>
      <w:proofErr w:type="gramStart"/>
      <w:r>
        <w:t>Tulajdonos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Használó</w:t>
      </w:r>
      <w:proofErr w:type="gramEnd"/>
    </w:p>
    <w:p w:rsidR="00022D8D" w:rsidRDefault="00022D8D" w:rsidP="00022D8D">
      <w:pPr>
        <w:jc w:val="both"/>
      </w:pPr>
      <w:proofErr w:type="gramStart"/>
      <w:r>
        <w:t>dr.</w:t>
      </w:r>
      <w:proofErr w:type="gramEnd"/>
      <w:r>
        <w:t xml:space="preserve"> Gerendás Gábor</w:t>
      </w:r>
      <w:r>
        <w:tab/>
      </w:r>
      <w:r>
        <w:tab/>
      </w:r>
      <w:proofErr w:type="spellStart"/>
      <w:r>
        <w:t>Verseghi-Nagy</w:t>
      </w:r>
      <w:proofErr w:type="spellEnd"/>
      <w:r>
        <w:t xml:space="preserve"> Miklós</w:t>
      </w:r>
    </w:p>
    <w:p w:rsidR="00022D8D" w:rsidRDefault="00022D8D" w:rsidP="00022D8D">
      <w:pPr>
        <w:jc w:val="both"/>
      </w:pPr>
      <w:r>
        <w:t xml:space="preserve">        </w:t>
      </w:r>
      <w:proofErr w:type="gramStart"/>
      <w:r>
        <w:t>jegyző</w:t>
      </w:r>
      <w:proofErr w:type="gramEnd"/>
      <w:r>
        <w:tab/>
        <w:t xml:space="preserve"> </w:t>
      </w:r>
      <w:r>
        <w:tab/>
      </w:r>
      <w:r>
        <w:tab/>
        <w:t xml:space="preserve">     polgármester</w:t>
      </w:r>
    </w:p>
    <w:p w:rsidR="00022D8D" w:rsidRDefault="00022D8D">
      <w:bookmarkStart w:id="0" w:name="_GoBack"/>
      <w:bookmarkEnd w:id="0"/>
    </w:p>
    <w:sectPr w:rsidR="0002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4F8"/>
    <w:multiLevelType w:val="hybridMultilevel"/>
    <w:tmpl w:val="0908F7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6A"/>
    <w:rsid w:val="00022D8D"/>
    <w:rsid w:val="00A54D6A"/>
    <w:rsid w:val="00DC3FC9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D6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D6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2</cp:revision>
  <dcterms:created xsi:type="dcterms:W3CDTF">2018-04-11T13:28:00Z</dcterms:created>
  <dcterms:modified xsi:type="dcterms:W3CDTF">2018-04-11T13:28:00Z</dcterms:modified>
</cp:coreProperties>
</file>