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KIVONAT</w:t>
      </w: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</w:pPr>
      <w:r>
        <w:t>Szentendre Város Önkormányzat Képviselő-testületének</w:t>
      </w: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</w:pPr>
      <w:r>
        <w:t>2008. július 29-i rendkívüli üléséről készült jegyzőkönyvéből</w:t>
      </w:r>
    </w:p>
    <w:p w:rsidR="000E1365" w:rsidRDefault="000E1365" w:rsidP="000E136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0E1365" w:rsidRDefault="000E1365" w:rsidP="000E136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0E1365" w:rsidRDefault="000E1365" w:rsidP="000E1365">
      <w:pPr>
        <w:pStyle w:val="Norml0"/>
        <w:ind w:left="705" w:hanging="705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b/>
        </w:rPr>
        <w:t>11/b</w:t>
      </w:r>
      <w:r>
        <w:rPr>
          <w:b/>
        </w:rPr>
        <w:tab/>
      </w:r>
      <w:r>
        <w:rPr>
          <w:b/>
          <w:u w:val="single"/>
        </w:rPr>
        <w:t xml:space="preserve">Előterjesztés </w:t>
      </w:r>
      <w:r>
        <w:rPr>
          <w:rFonts w:ascii="Times New Roman" w:hAnsi="Times New Roman"/>
          <w:b/>
          <w:u w:val="single"/>
        </w:rPr>
        <w:t>a Pest Megyei Önkormányzattal kötendő mammográfiai feladatátvállalási szerződésről</w:t>
      </w:r>
    </w:p>
    <w:p w:rsidR="000E1365" w:rsidRDefault="000E1365" w:rsidP="000E1365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Előadó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b/>
        </w:rPr>
        <w:t>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Dietz</w:t>
      </w:r>
      <w:proofErr w:type="spellEnd"/>
      <w:r>
        <w:rPr>
          <w:b/>
        </w:rPr>
        <w:t xml:space="preserve"> Ferenc polgármester</w:t>
      </w:r>
      <w:r>
        <w:t xml:space="preserve"> </w:t>
      </w:r>
    </w:p>
    <w:p w:rsidR="000E1365" w:rsidRDefault="000E1365" w:rsidP="000E1365">
      <w:pPr>
        <w:widowControl w:val="0"/>
        <w:autoSpaceDE w:val="0"/>
        <w:autoSpaceDN w:val="0"/>
        <w:adjustRightInd w:val="0"/>
        <w:ind w:left="567"/>
        <w:jc w:val="both"/>
      </w:pPr>
    </w:p>
    <w:p w:rsidR="000E1365" w:rsidRDefault="000E1365" w:rsidP="000E1365">
      <w:pPr>
        <w:pStyle w:val="Cmsor9"/>
      </w:pPr>
      <w:r>
        <w:t>Szentendre Város Önkormányzat Képviselő-testületének</w:t>
      </w: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316/2008.(VII. 29.) Kt. sz. határozata:</w:t>
      </w: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0E1365" w:rsidRDefault="000E1365" w:rsidP="000E136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0E1365" w:rsidRDefault="000E1365" w:rsidP="000E1365">
      <w:pPr>
        <w:pStyle w:val="Norml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Szentendre Város Önkormányzat Képviselő-testülete:</w:t>
      </w:r>
    </w:p>
    <w:p w:rsidR="000E1365" w:rsidRDefault="000E1365" w:rsidP="000E1365">
      <w:pPr>
        <w:pStyle w:val="Norml0"/>
        <w:jc w:val="both"/>
        <w:rPr>
          <w:rFonts w:ascii="Times New Roman" w:hAnsi="Times New Roman"/>
          <w:color w:val="000000"/>
        </w:rPr>
      </w:pPr>
    </w:p>
    <w:p w:rsidR="000E1365" w:rsidRDefault="000E1365" w:rsidP="000E1365">
      <w:pPr>
        <w:pStyle w:val="Norml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úgy dönt, hogy Szentendre Város Önkormányzata a Pest Megyei Önkormányzattól átvállal 30 óraszámú mammográfiai </w:t>
      </w:r>
      <w:proofErr w:type="spellStart"/>
      <w:r>
        <w:rPr>
          <w:rFonts w:ascii="Times New Roman" w:hAnsi="Times New Roman"/>
          <w:color w:val="000000"/>
        </w:rPr>
        <w:t>járóbeteg</w:t>
      </w:r>
      <w:proofErr w:type="spellEnd"/>
      <w:r>
        <w:rPr>
          <w:rFonts w:ascii="Times New Roman" w:hAnsi="Times New Roman"/>
          <w:color w:val="000000"/>
        </w:rPr>
        <w:t xml:space="preserve"> gyógyintézeti ellátási feladatot;</w:t>
      </w:r>
    </w:p>
    <w:p w:rsidR="000E1365" w:rsidRDefault="000E1365" w:rsidP="000E1365">
      <w:pPr>
        <w:pStyle w:val="Norml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</w:p>
    <w:p w:rsidR="000E1365" w:rsidRDefault="000E1365" w:rsidP="000E1365">
      <w:pPr>
        <w:pStyle w:val="Norml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határozat mellékletét képező szerződést elfogadja és felhatalmazza a polgármestert annak aláírására.</w:t>
      </w:r>
    </w:p>
    <w:p w:rsidR="000E1365" w:rsidRDefault="000E1365" w:rsidP="000E1365">
      <w:pPr>
        <w:pStyle w:val="Norml0"/>
        <w:jc w:val="both"/>
        <w:rPr>
          <w:rFonts w:ascii="Times New Roman" w:hAnsi="Times New Roman"/>
          <w:color w:val="000000"/>
        </w:rPr>
      </w:pPr>
    </w:p>
    <w:p w:rsidR="000E1365" w:rsidRDefault="000E1365" w:rsidP="000E1365">
      <w:pPr>
        <w:pStyle w:val="Norml0"/>
        <w:tabs>
          <w:tab w:val="left" w:pos="36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Felelős:</w:t>
      </w:r>
      <w:r>
        <w:rPr>
          <w:rFonts w:ascii="Times New Roman" w:hAnsi="Times New Roman"/>
          <w:bCs/>
          <w:color w:val="000000"/>
        </w:rPr>
        <w:tab/>
        <w:t>Po</w:t>
      </w:r>
      <w:r>
        <w:rPr>
          <w:rFonts w:ascii="Times New Roman" w:hAnsi="Times New Roman"/>
          <w:color w:val="000000"/>
        </w:rPr>
        <w:t>lgármester</w:t>
      </w:r>
    </w:p>
    <w:p w:rsidR="000E1365" w:rsidRDefault="000E1365" w:rsidP="000E1365">
      <w:pPr>
        <w:pStyle w:val="Norml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Határidő: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azonnal</w:t>
      </w:r>
    </w:p>
    <w:p w:rsidR="000E1365" w:rsidRDefault="000E1365" w:rsidP="000E1365">
      <w:pPr>
        <w:spacing w:after="480"/>
        <w:ind w:left="426"/>
        <w:jc w:val="center"/>
        <w:rPr>
          <w:b/>
          <w:szCs w:val="24"/>
        </w:rPr>
      </w:pPr>
      <w:r>
        <w:rPr>
          <w:szCs w:val="24"/>
        </w:rPr>
        <w:t xml:space="preserve">K. </w:t>
      </w:r>
      <w:proofErr w:type="gramStart"/>
      <w:r>
        <w:rPr>
          <w:szCs w:val="24"/>
        </w:rPr>
        <w:t>m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f</w:t>
      </w:r>
      <w:proofErr w:type="gramEnd"/>
      <w:r>
        <w:rPr>
          <w:szCs w:val="24"/>
        </w:rPr>
        <w:t>.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dr.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Dietz</w:t>
      </w:r>
      <w:proofErr w:type="spellEnd"/>
      <w:r>
        <w:rPr>
          <w:b/>
          <w:szCs w:val="24"/>
        </w:rPr>
        <w:t xml:space="preserve"> Ferenc    s. </w:t>
      </w:r>
      <w:proofErr w:type="gramStart"/>
      <w:r>
        <w:rPr>
          <w:b/>
          <w:szCs w:val="24"/>
        </w:rPr>
        <w:t>k.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 xml:space="preserve">dr. Molnár Ildikó  s. </w:t>
      </w:r>
      <w:proofErr w:type="gramStart"/>
      <w:r>
        <w:rPr>
          <w:b/>
          <w:szCs w:val="24"/>
        </w:rPr>
        <w:t>k.</w:t>
      </w:r>
      <w:proofErr w:type="gramEnd"/>
      <w:r>
        <w:rPr>
          <w:b/>
          <w:szCs w:val="24"/>
        </w:rPr>
        <w:t xml:space="preserve"> 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  <w:t>jegyző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Kapja: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  Önkormányzati és Szervezési Iroda – irattár 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 Közigazgatási és Népjóléti Iroda – intézkedésre, általa a SZEI vezetője 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  Közgazdasági és Vagyon Iroda</w:t>
      </w:r>
      <w:proofErr w:type="gramStart"/>
      <w:r>
        <w:rPr>
          <w:szCs w:val="24"/>
        </w:rPr>
        <w:t>,  Pénzügyi</w:t>
      </w:r>
      <w:proofErr w:type="gramEnd"/>
      <w:r>
        <w:rPr>
          <w:szCs w:val="24"/>
        </w:rPr>
        <w:t xml:space="preserve"> csoport– intézkedésre 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  A Képviselő-testület tagjai - Weboldalon.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Közzétéve az F/közös/határozatok </w:t>
      </w:r>
      <w:proofErr w:type="gramStart"/>
      <w:r>
        <w:rPr>
          <w:b/>
          <w:i/>
          <w:sz w:val="20"/>
        </w:rPr>
        <w:t>mappában  és</w:t>
      </w:r>
      <w:proofErr w:type="gramEnd"/>
      <w:r>
        <w:rPr>
          <w:b/>
          <w:i/>
          <w:sz w:val="20"/>
        </w:rPr>
        <w:t xml:space="preserve"> a Weboldalon.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  <w:u w:val="single"/>
        </w:rPr>
        <w:t>A kiadmány hiteléül: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Szentendre, 2008. július 30.</w:t>
      </w: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Ancsin  Mária</w:t>
      </w:r>
      <w:proofErr w:type="gramEnd"/>
    </w:p>
    <w:p w:rsidR="000E1365" w:rsidRDefault="000E1365" w:rsidP="000E1365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jegyzőkönyvvezető</w:t>
      </w:r>
      <w:proofErr w:type="gramEnd"/>
    </w:p>
    <w:p w:rsidR="00BB1B9D" w:rsidRDefault="000E1365">
      <w:bookmarkStart w:id="0" w:name="_GoBack"/>
      <w:bookmarkEnd w:id="0"/>
    </w:p>
    <w:sectPr w:rsidR="00BB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65B"/>
    <w:multiLevelType w:val="hybridMultilevel"/>
    <w:tmpl w:val="7C2C3C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5"/>
    <w:rsid w:val="000E1365"/>
    <w:rsid w:val="00406159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983F-4C5B-45E9-BE99-A29B37E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E1365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semiHidden/>
    <w:rsid w:val="000E1365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Norml0">
    <w:name w:val="Norml"/>
    <w:rsid w:val="000E1365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Jánosné</dc:creator>
  <cp:keywords/>
  <dc:description/>
  <cp:lastModifiedBy>Dobrovicz Jánosné</cp:lastModifiedBy>
  <cp:revision>1</cp:revision>
  <dcterms:created xsi:type="dcterms:W3CDTF">2017-09-14T11:34:00Z</dcterms:created>
  <dcterms:modified xsi:type="dcterms:W3CDTF">2017-09-14T11:34:00Z</dcterms:modified>
</cp:coreProperties>
</file>